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268F1" w14:textId="77777777" w:rsidR="00805442" w:rsidRDefault="009B734A" w:rsidP="00A27E62">
      <w:pPr>
        <w:jc w:val="center"/>
        <w:rPr>
          <w:rFonts w:ascii="Times New Roman" w:hAnsi="Times New Roman"/>
          <w:b/>
          <w:sz w:val="24"/>
          <w:szCs w:val="24"/>
        </w:rPr>
      </w:pPr>
      <w:r w:rsidRPr="007A12A4">
        <w:rPr>
          <w:rFonts w:ascii="Times New Roman" w:hAnsi="Times New Roman"/>
          <w:b/>
          <w:sz w:val="24"/>
          <w:szCs w:val="24"/>
        </w:rPr>
        <w:t>VNITŘNÍ PRAVIDLA DĚTSKÝCH SKUPIN</w:t>
      </w:r>
    </w:p>
    <w:p w14:paraId="4160A192" w14:textId="0489B54D" w:rsidR="009B734A" w:rsidRDefault="009B734A" w:rsidP="00A27E62">
      <w:pPr>
        <w:jc w:val="center"/>
        <w:rPr>
          <w:rFonts w:ascii="Times New Roman" w:hAnsi="Times New Roman"/>
          <w:b/>
          <w:sz w:val="24"/>
          <w:szCs w:val="24"/>
        </w:rPr>
      </w:pPr>
      <w:r w:rsidRPr="007A12A4">
        <w:rPr>
          <w:rFonts w:ascii="Times New Roman" w:hAnsi="Times New Roman"/>
          <w:b/>
          <w:sz w:val="24"/>
          <w:szCs w:val="24"/>
        </w:rPr>
        <w:t>ZAMIŇÁČEK</w:t>
      </w:r>
      <w:r w:rsidR="00FE01DB">
        <w:rPr>
          <w:rFonts w:ascii="Times New Roman" w:hAnsi="Times New Roman"/>
          <w:b/>
          <w:sz w:val="24"/>
          <w:szCs w:val="24"/>
        </w:rPr>
        <w:t xml:space="preserve"> I</w:t>
      </w:r>
      <w:r w:rsidR="00805442">
        <w:rPr>
          <w:rFonts w:ascii="Times New Roman" w:hAnsi="Times New Roman"/>
          <w:b/>
          <w:sz w:val="24"/>
          <w:szCs w:val="24"/>
        </w:rPr>
        <w:t xml:space="preserve"> </w:t>
      </w:r>
      <w:r w:rsidRPr="007A12A4">
        <w:rPr>
          <w:rFonts w:ascii="Times New Roman" w:hAnsi="Times New Roman"/>
          <w:b/>
          <w:sz w:val="24"/>
          <w:szCs w:val="24"/>
        </w:rPr>
        <w:t xml:space="preserve">A ZAMIŇÁČEK </w:t>
      </w:r>
      <w:r w:rsidR="00FE01DB">
        <w:rPr>
          <w:rFonts w:ascii="Times New Roman" w:hAnsi="Times New Roman"/>
          <w:b/>
          <w:sz w:val="24"/>
          <w:szCs w:val="24"/>
        </w:rPr>
        <w:t xml:space="preserve">II </w:t>
      </w:r>
    </w:p>
    <w:p w14:paraId="33232479" w14:textId="77777777" w:rsidR="00221E26" w:rsidRPr="007A12A4" w:rsidRDefault="00221E26" w:rsidP="00A27E62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63B05E7" w14:textId="77777777" w:rsidR="00940B3C" w:rsidRPr="007A12A4" w:rsidRDefault="00C04295" w:rsidP="00962D0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Tato v</w:t>
      </w:r>
      <w:r w:rsidR="009B734A" w:rsidRPr="00805442">
        <w:rPr>
          <w:rFonts w:ascii="Times New Roman" w:hAnsi="Times New Roman"/>
          <w:sz w:val="24"/>
          <w:szCs w:val="24"/>
        </w:rPr>
        <w:t>nitřní pravidla byla zpracována v souladu s </w:t>
      </w:r>
      <w:r w:rsidR="00805442" w:rsidRPr="00805442">
        <w:rPr>
          <w:rFonts w:ascii="Times New Roman" w:hAnsi="Times New Roman"/>
          <w:sz w:val="24"/>
          <w:szCs w:val="24"/>
        </w:rPr>
        <w:t>§10 z</w:t>
      </w:r>
      <w:r w:rsidR="009B734A" w:rsidRPr="00805442">
        <w:rPr>
          <w:rFonts w:ascii="Times New Roman" w:hAnsi="Times New Roman"/>
          <w:sz w:val="24"/>
          <w:szCs w:val="24"/>
        </w:rPr>
        <w:t>ákon</w:t>
      </w:r>
      <w:r w:rsidR="00805442" w:rsidRPr="00805442">
        <w:rPr>
          <w:rFonts w:ascii="Times New Roman" w:hAnsi="Times New Roman"/>
          <w:sz w:val="24"/>
          <w:szCs w:val="24"/>
        </w:rPr>
        <w:t>a</w:t>
      </w:r>
      <w:r w:rsidR="009B734A" w:rsidRPr="00805442">
        <w:rPr>
          <w:rFonts w:ascii="Times New Roman" w:hAnsi="Times New Roman"/>
          <w:sz w:val="24"/>
          <w:szCs w:val="24"/>
        </w:rPr>
        <w:t xml:space="preserve"> č.</w:t>
      </w:r>
      <w:r w:rsidR="0010542B" w:rsidRPr="00805442">
        <w:rPr>
          <w:rFonts w:ascii="Times New Roman" w:hAnsi="Times New Roman"/>
          <w:sz w:val="24"/>
          <w:szCs w:val="24"/>
        </w:rPr>
        <w:t xml:space="preserve"> </w:t>
      </w:r>
      <w:r w:rsidR="009B734A" w:rsidRPr="00805442">
        <w:rPr>
          <w:rFonts w:ascii="Times New Roman" w:hAnsi="Times New Roman"/>
          <w:sz w:val="24"/>
          <w:szCs w:val="24"/>
        </w:rPr>
        <w:t>247/2014 Sb., o poskytování služby péče o dítě v dětské skupině a o změně souvisejících zákonů</w:t>
      </w:r>
      <w:r w:rsidR="007A12A4" w:rsidRPr="00805442">
        <w:rPr>
          <w:rFonts w:ascii="Times New Roman" w:hAnsi="Times New Roman"/>
          <w:sz w:val="24"/>
          <w:szCs w:val="24"/>
        </w:rPr>
        <w:t>, ve znění pozdějších předpisů</w:t>
      </w:r>
      <w:r>
        <w:rPr>
          <w:rFonts w:ascii="Times New Roman" w:hAnsi="Times New Roman"/>
          <w:sz w:val="24"/>
          <w:szCs w:val="24"/>
        </w:rPr>
        <w:t xml:space="preserve"> (dále jen „zákon“)</w:t>
      </w:r>
      <w:r w:rsidR="00805442" w:rsidRPr="00805442">
        <w:rPr>
          <w:rFonts w:ascii="Times New Roman" w:hAnsi="Times New Roman"/>
          <w:sz w:val="24"/>
          <w:szCs w:val="24"/>
        </w:rPr>
        <w:t>.</w:t>
      </w:r>
      <w:r w:rsidR="00C35315">
        <w:rPr>
          <w:rFonts w:ascii="Times New Roman" w:hAnsi="Times New Roman"/>
          <w:sz w:val="24"/>
          <w:szCs w:val="24"/>
        </w:rPr>
        <w:t xml:space="preserve"> Vztahují se na dětské skupiny ZAMIŇÁČEK a ZAMIŇÁČEK 2; hovoří-li vnitřní pravidla o dětské skupině</w:t>
      </w:r>
      <w:r w:rsidR="001A6D39">
        <w:rPr>
          <w:rFonts w:ascii="Times New Roman" w:hAnsi="Times New Roman"/>
          <w:sz w:val="24"/>
          <w:szCs w:val="24"/>
        </w:rPr>
        <w:t xml:space="preserve"> (dále také jen jako „DS“)</w:t>
      </w:r>
      <w:r w:rsidR="00C35315">
        <w:rPr>
          <w:rFonts w:ascii="Times New Roman" w:hAnsi="Times New Roman"/>
          <w:sz w:val="24"/>
          <w:szCs w:val="24"/>
        </w:rPr>
        <w:t xml:space="preserve">, mají se na mysli obě uvedené. </w:t>
      </w:r>
    </w:p>
    <w:p w14:paraId="015E67DB" w14:textId="77777777" w:rsidR="00940B3C" w:rsidRDefault="00940B3C" w:rsidP="00940B3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DC2F67B" w14:textId="77777777" w:rsidR="009B734A" w:rsidRPr="007A12A4" w:rsidRDefault="009B734A" w:rsidP="009A13D0">
      <w:pPr>
        <w:spacing w:after="12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7A12A4">
        <w:rPr>
          <w:rFonts w:ascii="Times New Roman" w:hAnsi="Times New Roman"/>
          <w:b/>
          <w:color w:val="000000"/>
          <w:sz w:val="24"/>
          <w:szCs w:val="24"/>
        </w:rPr>
        <w:t>Článek I.</w:t>
      </w:r>
    </w:p>
    <w:p w14:paraId="5B768FD2" w14:textId="77777777" w:rsidR="009B734A" w:rsidRPr="007A12A4" w:rsidRDefault="00C04295" w:rsidP="009A13D0">
      <w:pPr>
        <w:spacing w:after="12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Základní informace o poskytovateli a dětské skupině</w:t>
      </w:r>
    </w:p>
    <w:p w14:paraId="6E784709" w14:textId="77777777" w:rsidR="00C04295" w:rsidRPr="00940B3C" w:rsidRDefault="00C04295" w:rsidP="00962D0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40B3C">
        <w:rPr>
          <w:rFonts w:ascii="Times New Roman" w:hAnsi="Times New Roman"/>
          <w:color w:val="000000"/>
          <w:sz w:val="24"/>
          <w:szCs w:val="24"/>
        </w:rPr>
        <w:t>Poskytovatel:</w:t>
      </w:r>
      <w:r w:rsidR="000F0B04" w:rsidRPr="00940B3C">
        <w:rPr>
          <w:rFonts w:ascii="Times New Roman" w:hAnsi="Times New Roman"/>
          <w:color w:val="000000"/>
          <w:sz w:val="24"/>
          <w:szCs w:val="24"/>
        </w:rPr>
        <w:tab/>
      </w:r>
      <w:r w:rsidRPr="00940B3C">
        <w:rPr>
          <w:rFonts w:ascii="Times New Roman" w:hAnsi="Times New Roman"/>
          <w:color w:val="000000"/>
          <w:sz w:val="24"/>
          <w:szCs w:val="24"/>
        </w:rPr>
        <w:t>Ministerstvo zahraničních věcí</w:t>
      </w:r>
    </w:p>
    <w:p w14:paraId="174A2167" w14:textId="77777777" w:rsidR="00C04295" w:rsidRPr="00940B3C" w:rsidRDefault="00C04295" w:rsidP="00962D0D">
      <w:pPr>
        <w:spacing w:after="0" w:line="240" w:lineRule="auto"/>
        <w:ind w:left="708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940B3C">
        <w:rPr>
          <w:rFonts w:ascii="Times New Roman" w:hAnsi="Times New Roman"/>
          <w:color w:val="000000"/>
          <w:sz w:val="24"/>
          <w:szCs w:val="24"/>
        </w:rPr>
        <w:t>se sídlem Loretánské nám. 5, 118 00 Praha 1, IČO: 45769851</w:t>
      </w:r>
    </w:p>
    <w:p w14:paraId="11F02D16" w14:textId="5517BB9A" w:rsidR="00904530" w:rsidRPr="00940B3C" w:rsidRDefault="00904530" w:rsidP="00962D0D">
      <w:pPr>
        <w:spacing w:after="0" w:line="240" w:lineRule="auto"/>
        <w:ind w:left="708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940B3C">
        <w:rPr>
          <w:rFonts w:ascii="Times New Roman" w:hAnsi="Times New Roman"/>
          <w:color w:val="000000"/>
          <w:sz w:val="24"/>
          <w:szCs w:val="24"/>
        </w:rPr>
        <w:t xml:space="preserve">vedoucí organizační složky státu: </w:t>
      </w:r>
      <w:r w:rsidR="00FE01DB">
        <w:rPr>
          <w:rFonts w:ascii="Times New Roman" w:hAnsi="Times New Roman"/>
          <w:sz w:val="24"/>
          <w:szCs w:val="24"/>
        </w:rPr>
        <w:t>Mgr</w:t>
      </w:r>
      <w:r w:rsidR="00544C0A">
        <w:rPr>
          <w:rFonts w:ascii="Times New Roman" w:hAnsi="Times New Roman"/>
          <w:sz w:val="24"/>
          <w:szCs w:val="24"/>
        </w:rPr>
        <w:t xml:space="preserve">. </w:t>
      </w:r>
      <w:r w:rsidR="00FE01DB">
        <w:rPr>
          <w:rFonts w:ascii="Times New Roman" w:hAnsi="Times New Roman"/>
          <w:sz w:val="24"/>
          <w:szCs w:val="24"/>
        </w:rPr>
        <w:t xml:space="preserve">Petr </w:t>
      </w:r>
      <w:proofErr w:type="spellStart"/>
      <w:r w:rsidR="00FE01DB">
        <w:rPr>
          <w:rFonts w:ascii="Times New Roman" w:hAnsi="Times New Roman"/>
          <w:sz w:val="24"/>
          <w:szCs w:val="24"/>
        </w:rPr>
        <w:t>Macinka</w:t>
      </w:r>
      <w:proofErr w:type="spellEnd"/>
      <w:r w:rsidRPr="0097087A">
        <w:rPr>
          <w:rFonts w:ascii="Times New Roman" w:hAnsi="Times New Roman"/>
          <w:sz w:val="24"/>
          <w:szCs w:val="24"/>
        </w:rPr>
        <w:t>, ministr</w:t>
      </w:r>
    </w:p>
    <w:p w14:paraId="45FE4F1A" w14:textId="77777777" w:rsidR="001A6D39" w:rsidRPr="00940B3C" w:rsidRDefault="001A6D39" w:rsidP="00962D0D">
      <w:pPr>
        <w:spacing w:after="0" w:line="240" w:lineRule="auto"/>
        <w:ind w:left="1416"/>
        <w:jc w:val="both"/>
        <w:rPr>
          <w:rFonts w:ascii="Times New Roman" w:hAnsi="Times New Roman"/>
          <w:color w:val="000000"/>
          <w:sz w:val="24"/>
          <w:szCs w:val="24"/>
        </w:rPr>
      </w:pPr>
      <w:r w:rsidRPr="00940B3C">
        <w:rPr>
          <w:rFonts w:ascii="Times New Roman" w:hAnsi="Times New Roman"/>
          <w:color w:val="000000"/>
          <w:sz w:val="24"/>
          <w:szCs w:val="24"/>
        </w:rPr>
        <w:t>kontaktní</w:t>
      </w:r>
      <w:r w:rsidR="00663C85">
        <w:rPr>
          <w:rFonts w:ascii="Times New Roman" w:hAnsi="Times New Roman"/>
          <w:color w:val="000000"/>
          <w:sz w:val="24"/>
          <w:szCs w:val="24"/>
        </w:rPr>
        <w:t xml:space="preserve"> osoba: Mgr. Markéta </w:t>
      </w:r>
      <w:proofErr w:type="spellStart"/>
      <w:r w:rsidR="00663C85">
        <w:rPr>
          <w:rFonts w:ascii="Times New Roman" w:hAnsi="Times New Roman"/>
          <w:color w:val="000000"/>
          <w:sz w:val="24"/>
          <w:szCs w:val="24"/>
        </w:rPr>
        <w:t>Pazdírková</w:t>
      </w:r>
      <w:proofErr w:type="spellEnd"/>
      <w:r w:rsidRPr="00940B3C">
        <w:rPr>
          <w:rFonts w:ascii="Times New Roman" w:hAnsi="Times New Roman"/>
          <w:color w:val="000000"/>
          <w:sz w:val="24"/>
          <w:szCs w:val="24"/>
        </w:rPr>
        <w:t>, odbor kanceláře státního tajemníka a koncepčního řízení ve věcech služby (dále jen „OKST“)</w:t>
      </w:r>
    </w:p>
    <w:p w14:paraId="482D756E" w14:textId="77777777" w:rsidR="000F0B04" w:rsidRPr="00940B3C" w:rsidRDefault="000F0B04" w:rsidP="00962D0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2FEE6C3" w14:textId="26AC6B40" w:rsidR="000F0B04" w:rsidRPr="00940B3C" w:rsidRDefault="000F0B04" w:rsidP="00962D0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40B3C">
        <w:rPr>
          <w:rFonts w:ascii="Times New Roman" w:hAnsi="Times New Roman"/>
          <w:color w:val="000000"/>
          <w:sz w:val="24"/>
          <w:szCs w:val="24"/>
        </w:rPr>
        <w:t>D</w:t>
      </w:r>
      <w:r w:rsidR="001A6D39" w:rsidRPr="00940B3C">
        <w:rPr>
          <w:rFonts w:ascii="Times New Roman" w:hAnsi="Times New Roman"/>
          <w:color w:val="000000"/>
          <w:sz w:val="24"/>
          <w:szCs w:val="24"/>
        </w:rPr>
        <w:t>S</w:t>
      </w:r>
      <w:r w:rsidRPr="00940B3C">
        <w:rPr>
          <w:rFonts w:ascii="Times New Roman" w:hAnsi="Times New Roman"/>
          <w:color w:val="000000"/>
          <w:sz w:val="24"/>
          <w:szCs w:val="24"/>
        </w:rPr>
        <w:t>:</w:t>
      </w:r>
      <w:r w:rsidR="00962D0D">
        <w:rPr>
          <w:rFonts w:ascii="Times New Roman" w:hAnsi="Times New Roman"/>
          <w:color w:val="000000"/>
          <w:sz w:val="24"/>
          <w:szCs w:val="24"/>
        </w:rPr>
        <w:tab/>
      </w:r>
      <w:r w:rsidR="001A6D39" w:rsidRPr="00940B3C">
        <w:rPr>
          <w:rFonts w:ascii="Times New Roman" w:hAnsi="Times New Roman"/>
          <w:color w:val="000000"/>
          <w:sz w:val="24"/>
          <w:szCs w:val="24"/>
        </w:rPr>
        <w:tab/>
        <w:t xml:space="preserve">název: </w:t>
      </w:r>
      <w:r w:rsidRPr="00940B3C">
        <w:rPr>
          <w:rFonts w:ascii="Times New Roman" w:hAnsi="Times New Roman"/>
          <w:color w:val="000000"/>
          <w:sz w:val="24"/>
          <w:szCs w:val="24"/>
        </w:rPr>
        <w:t>ZAMIŇÁČEK</w:t>
      </w:r>
      <w:r w:rsidR="005274E1">
        <w:rPr>
          <w:rFonts w:ascii="Times New Roman" w:hAnsi="Times New Roman"/>
          <w:color w:val="000000"/>
          <w:sz w:val="24"/>
          <w:szCs w:val="24"/>
        </w:rPr>
        <w:t xml:space="preserve"> I</w:t>
      </w:r>
      <w:r w:rsidRPr="00940B3C">
        <w:rPr>
          <w:rFonts w:ascii="Times New Roman" w:hAnsi="Times New Roman"/>
          <w:color w:val="000000"/>
          <w:sz w:val="24"/>
          <w:szCs w:val="24"/>
        </w:rPr>
        <w:t xml:space="preserve"> / ZAMIŇÁČEK </w:t>
      </w:r>
      <w:r w:rsidR="005274E1">
        <w:rPr>
          <w:rFonts w:ascii="Times New Roman" w:hAnsi="Times New Roman"/>
          <w:color w:val="000000"/>
          <w:sz w:val="24"/>
          <w:szCs w:val="24"/>
        </w:rPr>
        <w:t>II</w:t>
      </w:r>
    </w:p>
    <w:p w14:paraId="57E78C99" w14:textId="77777777" w:rsidR="001A6D39" w:rsidRPr="00940B3C" w:rsidRDefault="000F0B04" w:rsidP="00962D0D">
      <w:pPr>
        <w:spacing w:after="0" w:line="240" w:lineRule="auto"/>
        <w:ind w:left="708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940B3C">
        <w:rPr>
          <w:rFonts w:ascii="Times New Roman" w:hAnsi="Times New Roman"/>
          <w:color w:val="000000"/>
          <w:sz w:val="24"/>
          <w:szCs w:val="24"/>
        </w:rPr>
        <w:t>adresa místa poskytování služby péče o dítě: Loretánská ul. 314/</w:t>
      </w:r>
      <w:proofErr w:type="gramStart"/>
      <w:r w:rsidRPr="00940B3C">
        <w:rPr>
          <w:rFonts w:ascii="Times New Roman" w:hAnsi="Times New Roman"/>
          <w:color w:val="000000"/>
          <w:sz w:val="24"/>
          <w:szCs w:val="24"/>
        </w:rPr>
        <w:t>6a</w:t>
      </w:r>
      <w:proofErr w:type="gramEnd"/>
      <w:r w:rsidR="001A6D39" w:rsidRPr="00940B3C">
        <w:rPr>
          <w:rFonts w:ascii="Times New Roman" w:hAnsi="Times New Roman"/>
          <w:color w:val="000000"/>
          <w:sz w:val="24"/>
          <w:szCs w:val="24"/>
        </w:rPr>
        <w:t>,</w:t>
      </w:r>
    </w:p>
    <w:p w14:paraId="6909A78A" w14:textId="77777777" w:rsidR="000F0B04" w:rsidRPr="00940B3C" w:rsidRDefault="000F0B04" w:rsidP="00962D0D">
      <w:pPr>
        <w:spacing w:after="0" w:line="240" w:lineRule="auto"/>
        <w:ind w:left="708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940B3C">
        <w:rPr>
          <w:rFonts w:ascii="Times New Roman" w:hAnsi="Times New Roman"/>
          <w:color w:val="000000"/>
          <w:sz w:val="24"/>
          <w:szCs w:val="24"/>
        </w:rPr>
        <w:t>118 00 Praha 1 – Hradčany</w:t>
      </w:r>
    </w:p>
    <w:p w14:paraId="326D50CB" w14:textId="0C18A751" w:rsidR="000F0B04" w:rsidRPr="00940B3C" w:rsidRDefault="000F0B04" w:rsidP="00962D0D">
      <w:pPr>
        <w:spacing w:after="0" w:line="240" w:lineRule="auto"/>
        <w:ind w:left="708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940B3C">
        <w:rPr>
          <w:rFonts w:ascii="Times New Roman" w:hAnsi="Times New Roman"/>
          <w:color w:val="000000"/>
          <w:sz w:val="24"/>
          <w:szCs w:val="24"/>
        </w:rPr>
        <w:t xml:space="preserve">telefon: 603 870 818, 603 870 817, e-mail: </w:t>
      </w:r>
      <w:hyperlink r:id="rId8" w:history="1">
        <w:r w:rsidR="006343D8" w:rsidRPr="009C0159">
          <w:rPr>
            <w:rStyle w:val="Hyperlink"/>
            <w:rFonts w:ascii="Times New Roman" w:hAnsi="Times New Roman"/>
            <w:sz w:val="24"/>
            <w:szCs w:val="24"/>
          </w:rPr>
          <w:t>marketa.pazdirkova@mzv.gov.cz</w:t>
        </w:r>
      </w:hyperlink>
    </w:p>
    <w:p w14:paraId="26C158A9" w14:textId="54F8B4A5" w:rsidR="000F0B04" w:rsidRPr="00940B3C" w:rsidRDefault="000F0B04" w:rsidP="00962D0D">
      <w:pPr>
        <w:spacing w:after="0" w:line="240" w:lineRule="auto"/>
        <w:ind w:left="708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940B3C">
        <w:rPr>
          <w:rFonts w:ascii="Times New Roman" w:hAnsi="Times New Roman"/>
          <w:color w:val="000000"/>
          <w:sz w:val="24"/>
          <w:szCs w:val="24"/>
        </w:rPr>
        <w:t xml:space="preserve">webové stránky: </w:t>
      </w:r>
      <w:hyperlink r:id="rId9" w:history="1">
        <w:r w:rsidR="006343D8" w:rsidRPr="009C0159">
          <w:rPr>
            <w:rStyle w:val="Hyperlink"/>
            <w:rFonts w:ascii="Times New Roman" w:hAnsi="Times New Roman"/>
            <w:sz w:val="24"/>
            <w:szCs w:val="24"/>
          </w:rPr>
          <w:t>www.mzv.gov.cz/zaminacek</w:t>
        </w:r>
      </w:hyperlink>
    </w:p>
    <w:p w14:paraId="627307DC" w14:textId="77777777" w:rsidR="000F0B04" w:rsidRPr="00940B3C" w:rsidRDefault="000F0B04" w:rsidP="00962D0D">
      <w:pPr>
        <w:spacing w:after="0" w:line="240" w:lineRule="auto"/>
        <w:ind w:left="708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940B3C">
        <w:rPr>
          <w:rFonts w:ascii="Times New Roman" w:hAnsi="Times New Roman"/>
          <w:color w:val="000000"/>
          <w:sz w:val="24"/>
          <w:szCs w:val="24"/>
        </w:rPr>
        <w:t>vedoucí dětské skupiny: Petra Bílková, ředitelka</w:t>
      </w:r>
    </w:p>
    <w:p w14:paraId="72017329" w14:textId="26EE72FE" w:rsidR="001A6D39" w:rsidRPr="00940B3C" w:rsidRDefault="001A6D39" w:rsidP="00962D0D">
      <w:pPr>
        <w:spacing w:after="0" w:line="240" w:lineRule="auto"/>
        <w:ind w:left="708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940B3C">
        <w:rPr>
          <w:rFonts w:ascii="Times New Roman" w:hAnsi="Times New Roman"/>
          <w:color w:val="000000"/>
          <w:sz w:val="24"/>
          <w:szCs w:val="24"/>
        </w:rPr>
        <w:t>kapacita každé z DS: 1</w:t>
      </w:r>
      <w:r w:rsidR="00FE01DB">
        <w:rPr>
          <w:rFonts w:ascii="Times New Roman" w:hAnsi="Times New Roman"/>
          <w:color w:val="000000"/>
          <w:sz w:val="24"/>
          <w:szCs w:val="24"/>
        </w:rPr>
        <w:t>2</w:t>
      </w:r>
      <w:r w:rsidRPr="00940B3C">
        <w:rPr>
          <w:rFonts w:ascii="Times New Roman" w:hAnsi="Times New Roman"/>
          <w:color w:val="000000"/>
          <w:sz w:val="24"/>
          <w:szCs w:val="24"/>
        </w:rPr>
        <w:t xml:space="preserve"> dětí</w:t>
      </w:r>
    </w:p>
    <w:p w14:paraId="3CABEFD8" w14:textId="04065ABD" w:rsidR="001A6D39" w:rsidRPr="00940B3C" w:rsidRDefault="001A6D39" w:rsidP="00962D0D">
      <w:pPr>
        <w:spacing w:after="0" w:line="240" w:lineRule="auto"/>
        <w:ind w:left="708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940B3C">
        <w:rPr>
          <w:rFonts w:ascii="Times New Roman" w:hAnsi="Times New Roman"/>
          <w:color w:val="000000"/>
          <w:sz w:val="24"/>
          <w:szCs w:val="24"/>
        </w:rPr>
        <w:t xml:space="preserve">den započetí poskytování </w:t>
      </w:r>
      <w:proofErr w:type="gramStart"/>
      <w:r w:rsidRPr="00940B3C">
        <w:rPr>
          <w:rFonts w:ascii="Times New Roman" w:hAnsi="Times New Roman"/>
          <w:color w:val="000000"/>
          <w:sz w:val="24"/>
          <w:szCs w:val="24"/>
        </w:rPr>
        <w:t xml:space="preserve">služby: </w:t>
      </w:r>
      <w:r w:rsidR="00FE01DB">
        <w:rPr>
          <w:rFonts w:ascii="Times New Roman" w:hAnsi="Times New Roman"/>
          <w:color w:val="000000"/>
          <w:sz w:val="24"/>
          <w:szCs w:val="24"/>
        </w:rPr>
        <w:t xml:space="preserve">  </w:t>
      </w:r>
      <w:proofErr w:type="gramEnd"/>
      <w:r w:rsidR="00FE01DB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940B3C">
        <w:rPr>
          <w:rFonts w:ascii="Times New Roman" w:hAnsi="Times New Roman"/>
          <w:color w:val="000000"/>
          <w:sz w:val="24"/>
          <w:szCs w:val="24"/>
        </w:rPr>
        <w:t xml:space="preserve">26. 9. 2016 v případě DS ZAMIŇÁČEK </w:t>
      </w:r>
      <w:r w:rsidR="00A81FE3">
        <w:rPr>
          <w:rFonts w:ascii="Times New Roman" w:hAnsi="Times New Roman"/>
          <w:color w:val="000000"/>
          <w:sz w:val="24"/>
          <w:szCs w:val="24"/>
        </w:rPr>
        <w:t>I</w:t>
      </w:r>
    </w:p>
    <w:p w14:paraId="2B1D065D" w14:textId="2795F63E" w:rsidR="001A6D39" w:rsidRPr="00940B3C" w:rsidRDefault="001A6D39" w:rsidP="00EF56A9">
      <w:pPr>
        <w:spacing w:after="0" w:line="240" w:lineRule="auto"/>
        <w:ind w:left="4248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940B3C">
        <w:rPr>
          <w:rFonts w:ascii="Times New Roman" w:hAnsi="Times New Roman"/>
          <w:color w:val="000000"/>
          <w:sz w:val="24"/>
          <w:szCs w:val="24"/>
        </w:rPr>
        <w:t xml:space="preserve">1. 9. 2017 v případě DS ZAMIŇÁČEK </w:t>
      </w:r>
      <w:r w:rsidR="00A81FE3">
        <w:rPr>
          <w:rFonts w:ascii="Times New Roman" w:hAnsi="Times New Roman"/>
          <w:color w:val="000000"/>
          <w:sz w:val="24"/>
          <w:szCs w:val="24"/>
        </w:rPr>
        <w:t>II</w:t>
      </w:r>
      <w:r w:rsidRPr="00940B3C">
        <w:rPr>
          <w:rFonts w:ascii="Times New Roman" w:hAnsi="Times New Roman"/>
          <w:color w:val="000000"/>
          <w:sz w:val="24"/>
          <w:szCs w:val="24"/>
        </w:rPr>
        <w:t>.</w:t>
      </w:r>
    </w:p>
    <w:p w14:paraId="1389EFE9" w14:textId="77777777" w:rsidR="00A27E62" w:rsidRPr="007A12A4" w:rsidRDefault="00A27E62" w:rsidP="009A13D0">
      <w:pPr>
        <w:spacing w:after="12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DC5741E" w14:textId="77777777" w:rsidR="009B734A" w:rsidRPr="007A12A4" w:rsidRDefault="009B734A" w:rsidP="009A13D0">
      <w:pPr>
        <w:spacing w:after="12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7A12A4">
        <w:rPr>
          <w:rFonts w:ascii="Times New Roman" w:hAnsi="Times New Roman"/>
          <w:b/>
          <w:color w:val="000000"/>
          <w:sz w:val="24"/>
          <w:szCs w:val="24"/>
        </w:rPr>
        <w:t>Článek II.</w:t>
      </w:r>
    </w:p>
    <w:p w14:paraId="0B047EC4" w14:textId="77777777" w:rsidR="009B734A" w:rsidRPr="007A12A4" w:rsidRDefault="00F54939" w:rsidP="00A3092C">
      <w:pPr>
        <w:spacing w:after="12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P</w:t>
      </w:r>
      <w:r w:rsidR="00D53E38">
        <w:rPr>
          <w:rFonts w:ascii="Times New Roman" w:hAnsi="Times New Roman"/>
          <w:b/>
          <w:color w:val="000000"/>
          <w:sz w:val="24"/>
          <w:szCs w:val="24"/>
        </w:rPr>
        <w:t>odmínky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přijetí dítěte </w:t>
      </w:r>
      <w:r w:rsidR="00A3092C">
        <w:rPr>
          <w:rFonts w:ascii="Times New Roman" w:hAnsi="Times New Roman"/>
          <w:b/>
          <w:color w:val="000000"/>
          <w:sz w:val="24"/>
          <w:szCs w:val="24"/>
        </w:rPr>
        <w:t>do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DS</w:t>
      </w:r>
    </w:p>
    <w:p w14:paraId="467FCCD7" w14:textId="611B9658" w:rsidR="00F54939" w:rsidRDefault="001A6D39" w:rsidP="009A13D0">
      <w:pPr>
        <w:spacing w:after="1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DS poskytuje celodenní péči dětem</w:t>
      </w:r>
      <w:r w:rsidR="00AF5848">
        <w:rPr>
          <w:rFonts w:ascii="Times New Roman" w:hAnsi="Times New Roman"/>
          <w:color w:val="000000"/>
          <w:sz w:val="24"/>
          <w:szCs w:val="24"/>
        </w:rPr>
        <w:t xml:space="preserve"> předškolního věku</w:t>
      </w:r>
      <w:r w:rsidR="003457BC">
        <w:rPr>
          <w:rFonts w:ascii="Times New Roman" w:hAnsi="Times New Roman"/>
          <w:color w:val="000000"/>
          <w:sz w:val="24"/>
          <w:szCs w:val="24"/>
        </w:rPr>
        <w:t xml:space="preserve"> od 2 do </w:t>
      </w:r>
      <w:r w:rsidR="009D5B7C">
        <w:rPr>
          <w:rFonts w:ascii="Times New Roman" w:hAnsi="Times New Roman"/>
          <w:color w:val="000000"/>
          <w:sz w:val="24"/>
          <w:szCs w:val="24"/>
        </w:rPr>
        <w:t>6</w:t>
      </w:r>
      <w:r>
        <w:rPr>
          <w:rFonts w:ascii="Times New Roman" w:hAnsi="Times New Roman"/>
          <w:color w:val="000000"/>
          <w:sz w:val="24"/>
          <w:szCs w:val="24"/>
        </w:rPr>
        <w:t xml:space="preserve"> let</w:t>
      </w:r>
      <w:r w:rsidR="005A58CE">
        <w:rPr>
          <w:rFonts w:ascii="Times New Roman" w:hAnsi="Times New Roman"/>
          <w:color w:val="000000"/>
          <w:sz w:val="24"/>
          <w:szCs w:val="24"/>
        </w:rPr>
        <w:t xml:space="preserve"> včetně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F54939">
        <w:rPr>
          <w:rFonts w:ascii="Times New Roman" w:hAnsi="Times New Roman"/>
          <w:color w:val="000000"/>
          <w:sz w:val="24"/>
          <w:szCs w:val="24"/>
        </w:rPr>
        <w:t xml:space="preserve">Podmínkou pro přijetí dítěte do DS je, aby alespoň jeden ze zákonných zástupců dítěte byl zaměstnancem </w:t>
      </w:r>
      <w:r w:rsidR="00DF6033">
        <w:rPr>
          <w:rFonts w:ascii="Times New Roman" w:hAnsi="Times New Roman"/>
          <w:color w:val="000000"/>
          <w:sz w:val="24"/>
          <w:szCs w:val="24"/>
        </w:rPr>
        <w:t>poskytovatele</w:t>
      </w:r>
      <w:r w:rsidR="00405563">
        <w:rPr>
          <w:rFonts w:ascii="Times New Roman" w:hAnsi="Times New Roman"/>
          <w:color w:val="000000"/>
          <w:sz w:val="24"/>
          <w:szCs w:val="24"/>
        </w:rPr>
        <w:t xml:space="preserve"> nebo zaměstnancem organizace v působnosti Ministerstva zahraničních věcí.</w:t>
      </w:r>
      <w:r w:rsidR="00F54939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2FE23151" w14:textId="77777777" w:rsidR="00F54939" w:rsidRDefault="00F54939" w:rsidP="009A13D0">
      <w:pPr>
        <w:spacing w:after="1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Přihlásit dítě do DS lze kdykoliv během roku. Zákonný zástupce </w:t>
      </w:r>
      <w:r w:rsidR="00DF6033">
        <w:rPr>
          <w:rFonts w:ascii="Times New Roman" w:hAnsi="Times New Roman"/>
          <w:color w:val="000000"/>
          <w:sz w:val="24"/>
          <w:szCs w:val="24"/>
        </w:rPr>
        <w:t>za tímto účelem předá poskytovateli</w:t>
      </w:r>
      <w:r w:rsidR="00A3473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24BDF">
        <w:rPr>
          <w:rFonts w:ascii="Times New Roman" w:hAnsi="Times New Roman"/>
          <w:color w:val="000000"/>
          <w:sz w:val="24"/>
          <w:szCs w:val="24"/>
        </w:rPr>
        <w:t>„</w:t>
      </w:r>
      <w:r w:rsidRPr="007A12A4">
        <w:rPr>
          <w:rFonts w:ascii="Times New Roman" w:hAnsi="Times New Roman"/>
          <w:color w:val="000000"/>
          <w:sz w:val="24"/>
          <w:szCs w:val="24"/>
        </w:rPr>
        <w:t xml:space="preserve">Žádost o přijetí dítěte k docházce do </w:t>
      </w:r>
      <w:r w:rsidR="006929EE">
        <w:rPr>
          <w:rFonts w:ascii="Times New Roman" w:hAnsi="Times New Roman"/>
          <w:color w:val="000000"/>
          <w:sz w:val="24"/>
          <w:szCs w:val="24"/>
        </w:rPr>
        <w:t>DS</w:t>
      </w:r>
      <w:r w:rsidR="00D24BDF">
        <w:rPr>
          <w:rFonts w:ascii="Times New Roman" w:hAnsi="Times New Roman"/>
          <w:color w:val="000000"/>
          <w:sz w:val="24"/>
          <w:szCs w:val="24"/>
        </w:rPr>
        <w:t>“</w:t>
      </w:r>
      <w:r w:rsidRPr="007A12A4">
        <w:rPr>
          <w:rFonts w:ascii="Times New Roman" w:hAnsi="Times New Roman"/>
          <w:color w:val="000000"/>
          <w:sz w:val="24"/>
          <w:szCs w:val="24"/>
        </w:rPr>
        <w:t>.</w:t>
      </w:r>
      <w:r w:rsidR="006929EE">
        <w:rPr>
          <w:rFonts w:ascii="Times New Roman" w:hAnsi="Times New Roman"/>
          <w:color w:val="000000"/>
          <w:sz w:val="24"/>
          <w:szCs w:val="24"/>
        </w:rPr>
        <w:t xml:space="preserve"> S ohledem na omezenou kapacitu </w:t>
      </w:r>
      <w:r w:rsidR="00DF6033">
        <w:rPr>
          <w:rFonts w:ascii="Times New Roman" w:hAnsi="Times New Roman"/>
          <w:color w:val="000000"/>
          <w:sz w:val="24"/>
          <w:szCs w:val="24"/>
        </w:rPr>
        <w:t>DS</w:t>
      </w:r>
      <w:r w:rsidR="006929EE">
        <w:rPr>
          <w:rFonts w:ascii="Times New Roman" w:hAnsi="Times New Roman"/>
          <w:color w:val="000000"/>
          <w:sz w:val="24"/>
          <w:szCs w:val="24"/>
        </w:rPr>
        <w:t xml:space="preserve"> jsou přednostně </w:t>
      </w:r>
      <w:r w:rsidR="007C6A8B">
        <w:rPr>
          <w:rFonts w:ascii="Times New Roman" w:hAnsi="Times New Roman"/>
          <w:color w:val="000000"/>
          <w:sz w:val="24"/>
          <w:szCs w:val="24"/>
        </w:rPr>
        <w:t xml:space="preserve">přijímány </w:t>
      </w:r>
      <w:r w:rsidR="006929EE">
        <w:rPr>
          <w:rFonts w:ascii="Times New Roman" w:hAnsi="Times New Roman"/>
          <w:color w:val="000000"/>
          <w:sz w:val="24"/>
          <w:szCs w:val="24"/>
        </w:rPr>
        <w:t>děti na základě těchto kritérií:</w:t>
      </w:r>
    </w:p>
    <w:p w14:paraId="138AC8C5" w14:textId="77777777" w:rsidR="00F54939" w:rsidRPr="00D24BDF" w:rsidRDefault="006929EE" w:rsidP="00D24BDF">
      <w:pPr>
        <w:pStyle w:val="ListParagraph"/>
        <w:numPr>
          <w:ilvl w:val="0"/>
          <w:numId w:val="18"/>
        </w:numPr>
        <w:spacing w:after="120"/>
        <w:jc w:val="both"/>
        <w:rPr>
          <w:rFonts w:ascii="Times New Roman" w:hAnsi="Times New Roman"/>
          <w:color w:val="000000"/>
          <w:sz w:val="24"/>
          <w:szCs w:val="24"/>
        </w:rPr>
      </w:pPr>
      <w:r w:rsidRPr="00D24BDF">
        <w:rPr>
          <w:rFonts w:ascii="Times New Roman" w:hAnsi="Times New Roman"/>
          <w:color w:val="000000"/>
          <w:sz w:val="24"/>
          <w:szCs w:val="24"/>
        </w:rPr>
        <w:t>Oba zákonní zástupci dítěte jsou zaměstnan</w:t>
      </w:r>
      <w:r w:rsidR="008E2F43" w:rsidRPr="00D24BDF">
        <w:rPr>
          <w:rFonts w:ascii="Times New Roman" w:hAnsi="Times New Roman"/>
          <w:color w:val="000000"/>
          <w:sz w:val="24"/>
          <w:szCs w:val="24"/>
        </w:rPr>
        <w:t>í</w:t>
      </w:r>
      <w:r w:rsidRPr="00D24BDF">
        <w:rPr>
          <w:rFonts w:ascii="Times New Roman" w:hAnsi="Times New Roman"/>
          <w:color w:val="000000"/>
          <w:sz w:val="24"/>
          <w:szCs w:val="24"/>
        </w:rPr>
        <w:t>.</w:t>
      </w:r>
    </w:p>
    <w:p w14:paraId="4E44E6F6" w14:textId="77777777" w:rsidR="006929EE" w:rsidRPr="007A12A4" w:rsidRDefault="006929EE" w:rsidP="009A13D0">
      <w:pPr>
        <w:pStyle w:val="ListParagraph"/>
        <w:numPr>
          <w:ilvl w:val="0"/>
          <w:numId w:val="18"/>
        </w:numPr>
        <w:spacing w:after="120"/>
        <w:jc w:val="both"/>
        <w:rPr>
          <w:rFonts w:ascii="Times New Roman" w:hAnsi="Times New Roman"/>
          <w:color w:val="000000"/>
          <w:sz w:val="24"/>
          <w:szCs w:val="24"/>
        </w:rPr>
      </w:pPr>
      <w:r w:rsidRPr="007A12A4">
        <w:rPr>
          <w:rFonts w:ascii="Times New Roman" w:hAnsi="Times New Roman"/>
          <w:color w:val="000000"/>
          <w:sz w:val="24"/>
          <w:szCs w:val="24"/>
        </w:rPr>
        <w:t>Sourozenec dítěte</w:t>
      </w:r>
      <w:r>
        <w:rPr>
          <w:rFonts w:ascii="Times New Roman" w:hAnsi="Times New Roman"/>
          <w:color w:val="000000"/>
          <w:sz w:val="24"/>
          <w:szCs w:val="24"/>
        </w:rPr>
        <w:t xml:space="preserve"> již navštěvuje DS</w:t>
      </w:r>
      <w:r w:rsidRPr="007A12A4">
        <w:rPr>
          <w:rFonts w:ascii="Times New Roman" w:hAnsi="Times New Roman"/>
          <w:color w:val="000000"/>
          <w:sz w:val="24"/>
          <w:szCs w:val="24"/>
        </w:rPr>
        <w:t>.</w:t>
      </w:r>
    </w:p>
    <w:p w14:paraId="445D4A74" w14:textId="77777777" w:rsidR="006929EE" w:rsidRPr="006929EE" w:rsidRDefault="006929EE" w:rsidP="009A13D0">
      <w:pPr>
        <w:pStyle w:val="ListParagraph"/>
        <w:numPr>
          <w:ilvl w:val="0"/>
          <w:numId w:val="18"/>
        </w:numPr>
        <w:spacing w:after="1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Děti s celodenní docházkou.</w:t>
      </w:r>
    </w:p>
    <w:p w14:paraId="49FE0ADF" w14:textId="77777777" w:rsidR="00BF355E" w:rsidRDefault="009B734A" w:rsidP="009A13D0">
      <w:pPr>
        <w:spacing w:after="120"/>
        <w:jc w:val="both"/>
        <w:rPr>
          <w:rFonts w:ascii="Times New Roman" w:hAnsi="Times New Roman"/>
          <w:sz w:val="24"/>
          <w:szCs w:val="24"/>
          <w:lang w:eastAsia="cs-CZ"/>
        </w:rPr>
      </w:pPr>
      <w:r w:rsidRPr="007A12A4">
        <w:rPr>
          <w:rFonts w:ascii="Times New Roman" w:hAnsi="Times New Roman"/>
          <w:sz w:val="24"/>
          <w:szCs w:val="24"/>
          <w:lang w:eastAsia="cs-CZ"/>
        </w:rPr>
        <w:t xml:space="preserve">V případě přijetí dítěte do </w:t>
      </w:r>
      <w:r w:rsidR="006929EE">
        <w:rPr>
          <w:rFonts w:ascii="Times New Roman" w:hAnsi="Times New Roman"/>
          <w:sz w:val="24"/>
          <w:szCs w:val="24"/>
          <w:lang w:eastAsia="cs-CZ"/>
        </w:rPr>
        <w:t xml:space="preserve">DS </w:t>
      </w:r>
      <w:r w:rsidRPr="007A12A4">
        <w:rPr>
          <w:rFonts w:ascii="Times New Roman" w:hAnsi="Times New Roman"/>
          <w:sz w:val="24"/>
          <w:szCs w:val="24"/>
          <w:lang w:eastAsia="cs-CZ"/>
        </w:rPr>
        <w:t xml:space="preserve">obdrží </w:t>
      </w:r>
      <w:r w:rsidR="006929EE">
        <w:rPr>
          <w:rFonts w:ascii="Times New Roman" w:hAnsi="Times New Roman"/>
          <w:sz w:val="24"/>
          <w:szCs w:val="24"/>
          <w:lang w:eastAsia="cs-CZ"/>
        </w:rPr>
        <w:t xml:space="preserve">zákonný zástupce </w:t>
      </w:r>
      <w:r w:rsidRPr="007A12A4">
        <w:rPr>
          <w:rFonts w:ascii="Times New Roman" w:hAnsi="Times New Roman"/>
          <w:sz w:val="24"/>
          <w:szCs w:val="24"/>
          <w:lang w:eastAsia="cs-CZ"/>
        </w:rPr>
        <w:t>„Evidenční list dítěte“</w:t>
      </w:r>
      <w:r w:rsidR="006929EE">
        <w:rPr>
          <w:rFonts w:ascii="Times New Roman" w:hAnsi="Times New Roman"/>
          <w:sz w:val="24"/>
          <w:szCs w:val="24"/>
          <w:lang w:eastAsia="cs-CZ"/>
        </w:rPr>
        <w:t>, který vyplní a</w:t>
      </w:r>
      <w:r w:rsidR="00F52AFA">
        <w:rPr>
          <w:rFonts w:ascii="Times New Roman" w:hAnsi="Times New Roman"/>
          <w:sz w:val="24"/>
          <w:szCs w:val="24"/>
          <w:lang w:eastAsia="cs-CZ"/>
        </w:rPr>
        <w:t> </w:t>
      </w:r>
      <w:r w:rsidR="006929EE">
        <w:rPr>
          <w:rFonts w:ascii="Times New Roman" w:hAnsi="Times New Roman"/>
          <w:sz w:val="24"/>
          <w:szCs w:val="24"/>
          <w:lang w:eastAsia="cs-CZ"/>
        </w:rPr>
        <w:t xml:space="preserve">odevzdá </w:t>
      </w:r>
      <w:r w:rsidR="00DF6033">
        <w:rPr>
          <w:rFonts w:ascii="Times New Roman" w:hAnsi="Times New Roman"/>
          <w:sz w:val="24"/>
          <w:szCs w:val="24"/>
          <w:lang w:eastAsia="cs-CZ"/>
        </w:rPr>
        <w:t>poskytovateli</w:t>
      </w:r>
      <w:r w:rsidR="00C24B98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6929EE">
        <w:rPr>
          <w:rFonts w:ascii="Times New Roman" w:hAnsi="Times New Roman"/>
          <w:sz w:val="24"/>
          <w:szCs w:val="24"/>
          <w:lang w:eastAsia="cs-CZ"/>
        </w:rPr>
        <w:t>ještě před podpisem smlouvy o poskytování služby péče o dítě v</w:t>
      </w:r>
      <w:r w:rsidR="00C24B98">
        <w:rPr>
          <w:rFonts w:ascii="Times New Roman" w:hAnsi="Times New Roman"/>
          <w:sz w:val="24"/>
          <w:szCs w:val="24"/>
          <w:lang w:eastAsia="cs-CZ"/>
        </w:rPr>
        <w:t> </w:t>
      </w:r>
      <w:r w:rsidR="006929EE">
        <w:rPr>
          <w:rFonts w:ascii="Times New Roman" w:hAnsi="Times New Roman"/>
          <w:sz w:val="24"/>
          <w:szCs w:val="24"/>
          <w:lang w:eastAsia="cs-CZ"/>
        </w:rPr>
        <w:t>DS</w:t>
      </w:r>
      <w:r w:rsidR="00C24B98">
        <w:rPr>
          <w:rFonts w:ascii="Times New Roman" w:hAnsi="Times New Roman"/>
          <w:sz w:val="24"/>
          <w:szCs w:val="24"/>
          <w:lang w:eastAsia="cs-CZ"/>
        </w:rPr>
        <w:t xml:space="preserve">. </w:t>
      </w:r>
      <w:r w:rsidR="00DF6033">
        <w:rPr>
          <w:rFonts w:ascii="Times New Roman" w:hAnsi="Times New Roman"/>
          <w:sz w:val="24"/>
          <w:szCs w:val="24"/>
          <w:lang w:eastAsia="cs-CZ"/>
        </w:rPr>
        <w:t xml:space="preserve">Tuto smlouvu je třeba v souladu s § 13 zákona uzavřít mezi poskytovatelem a zákonným zástupcem dítěte ještě před zahájením poskytování služby. </w:t>
      </w:r>
    </w:p>
    <w:p w14:paraId="31F3F8D6" w14:textId="77777777" w:rsidR="009B734A" w:rsidRDefault="004106C8" w:rsidP="009A13D0">
      <w:pPr>
        <w:spacing w:after="120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lastRenderedPageBreak/>
        <w:t xml:space="preserve">Podmínkou pro zařazení do DS je absolvování adaptační přípravy </w:t>
      </w:r>
      <w:r w:rsidR="00DA6023">
        <w:rPr>
          <w:rFonts w:ascii="Times New Roman" w:hAnsi="Times New Roman"/>
          <w:sz w:val="24"/>
          <w:szCs w:val="24"/>
          <w:lang w:eastAsia="cs-CZ"/>
        </w:rPr>
        <w:t xml:space="preserve">(čl. </w:t>
      </w:r>
      <w:r>
        <w:rPr>
          <w:rFonts w:ascii="Times New Roman" w:hAnsi="Times New Roman"/>
          <w:sz w:val="24"/>
          <w:szCs w:val="24"/>
          <w:lang w:eastAsia="cs-CZ"/>
        </w:rPr>
        <w:t>I</w:t>
      </w:r>
      <w:r w:rsidR="00DA6023">
        <w:rPr>
          <w:rFonts w:ascii="Times New Roman" w:hAnsi="Times New Roman"/>
          <w:sz w:val="24"/>
          <w:szCs w:val="24"/>
          <w:lang w:eastAsia="cs-CZ"/>
        </w:rPr>
        <w:t>V. vnitřních pravidel)</w:t>
      </w:r>
      <w:r w:rsidR="00C24B98">
        <w:rPr>
          <w:rFonts w:ascii="Times New Roman" w:hAnsi="Times New Roman"/>
          <w:sz w:val="24"/>
          <w:szCs w:val="24"/>
          <w:lang w:eastAsia="cs-CZ"/>
        </w:rPr>
        <w:t>. K</w:t>
      </w:r>
      <w:r w:rsidR="009B734A" w:rsidRPr="007A12A4">
        <w:rPr>
          <w:rFonts w:ascii="Times New Roman" w:hAnsi="Times New Roman"/>
          <w:sz w:val="24"/>
          <w:szCs w:val="24"/>
          <w:lang w:eastAsia="cs-CZ"/>
        </w:rPr>
        <w:t xml:space="preserve">onkrétní nástupní termín dítěte </w:t>
      </w:r>
      <w:r w:rsidR="00565D87">
        <w:rPr>
          <w:rFonts w:ascii="Times New Roman" w:hAnsi="Times New Roman"/>
          <w:sz w:val="24"/>
          <w:szCs w:val="24"/>
          <w:lang w:eastAsia="cs-CZ"/>
        </w:rPr>
        <w:t>sjedná</w:t>
      </w:r>
      <w:r w:rsidR="00D104D1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C24B98">
        <w:rPr>
          <w:rFonts w:ascii="Times New Roman" w:hAnsi="Times New Roman"/>
          <w:sz w:val="24"/>
          <w:szCs w:val="24"/>
          <w:lang w:eastAsia="cs-CZ"/>
        </w:rPr>
        <w:t xml:space="preserve">zákonný zástupce </w:t>
      </w:r>
      <w:r w:rsidR="00C24B98" w:rsidRPr="008E2F43">
        <w:rPr>
          <w:rFonts w:ascii="Times New Roman" w:hAnsi="Times New Roman"/>
          <w:sz w:val="24"/>
          <w:szCs w:val="24"/>
          <w:lang w:eastAsia="cs-CZ"/>
        </w:rPr>
        <w:t xml:space="preserve">s ředitelkou </w:t>
      </w:r>
      <w:proofErr w:type="gramStart"/>
      <w:r w:rsidR="00565D87">
        <w:rPr>
          <w:rFonts w:ascii="Times New Roman" w:hAnsi="Times New Roman"/>
          <w:sz w:val="24"/>
          <w:szCs w:val="24"/>
          <w:lang w:eastAsia="cs-CZ"/>
        </w:rPr>
        <w:t>DS</w:t>
      </w:r>
      <w:r w:rsidR="00D104D1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8E2F43" w:rsidRPr="008E2F43">
        <w:rPr>
          <w:rFonts w:ascii="Times New Roman" w:hAnsi="Times New Roman"/>
          <w:sz w:val="24"/>
          <w:szCs w:val="24"/>
          <w:lang w:eastAsia="cs-CZ"/>
        </w:rPr>
        <w:t>.</w:t>
      </w:r>
      <w:proofErr w:type="gramEnd"/>
      <w:r w:rsidR="008E2F43" w:rsidRPr="008E2F43">
        <w:rPr>
          <w:rFonts w:ascii="Times New Roman" w:hAnsi="Times New Roman"/>
          <w:sz w:val="24"/>
          <w:szCs w:val="24"/>
          <w:lang w:eastAsia="cs-CZ"/>
        </w:rPr>
        <w:t xml:space="preserve"> </w:t>
      </w:r>
    </w:p>
    <w:p w14:paraId="779DEBD3" w14:textId="77777777" w:rsidR="005F4375" w:rsidRDefault="005F4375" w:rsidP="009A13D0">
      <w:pPr>
        <w:spacing w:after="1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006D05CD" w14:textId="77777777" w:rsidR="00221E26" w:rsidRDefault="00221E26" w:rsidP="009A13D0">
      <w:pPr>
        <w:spacing w:after="12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7A12A4">
        <w:rPr>
          <w:rFonts w:ascii="Times New Roman" w:hAnsi="Times New Roman"/>
          <w:b/>
          <w:color w:val="000000"/>
          <w:sz w:val="24"/>
          <w:szCs w:val="24"/>
        </w:rPr>
        <w:t>Článek I</w:t>
      </w:r>
      <w:r w:rsidR="00A34732">
        <w:rPr>
          <w:rFonts w:ascii="Times New Roman" w:hAnsi="Times New Roman"/>
          <w:b/>
          <w:color w:val="000000"/>
          <w:sz w:val="24"/>
          <w:szCs w:val="24"/>
        </w:rPr>
        <w:t>II</w:t>
      </w:r>
      <w:r w:rsidR="00A530D8">
        <w:rPr>
          <w:rFonts w:ascii="Times New Roman" w:hAnsi="Times New Roman"/>
          <w:b/>
          <w:color w:val="000000"/>
          <w:sz w:val="24"/>
          <w:szCs w:val="24"/>
        </w:rPr>
        <w:t>.</w:t>
      </w:r>
    </w:p>
    <w:p w14:paraId="71843E98" w14:textId="77777777" w:rsidR="004D2E85" w:rsidRPr="007A12A4" w:rsidRDefault="004D2E85" w:rsidP="009A13D0">
      <w:pPr>
        <w:spacing w:after="120"/>
        <w:ind w:left="708" w:firstLine="708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8E2F43">
        <w:rPr>
          <w:rFonts w:ascii="Times New Roman" w:hAnsi="Times New Roman"/>
          <w:b/>
          <w:color w:val="000000"/>
          <w:sz w:val="24"/>
          <w:szCs w:val="24"/>
        </w:rPr>
        <w:t>Výše úhrady nákladů poskytované služby a způsob placení</w:t>
      </w:r>
    </w:p>
    <w:p w14:paraId="7962451A" w14:textId="77777777" w:rsidR="00E52988" w:rsidRDefault="00A530D8" w:rsidP="009A13D0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F52AFA">
        <w:rPr>
          <w:rFonts w:ascii="Times New Roman" w:hAnsi="Times New Roman"/>
          <w:sz w:val="24"/>
          <w:szCs w:val="24"/>
        </w:rPr>
        <w:t>oskytovatel</w:t>
      </w:r>
      <w:r>
        <w:rPr>
          <w:rFonts w:ascii="Times New Roman" w:hAnsi="Times New Roman"/>
          <w:sz w:val="24"/>
          <w:szCs w:val="24"/>
        </w:rPr>
        <w:t xml:space="preserve"> </w:t>
      </w:r>
      <w:r w:rsidRPr="005E229B">
        <w:rPr>
          <w:rFonts w:ascii="Times New Roman" w:hAnsi="Times New Roman"/>
          <w:sz w:val="24"/>
          <w:szCs w:val="24"/>
        </w:rPr>
        <w:t xml:space="preserve">poskytuje </w:t>
      </w:r>
      <w:r>
        <w:rPr>
          <w:rFonts w:ascii="Times New Roman" w:hAnsi="Times New Roman"/>
          <w:sz w:val="24"/>
          <w:szCs w:val="24"/>
        </w:rPr>
        <w:t>s</w:t>
      </w:r>
      <w:r w:rsidR="005E229B" w:rsidRPr="005E229B">
        <w:rPr>
          <w:rFonts w:ascii="Times New Roman" w:hAnsi="Times New Roman"/>
          <w:sz w:val="24"/>
          <w:szCs w:val="24"/>
        </w:rPr>
        <w:t xml:space="preserve">lužbu péče o dítě v DS </w:t>
      </w:r>
      <w:r w:rsidR="008E2F43">
        <w:rPr>
          <w:rFonts w:ascii="Times New Roman" w:hAnsi="Times New Roman"/>
          <w:sz w:val="24"/>
          <w:szCs w:val="24"/>
        </w:rPr>
        <w:t xml:space="preserve">s </w:t>
      </w:r>
      <w:r w:rsidR="005E229B" w:rsidRPr="008E2F43">
        <w:rPr>
          <w:rFonts w:ascii="Times New Roman" w:hAnsi="Times New Roman"/>
          <w:sz w:val="24"/>
          <w:szCs w:val="24"/>
        </w:rPr>
        <w:t>plnou</w:t>
      </w:r>
      <w:r w:rsidR="005E229B" w:rsidRPr="005E229B">
        <w:rPr>
          <w:rFonts w:ascii="Times New Roman" w:hAnsi="Times New Roman"/>
          <w:sz w:val="24"/>
          <w:szCs w:val="24"/>
        </w:rPr>
        <w:t xml:space="preserve"> úhradou nákladů. </w:t>
      </w:r>
      <w:r w:rsidR="00221E26" w:rsidRPr="005E229B">
        <w:rPr>
          <w:rFonts w:ascii="Times New Roman" w:hAnsi="Times New Roman"/>
          <w:sz w:val="24"/>
          <w:szCs w:val="24"/>
        </w:rPr>
        <w:t>Výše</w:t>
      </w:r>
      <w:r w:rsidR="005E229B" w:rsidRPr="005E229B">
        <w:rPr>
          <w:rFonts w:ascii="Times New Roman" w:hAnsi="Times New Roman"/>
          <w:sz w:val="24"/>
          <w:szCs w:val="24"/>
        </w:rPr>
        <w:t xml:space="preserve"> úhrady nákladů za službu (dále jen „</w:t>
      </w:r>
      <w:r w:rsidR="00221E26" w:rsidRPr="005E229B">
        <w:rPr>
          <w:rFonts w:ascii="Times New Roman" w:hAnsi="Times New Roman"/>
          <w:sz w:val="24"/>
          <w:szCs w:val="24"/>
        </w:rPr>
        <w:t>školkovné</w:t>
      </w:r>
      <w:r w:rsidR="005E229B" w:rsidRPr="005E229B">
        <w:rPr>
          <w:rFonts w:ascii="Times New Roman" w:hAnsi="Times New Roman"/>
          <w:sz w:val="24"/>
          <w:szCs w:val="24"/>
        </w:rPr>
        <w:t>“)</w:t>
      </w:r>
      <w:r w:rsidR="00221E26" w:rsidRPr="005E229B">
        <w:rPr>
          <w:rFonts w:ascii="Times New Roman" w:hAnsi="Times New Roman"/>
          <w:sz w:val="24"/>
          <w:szCs w:val="24"/>
        </w:rPr>
        <w:t xml:space="preserve"> činí </w:t>
      </w:r>
      <w:r w:rsidR="00BE7A17">
        <w:rPr>
          <w:rFonts w:ascii="Times New Roman" w:hAnsi="Times New Roman"/>
          <w:sz w:val="24"/>
          <w:szCs w:val="24"/>
        </w:rPr>
        <w:t>1 000</w:t>
      </w:r>
      <w:r w:rsidR="00221E26" w:rsidRPr="005E229B">
        <w:rPr>
          <w:rFonts w:ascii="Times New Roman" w:hAnsi="Times New Roman"/>
          <w:sz w:val="24"/>
          <w:szCs w:val="24"/>
        </w:rPr>
        <w:t xml:space="preserve"> Kč za</w:t>
      </w:r>
      <w:r w:rsidR="000F7E82">
        <w:rPr>
          <w:rFonts w:ascii="Times New Roman" w:hAnsi="Times New Roman"/>
          <w:sz w:val="24"/>
          <w:szCs w:val="24"/>
        </w:rPr>
        <w:t xml:space="preserve"> každý započatý kalendářní</w:t>
      </w:r>
      <w:r w:rsidR="00221E26" w:rsidRPr="005E229B">
        <w:rPr>
          <w:rFonts w:ascii="Times New Roman" w:hAnsi="Times New Roman"/>
          <w:sz w:val="24"/>
          <w:szCs w:val="24"/>
        </w:rPr>
        <w:t xml:space="preserve"> měsíc</w:t>
      </w:r>
      <w:r w:rsidR="00E52988">
        <w:rPr>
          <w:rFonts w:ascii="Times New Roman" w:hAnsi="Times New Roman"/>
          <w:sz w:val="24"/>
          <w:szCs w:val="24"/>
        </w:rPr>
        <w:t xml:space="preserve"> (bez rozdílu věku dítěte)</w:t>
      </w:r>
      <w:r w:rsidR="00221E26" w:rsidRPr="005E229B">
        <w:rPr>
          <w:rFonts w:ascii="Times New Roman" w:hAnsi="Times New Roman"/>
          <w:sz w:val="24"/>
          <w:szCs w:val="24"/>
        </w:rPr>
        <w:t xml:space="preserve">. </w:t>
      </w:r>
      <w:r w:rsidR="005E229B" w:rsidRPr="005E229B">
        <w:rPr>
          <w:rFonts w:ascii="Times New Roman" w:hAnsi="Times New Roman"/>
          <w:sz w:val="24"/>
          <w:szCs w:val="24"/>
        </w:rPr>
        <w:t xml:space="preserve">Školkovné je splatné zpětně v měsíci následujícím po měsíci, v němž byla služba poskytována. Za účelem úhrady školkovného vystaví poskytovatel zákonnému zástupci fakturu obsahující veškeré údaje potřebné ke včasné realizaci úhrady. </w:t>
      </w:r>
    </w:p>
    <w:p w14:paraId="4A01F3CD" w14:textId="77777777" w:rsidR="005E229B" w:rsidRPr="007C45CD" w:rsidRDefault="005E229B" w:rsidP="009A13D0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7C45CD">
        <w:rPr>
          <w:rFonts w:ascii="Times New Roman" w:hAnsi="Times New Roman"/>
          <w:sz w:val="24"/>
          <w:szCs w:val="24"/>
        </w:rPr>
        <w:t xml:space="preserve">V případě, že dítě </w:t>
      </w:r>
      <w:r>
        <w:rPr>
          <w:rFonts w:ascii="Times New Roman" w:hAnsi="Times New Roman"/>
          <w:sz w:val="24"/>
          <w:szCs w:val="24"/>
        </w:rPr>
        <w:t xml:space="preserve">ze zdravotních důvodů </w:t>
      </w:r>
      <w:r w:rsidRPr="007C45CD">
        <w:rPr>
          <w:rFonts w:ascii="Times New Roman" w:hAnsi="Times New Roman"/>
          <w:sz w:val="24"/>
          <w:szCs w:val="24"/>
        </w:rPr>
        <w:t xml:space="preserve">navštěvuje dětskou skupinu </w:t>
      </w:r>
      <w:r>
        <w:rPr>
          <w:rFonts w:ascii="Times New Roman" w:hAnsi="Times New Roman"/>
          <w:sz w:val="24"/>
          <w:szCs w:val="24"/>
        </w:rPr>
        <w:t xml:space="preserve">méně než </w:t>
      </w:r>
      <w:r w:rsidR="0086173C">
        <w:rPr>
          <w:rFonts w:ascii="Times New Roman" w:hAnsi="Times New Roman"/>
          <w:sz w:val="24"/>
          <w:szCs w:val="24"/>
        </w:rPr>
        <w:t>tři</w:t>
      </w:r>
      <w:r w:rsidRPr="007C45CD">
        <w:rPr>
          <w:rFonts w:ascii="Times New Roman" w:hAnsi="Times New Roman"/>
          <w:sz w:val="24"/>
          <w:szCs w:val="24"/>
        </w:rPr>
        <w:t xml:space="preserve"> pracovní dny v</w:t>
      </w:r>
      <w:r>
        <w:rPr>
          <w:rFonts w:ascii="Times New Roman" w:hAnsi="Times New Roman"/>
          <w:sz w:val="24"/>
          <w:szCs w:val="24"/>
        </w:rPr>
        <w:t xml:space="preserve"> kalendářním </w:t>
      </w:r>
      <w:r w:rsidRPr="007C45CD">
        <w:rPr>
          <w:rFonts w:ascii="Times New Roman" w:hAnsi="Times New Roman"/>
          <w:sz w:val="24"/>
          <w:szCs w:val="24"/>
        </w:rPr>
        <w:t xml:space="preserve">měsíci, </w:t>
      </w:r>
      <w:r>
        <w:rPr>
          <w:rFonts w:ascii="Times New Roman" w:hAnsi="Times New Roman"/>
          <w:sz w:val="24"/>
          <w:szCs w:val="24"/>
        </w:rPr>
        <w:t>činí výše školkovného</w:t>
      </w:r>
      <w:r w:rsidRPr="007C45CD">
        <w:rPr>
          <w:rFonts w:ascii="Times New Roman" w:hAnsi="Times New Roman"/>
          <w:sz w:val="24"/>
          <w:szCs w:val="24"/>
        </w:rPr>
        <w:t xml:space="preserve"> </w:t>
      </w:r>
      <w:r w:rsidR="00BE7A17">
        <w:rPr>
          <w:rFonts w:ascii="Times New Roman" w:hAnsi="Times New Roman"/>
          <w:sz w:val="24"/>
          <w:szCs w:val="24"/>
        </w:rPr>
        <w:t>300</w:t>
      </w:r>
      <w:r w:rsidRPr="007C45CD">
        <w:rPr>
          <w:rFonts w:ascii="Times New Roman" w:hAnsi="Times New Roman"/>
          <w:sz w:val="24"/>
          <w:szCs w:val="24"/>
        </w:rPr>
        <w:t xml:space="preserve"> Kč. </w:t>
      </w:r>
      <w:r>
        <w:rPr>
          <w:rFonts w:ascii="Times New Roman" w:hAnsi="Times New Roman"/>
          <w:sz w:val="24"/>
          <w:szCs w:val="24"/>
        </w:rPr>
        <w:t>Důvod absence dítěte zákonný zástupce za tímto účelem prokáže předložením lékařského potvrzení.</w:t>
      </w:r>
    </w:p>
    <w:p w14:paraId="47F2D4F7" w14:textId="77777777" w:rsidR="005E229B" w:rsidRPr="007C45CD" w:rsidRDefault="005E229B" w:rsidP="009A13D0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7C45CD">
        <w:rPr>
          <w:rFonts w:ascii="Times New Roman" w:hAnsi="Times New Roman"/>
          <w:sz w:val="24"/>
          <w:szCs w:val="24"/>
        </w:rPr>
        <w:t xml:space="preserve">Poskytovatel si vyhrazuje právo na změnu výše školkovného. Poskytovatel je povinen informovat o </w:t>
      </w:r>
      <w:r>
        <w:rPr>
          <w:rFonts w:ascii="Times New Roman" w:hAnsi="Times New Roman"/>
          <w:sz w:val="24"/>
          <w:szCs w:val="24"/>
        </w:rPr>
        <w:t xml:space="preserve">této </w:t>
      </w:r>
      <w:r w:rsidRPr="007C45CD">
        <w:rPr>
          <w:rFonts w:ascii="Times New Roman" w:hAnsi="Times New Roman"/>
          <w:sz w:val="24"/>
          <w:szCs w:val="24"/>
        </w:rPr>
        <w:t xml:space="preserve">změně nejméně </w:t>
      </w:r>
      <w:r w:rsidR="005A58CE">
        <w:rPr>
          <w:rFonts w:ascii="Times New Roman" w:hAnsi="Times New Roman"/>
          <w:sz w:val="24"/>
          <w:szCs w:val="24"/>
        </w:rPr>
        <w:t>tři</w:t>
      </w:r>
      <w:r w:rsidRPr="007C45CD">
        <w:rPr>
          <w:rFonts w:ascii="Times New Roman" w:hAnsi="Times New Roman"/>
          <w:sz w:val="24"/>
          <w:szCs w:val="24"/>
        </w:rPr>
        <w:t xml:space="preserve"> měsíc</w:t>
      </w:r>
      <w:r w:rsidR="005A58CE">
        <w:rPr>
          <w:rFonts w:ascii="Times New Roman" w:hAnsi="Times New Roman"/>
          <w:sz w:val="24"/>
          <w:szCs w:val="24"/>
        </w:rPr>
        <w:t>e</w:t>
      </w:r>
      <w:r w:rsidRPr="007C45CD">
        <w:rPr>
          <w:rFonts w:ascii="Times New Roman" w:hAnsi="Times New Roman"/>
          <w:sz w:val="24"/>
          <w:szCs w:val="24"/>
        </w:rPr>
        <w:t xml:space="preserve"> předem.</w:t>
      </w:r>
    </w:p>
    <w:p w14:paraId="49E0EB3C" w14:textId="77777777" w:rsidR="005E229B" w:rsidRDefault="005E229B" w:rsidP="009A13D0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7C45CD">
        <w:rPr>
          <w:rFonts w:ascii="Times New Roman" w:hAnsi="Times New Roman"/>
          <w:sz w:val="24"/>
          <w:szCs w:val="24"/>
        </w:rPr>
        <w:t>Zákonný zástupce se zavazuje hradit školkovné</w:t>
      </w:r>
      <w:r>
        <w:rPr>
          <w:rFonts w:ascii="Times New Roman" w:hAnsi="Times New Roman"/>
          <w:sz w:val="24"/>
          <w:szCs w:val="24"/>
        </w:rPr>
        <w:t xml:space="preserve"> řádně a včas</w:t>
      </w:r>
      <w:r w:rsidR="004106C8">
        <w:rPr>
          <w:rFonts w:ascii="Times New Roman" w:hAnsi="Times New Roman"/>
          <w:sz w:val="24"/>
          <w:szCs w:val="24"/>
        </w:rPr>
        <w:t>,</w:t>
      </w:r>
      <w:r w:rsidR="004078D5">
        <w:rPr>
          <w:rFonts w:ascii="Times New Roman" w:hAnsi="Times New Roman"/>
          <w:sz w:val="24"/>
          <w:szCs w:val="24"/>
        </w:rPr>
        <w:t xml:space="preserve"> a to bankovním převodem na účet poskytovatele, který je uveden na faktuře</w:t>
      </w:r>
      <w:r>
        <w:rPr>
          <w:rFonts w:ascii="Times New Roman" w:hAnsi="Times New Roman"/>
          <w:sz w:val="24"/>
          <w:szCs w:val="24"/>
        </w:rPr>
        <w:t>.</w:t>
      </w:r>
    </w:p>
    <w:p w14:paraId="54AD3F07" w14:textId="77777777" w:rsidR="00323515" w:rsidRDefault="00323515" w:rsidP="00277F46">
      <w:pPr>
        <w:spacing w:after="120"/>
        <w:ind w:left="3540" w:firstLine="708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1557CE68" w14:textId="77777777" w:rsidR="009B734A" w:rsidRPr="007A12A4" w:rsidRDefault="009B734A" w:rsidP="00EF69FC">
      <w:pPr>
        <w:spacing w:after="12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7A12A4">
        <w:rPr>
          <w:rFonts w:ascii="Times New Roman" w:hAnsi="Times New Roman"/>
          <w:b/>
          <w:color w:val="000000"/>
          <w:sz w:val="24"/>
          <w:szCs w:val="24"/>
        </w:rPr>
        <w:t xml:space="preserve">Článek </w:t>
      </w:r>
      <w:r w:rsidR="00A34732">
        <w:rPr>
          <w:rFonts w:ascii="Times New Roman" w:hAnsi="Times New Roman"/>
          <w:b/>
          <w:color w:val="000000"/>
          <w:sz w:val="24"/>
          <w:szCs w:val="24"/>
        </w:rPr>
        <w:t>I</w:t>
      </w:r>
      <w:r w:rsidR="00137C83">
        <w:rPr>
          <w:rFonts w:ascii="Times New Roman" w:hAnsi="Times New Roman"/>
          <w:b/>
          <w:color w:val="000000"/>
          <w:sz w:val="24"/>
          <w:szCs w:val="24"/>
        </w:rPr>
        <w:t>V</w:t>
      </w:r>
      <w:r w:rsidRPr="007A12A4">
        <w:rPr>
          <w:rFonts w:ascii="Times New Roman" w:hAnsi="Times New Roman"/>
          <w:b/>
          <w:color w:val="000000"/>
          <w:sz w:val="24"/>
          <w:szCs w:val="24"/>
        </w:rPr>
        <w:t>.</w:t>
      </w:r>
    </w:p>
    <w:p w14:paraId="64961D9B" w14:textId="77777777" w:rsidR="009B734A" w:rsidRPr="007A12A4" w:rsidRDefault="009B734A" w:rsidP="00277F46">
      <w:pPr>
        <w:spacing w:after="12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7A12A4">
        <w:rPr>
          <w:rFonts w:ascii="Times New Roman" w:hAnsi="Times New Roman"/>
          <w:b/>
          <w:color w:val="000000"/>
          <w:sz w:val="24"/>
          <w:szCs w:val="24"/>
        </w:rPr>
        <w:t>Adaptační program</w:t>
      </w:r>
    </w:p>
    <w:p w14:paraId="6DFABB7E" w14:textId="77777777" w:rsidR="009B734A" w:rsidRPr="007A12A4" w:rsidRDefault="00C24B98" w:rsidP="00277F46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Adaptační program sestavuje ředitelka DS po dohodě se zákonnými zástupci tak</w:t>
      </w:r>
      <w:r w:rsidR="0032351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aby odpovídal individuálním potřebám dítěte. </w:t>
      </w:r>
      <w:r w:rsidR="009B734A" w:rsidRPr="007A12A4">
        <w:rPr>
          <w:rFonts w:ascii="Times New Roman" w:hAnsi="Times New Roman"/>
          <w:sz w:val="24"/>
          <w:szCs w:val="24"/>
        </w:rPr>
        <w:t xml:space="preserve">Na termínech návštěvy se </w:t>
      </w:r>
      <w:r w:rsidR="00E52988">
        <w:rPr>
          <w:rFonts w:ascii="Times New Roman" w:hAnsi="Times New Roman"/>
          <w:sz w:val="24"/>
          <w:szCs w:val="24"/>
        </w:rPr>
        <w:t>zákonný zástupce</w:t>
      </w:r>
      <w:r w:rsidR="009B734A" w:rsidRPr="007A12A4">
        <w:rPr>
          <w:rFonts w:ascii="Times New Roman" w:hAnsi="Times New Roman"/>
          <w:sz w:val="24"/>
          <w:szCs w:val="24"/>
        </w:rPr>
        <w:t xml:space="preserve"> domluví př</w:t>
      </w:r>
      <w:r w:rsidR="00221E26">
        <w:rPr>
          <w:rFonts w:ascii="Times New Roman" w:hAnsi="Times New Roman"/>
          <w:sz w:val="24"/>
          <w:szCs w:val="24"/>
        </w:rPr>
        <w:t>edem s ředitelkou DS</w:t>
      </w:r>
      <w:r w:rsidR="009B734A" w:rsidRPr="007A12A4">
        <w:rPr>
          <w:rFonts w:ascii="Times New Roman" w:hAnsi="Times New Roman"/>
          <w:sz w:val="24"/>
          <w:szCs w:val="24"/>
        </w:rPr>
        <w:t>.</w:t>
      </w:r>
    </w:p>
    <w:p w14:paraId="46F7B819" w14:textId="77777777" w:rsidR="009B734A" w:rsidRPr="00DC4983" w:rsidRDefault="009B734A" w:rsidP="00FF3ACD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DC4983">
        <w:rPr>
          <w:rFonts w:ascii="Times New Roman" w:hAnsi="Times New Roman"/>
          <w:sz w:val="24"/>
          <w:szCs w:val="24"/>
        </w:rPr>
        <w:t xml:space="preserve">Adaptační program je </w:t>
      </w:r>
      <w:r w:rsidR="00DA6023" w:rsidRPr="00DC4983">
        <w:rPr>
          <w:rFonts w:ascii="Times New Roman" w:hAnsi="Times New Roman"/>
          <w:sz w:val="24"/>
          <w:szCs w:val="24"/>
        </w:rPr>
        <w:t xml:space="preserve">zpravidla </w:t>
      </w:r>
      <w:r w:rsidRPr="00DC4983">
        <w:rPr>
          <w:rFonts w:ascii="Times New Roman" w:hAnsi="Times New Roman"/>
          <w:sz w:val="24"/>
          <w:szCs w:val="24"/>
        </w:rPr>
        <w:t>rozvržen do tří dnů</w:t>
      </w:r>
      <w:r w:rsidR="00F52AFA" w:rsidRPr="00DC4983">
        <w:rPr>
          <w:rFonts w:ascii="Times New Roman" w:hAnsi="Times New Roman"/>
          <w:sz w:val="24"/>
          <w:szCs w:val="24"/>
        </w:rPr>
        <w:t>:</w:t>
      </w:r>
    </w:p>
    <w:p w14:paraId="285E8381" w14:textId="77777777" w:rsidR="009B734A" w:rsidRPr="00F52AFA" w:rsidRDefault="009B734A" w:rsidP="00FF3ACD">
      <w:pPr>
        <w:spacing w:after="120"/>
        <w:jc w:val="both"/>
        <w:rPr>
          <w:rFonts w:ascii="Times New Roman" w:hAnsi="Times New Roman"/>
          <w:b/>
          <w:sz w:val="24"/>
          <w:szCs w:val="24"/>
        </w:rPr>
      </w:pPr>
      <w:r w:rsidRPr="00F52AFA">
        <w:rPr>
          <w:rFonts w:ascii="Times New Roman" w:hAnsi="Times New Roman"/>
          <w:b/>
          <w:sz w:val="24"/>
          <w:szCs w:val="24"/>
        </w:rPr>
        <w:t>1. den</w:t>
      </w:r>
    </w:p>
    <w:p w14:paraId="4CE7BF55" w14:textId="77777777" w:rsidR="009B734A" w:rsidRPr="007A12A4" w:rsidRDefault="009B734A" w:rsidP="00FF3ACD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7A12A4">
        <w:rPr>
          <w:rFonts w:ascii="Times New Roman" w:hAnsi="Times New Roman"/>
          <w:sz w:val="24"/>
          <w:szCs w:val="24"/>
        </w:rPr>
        <w:t xml:space="preserve">První den v DS probíhá </w:t>
      </w:r>
      <w:r w:rsidR="003457BC">
        <w:rPr>
          <w:rFonts w:ascii="Times New Roman" w:hAnsi="Times New Roman"/>
          <w:sz w:val="24"/>
          <w:szCs w:val="24"/>
        </w:rPr>
        <w:t>po dobu 1 hodiny</w:t>
      </w:r>
      <w:r w:rsidRPr="007A12A4">
        <w:rPr>
          <w:rFonts w:ascii="Times New Roman" w:hAnsi="Times New Roman"/>
          <w:sz w:val="24"/>
          <w:szCs w:val="24"/>
        </w:rPr>
        <w:t xml:space="preserve"> (přivítání, seznámení s prostředím).</w:t>
      </w:r>
      <w:r w:rsidR="003457BC">
        <w:rPr>
          <w:rFonts w:ascii="Times New Roman" w:hAnsi="Times New Roman"/>
          <w:sz w:val="24"/>
          <w:szCs w:val="24"/>
        </w:rPr>
        <w:t xml:space="preserve"> Nejvhodnější čas je ráno mezi 8:00 – 9:00 hodin</w:t>
      </w:r>
      <w:r w:rsidR="00FD3C31">
        <w:rPr>
          <w:rFonts w:ascii="Times New Roman" w:hAnsi="Times New Roman"/>
          <w:sz w:val="24"/>
          <w:szCs w:val="24"/>
        </w:rPr>
        <w:t>.</w:t>
      </w:r>
    </w:p>
    <w:p w14:paraId="71A4070D" w14:textId="77777777" w:rsidR="009B734A" w:rsidRPr="00F52AFA" w:rsidRDefault="009B734A" w:rsidP="00FF3ACD">
      <w:pPr>
        <w:spacing w:after="120"/>
        <w:jc w:val="both"/>
        <w:rPr>
          <w:rFonts w:ascii="Times New Roman" w:hAnsi="Times New Roman"/>
          <w:b/>
          <w:sz w:val="24"/>
          <w:szCs w:val="24"/>
        </w:rPr>
      </w:pPr>
      <w:r w:rsidRPr="00F52AFA">
        <w:rPr>
          <w:rFonts w:ascii="Times New Roman" w:hAnsi="Times New Roman"/>
          <w:b/>
          <w:sz w:val="24"/>
          <w:szCs w:val="24"/>
        </w:rPr>
        <w:t>2. den</w:t>
      </w:r>
    </w:p>
    <w:p w14:paraId="3CAF827F" w14:textId="77777777" w:rsidR="003457BC" w:rsidRDefault="009B734A" w:rsidP="00FF3ACD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7A12A4">
        <w:rPr>
          <w:rFonts w:ascii="Times New Roman" w:hAnsi="Times New Roman"/>
          <w:sz w:val="24"/>
          <w:szCs w:val="24"/>
        </w:rPr>
        <w:t xml:space="preserve">Druhý den v DS probíhá </w:t>
      </w:r>
      <w:r w:rsidR="003457BC">
        <w:rPr>
          <w:rFonts w:ascii="Times New Roman" w:hAnsi="Times New Roman"/>
          <w:sz w:val="24"/>
          <w:szCs w:val="24"/>
        </w:rPr>
        <w:t>po dobu 2</w:t>
      </w:r>
      <w:r w:rsidRPr="007A12A4">
        <w:rPr>
          <w:rFonts w:ascii="Times New Roman" w:hAnsi="Times New Roman"/>
          <w:sz w:val="24"/>
          <w:szCs w:val="24"/>
        </w:rPr>
        <w:t xml:space="preserve"> hodin.</w:t>
      </w:r>
      <w:r w:rsidR="003457BC">
        <w:rPr>
          <w:rFonts w:ascii="Times New Roman" w:hAnsi="Times New Roman"/>
          <w:sz w:val="24"/>
          <w:szCs w:val="24"/>
        </w:rPr>
        <w:t xml:space="preserve"> </w:t>
      </w:r>
      <w:r w:rsidRPr="007A12A4">
        <w:rPr>
          <w:rFonts w:ascii="Times New Roman" w:hAnsi="Times New Roman"/>
          <w:sz w:val="24"/>
          <w:szCs w:val="24"/>
        </w:rPr>
        <w:t xml:space="preserve">Nejvhodnější čas je ráno mezi 8:00 – 10:00 </w:t>
      </w:r>
      <w:r w:rsidR="003457BC">
        <w:rPr>
          <w:rFonts w:ascii="Times New Roman" w:hAnsi="Times New Roman"/>
          <w:sz w:val="24"/>
          <w:szCs w:val="24"/>
        </w:rPr>
        <w:t>hodin.</w:t>
      </w:r>
    </w:p>
    <w:p w14:paraId="342E16E2" w14:textId="77777777" w:rsidR="009B734A" w:rsidRPr="00F52AFA" w:rsidRDefault="009B734A" w:rsidP="00FF3ACD">
      <w:pPr>
        <w:spacing w:after="120"/>
        <w:jc w:val="both"/>
        <w:rPr>
          <w:rFonts w:ascii="Times New Roman" w:hAnsi="Times New Roman"/>
          <w:b/>
          <w:sz w:val="24"/>
          <w:szCs w:val="24"/>
        </w:rPr>
      </w:pPr>
      <w:r w:rsidRPr="00F52AFA">
        <w:rPr>
          <w:rFonts w:ascii="Times New Roman" w:hAnsi="Times New Roman"/>
          <w:b/>
          <w:sz w:val="24"/>
          <w:szCs w:val="24"/>
        </w:rPr>
        <w:t>3. den</w:t>
      </w:r>
    </w:p>
    <w:p w14:paraId="6730A049" w14:textId="77777777" w:rsidR="009B734A" w:rsidRPr="007A12A4" w:rsidRDefault="009B734A" w:rsidP="00FF3ACD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7A12A4">
        <w:rPr>
          <w:rFonts w:ascii="Times New Roman" w:hAnsi="Times New Roman"/>
          <w:sz w:val="24"/>
          <w:szCs w:val="24"/>
        </w:rPr>
        <w:t xml:space="preserve">Třetí den probíhá též bez účasti </w:t>
      </w:r>
      <w:r w:rsidR="00E52988">
        <w:rPr>
          <w:rFonts w:ascii="Times New Roman" w:hAnsi="Times New Roman"/>
          <w:sz w:val="24"/>
          <w:szCs w:val="24"/>
        </w:rPr>
        <w:t>zákonných zástupců</w:t>
      </w:r>
      <w:r w:rsidRPr="007A12A4">
        <w:rPr>
          <w:rFonts w:ascii="Times New Roman" w:hAnsi="Times New Roman"/>
          <w:sz w:val="24"/>
          <w:szCs w:val="24"/>
        </w:rPr>
        <w:t xml:space="preserve"> celé dopoledne.</w:t>
      </w:r>
    </w:p>
    <w:p w14:paraId="4F81F599" w14:textId="77777777" w:rsidR="009B734A" w:rsidRDefault="009B734A" w:rsidP="00FF3ACD">
      <w:pPr>
        <w:spacing w:after="240"/>
        <w:jc w:val="both"/>
        <w:rPr>
          <w:rFonts w:ascii="Times New Roman" w:hAnsi="Times New Roman"/>
          <w:sz w:val="24"/>
          <w:szCs w:val="24"/>
        </w:rPr>
      </w:pPr>
      <w:r w:rsidRPr="007A12A4">
        <w:rPr>
          <w:rFonts w:ascii="Times New Roman" w:hAnsi="Times New Roman"/>
          <w:sz w:val="24"/>
          <w:szCs w:val="24"/>
        </w:rPr>
        <w:t>Délka adapta</w:t>
      </w:r>
      <w:r w:rsidR="00DA6023">
        <w:rPr>
          <w:rFonts w:ascii="Times New Roman" w:hAnsi="Times New Roman"/>
          <w:sz w:val="24"/>
          <w:szCs w:val="24"/>
        </w:rPr>
        <w:t>čního programu, jehož nezbytnou podmínkou je úzká spolupráce DS se zákonným zástupcem dítěte,</w:t>
      </w:r>
      <w:r w:rsidRPr="007A12A4">
        <w:rPr>
          <w:rFonts w:ascii="Times New Roman" w:hAnsi="Times New Roman"/>
          <w:sz w:val="24"/>
          <w:szCs w:val="24"/>
        </w:rPr>
        <w:t xml:space="preserve"> je zcela individuální</w:t>
      </w:r>
      <w:r w:rsidR="00DA6023">
        <w:rPr>
          <w:rFonts w:ascii="Times New Roman" w:hAnsi="Times New Roman"/>
          <w:sz w:val="24"/>
          <w:szCs w:val="24"/>
        </w:rPr>
        <w:t xml:space="preserve">. Výše uvedené rozvržení je uvedeno jako orientační, přesná délka a podmínky adaptace budou stanoveny </w:t>
      </w:r>
      <w:proofErr w:type="gramStart"/>
      <w:r w:rsidR="00DA6023">
        <w:rPr>
          <w:rFonts w:ascii="Times New Roman" w:hAnsi="Times New Roman"/>
          <w:sz w:val="24"/>
          <w:szCs w:val="24"/>
        </w:rPr>
        <w:t>dohodou  v</w:t>
      </w:r>
      <w:proofErr w:type="gramEnd"/>
      <w:r w:rsidR="00DA6023">
        <w:rPr>
          <w:rFonts w:ascii="Times New Roman" w:hAnsi="Times New Roman"/>
          <w:sz w:val="24"/>
          <w:szCs w:val="24"/>
        </w:rPr>
        <w:t> závislosti na konkrétních podmínkách adaptace dítěte na prostředí a řád DS</w:t>
      </w:r>
      <w:r w:rsidRPr="007A12A4">
        <w:rPr>
          <w:rFonts w:ascii="Times New Roman" w:hAnsi="Times New Roman"/>
          <w:sz w:val="24"/>
          <w:szCs w:val="24"/>
        </w:rPr>
        <w:t>.</w:t>
      </w:r>
    </w:p>
    <w:p w14:paraId="47B7C9B2" w14:textId="77777777" w:rsidR="00EF56A9" w:rsidRDefault="00EF56A9" w:rsidP="00FF3ACD">
      <w:pPr>
        <w:spacing w:after="240"/>
        <w:jc w:val="both"/>
        <w:rPr>
          <w:rFonts w:ascii="Times New Roman" w:hAnsi="Times New Roman"/>
          <w:sz w:val="24"/>
          <w:szCs w:val="24"/>
        </w:rPr>
      </w:pPr>
    </w:p>
    <w:p w14:paraId="70C186B4" w14:textId="77777777" w:rsidR="00EF69FC" w:rsidRPr="007A12A4" w:rsidRDefault="00EF69FC" w:rsidP="00FF3ACD">
      <w:pPr>
        <w:spacing w:after="240"/>
        <w:jc w:val="both"/>
        <w:rPr>
          <w:rFonts w:ascii="Times New Roman" w:hAnsi="Times New Roman"/>
          <w:sz w:val="24"/>
          <w:szCs w:val="24"/>
        </w:rPr>
      </w:pPr>
    </w:p>
    <w:p w14:paraId="4B59ADD0" w14:textId="77777777" w:rsidR="009B734A" w:rsidRPr="00EF69FC" w:rsidRDefault="009B734A" w:rsidP="00FF3ACD">
      <w:pPr>
        <w:spacing w:after="12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EF69FC">
        <w:rPr>
          <w:rFonts w:ascii="Times New Roman" w:hAnsi="Times New Roman"/>
          <w:b/>
          <w:color w:val="000000"/>
          <w:sz w:val="24"/>
          <w:szCs w:val="24"/>
        </w:rPr>
        <w:lastRenderedPageBreak/>
        <w:t>Článek V.</w:t>
      </w:r>
    </w:p>
    <w:p w14:paraId="4A6DD94E" w14:textId="77777777" w:rsidR="009B734A" w:rsidRPr="007A12A4" w:rsidRDefault="009B734A" w:rsidP="00FF3ACD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7A12A4">
        <w:rPr>
          <w:rFonts w:ascii="Times New Roman" w:hAnsi="Times New Roman"/>
          <w:b/>
          <w:sz w:val="24"/>
          <w:szCs w:val="24"/>
        </w:rPr>
        <w:t>Provoz DS</w:t>
      </w:r>
    </w:p>
    <w:p w14:paraId="73366FE2" w14:textId="77777777" w:rsidR="009B734A" w:rsidRPr="007A12A4" w:rsidRDefault="00603F88" w:rsidP="00FF3ACD">
      <w:pPr>
        <w:pStyle w:val="ListParagraph"/>
        <w:numPr>
          <w:ilvl w:val="0"/>
          <w:numId w:val="4"/>
        </w:numPr>
        <w:spacing w:after="120"/>
        <w:jc w:val="both"/>
        <w:rPr>
          <w:rFonts w:ascii="Times New Roman" w:hAnsi="Times New Roman"/>
          <w:b/>
          <w:sz w:val="24"/>
          <w:szCs w:val="24"/>
        </w:rPr>
      </w:pPr>
      <w:r w:rsidRPr="007A12A4">
        <w:rPr>
          <w:rFonts w:ascii="Times New Roman" w:hAnsi="Times New Roman"/>
          <w:b/>
          <w:sz w:val="24"/>
          <w:szCs w:val="24"/>
        </w:rPr>
        <w:t>PŘEDÁVÁNÍ DĚTÍ</w:t>
      </w:r>
    </w:p>
    <w:p w14:paraId="0A6F162F" w14:textId="4D55825D" w:rsidR="00603F88" w:rsidRPr="00BF355E" w:rsidRDefault="009B734A" w:rsidP="00FF3ACD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BF355E">
        <w:rPr>
          <w:rFonts w:ascii="Times New Roman" w:hAnsi="Times New Roman"/>
          <w:sz w:val="24"/>
          <w:szCs w:val="24"/>
        </w:rPr>
        <w:t>Provoz DS je od 7:00</w:t>
      </w:r>
      <w:r w:rsidR="0080019A" w:rsidRPr="00BF355E">
        <w:rPr>
          <w:rFonts w:ascii="Times New Roman" w:hAnsi="Times New Roman"/>
          <w:sz w:val="24"/>
          <w:szCs w:val="24"/>
        </w:rPr>
        <w:t xml:space="preserve"> do </w:t>
      </w:r>
      <w:r w:rsidR="00A81FE3">
        <w:rPr>
          <w:rFonts w:ascii="Times New Roman" w:hAnsi="Times New Roman"/>
          <w:sz w:val="24"/>
          <w:szCs w:val="24"/>
        </w:rPr>
        <w:t>16</w:t>
      </w:r>
      <w:r w:rsidR="00603F88" w:rsidRPr="00BF355E">
        <w:rPr>
          <w:rFonts w:ascii="Times New Roman" w:hAnsi="Times New Roman"/>
          <w:sz w:val="24"/>
          <w:szCs w:val="24"/>
        </w:rPr>
        <w:t>:</w:t>
      </w:r>
      <w:r w:rsidR="00A81FE3">
        <w:rPr>
          <w:rFonts w:ascii="Times New Roman" w:hAnsi="Times New Roman"/>
          <w:sz w:val="24"/>
          <w:szCs w:val="24"/>
        </w:rPr>
        <w:t>45</w:t>
      </w:r>
      <w:r w:rsidR="00603F88" w:rsidRPr="00BF355E">
        <w:rPr>
          <w:rFonts w:ascii="Times New Roman" w:hAnsi="Times New Roman"/>
          <w:sz w:val="24"/>
          <w:szCs w:val="24"/>
        </w:rPr>
        <w:t xml:space="preserve"> hodin</w:t>
      </w:r>
      <w:r w:rsidR="002E78CC">
        <w:rPr>
          <w:rFonts w:ascii="Times New Roman" w:hAnsi="Times New Roman"/>
          <w:sz w:val="24"/>
          <w:szCs w:val="24"/>
        </w:rPr>
        <w:t xml:space="preserve">. </w:t>
      </w:r>
    </w:p>
    <w:p w14:paraId="62B2BDE6" w14:textId="77777777" w:rsidR="009B734A" w:rsidRPr="00BF355E" w:rsidRDefault="009B734A" w:rsidP="00FF3ACD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BF355E">
        <w:rPr>
          <w:rFonts w:ascii="Times New Roman" w:hAnsi="Times New Roman"/>
          <w:sz w:val="24"/>
          <w:szCs w:val="24"/>
        </w:rPr>
        <w:t xml:space="preserve">Děti přicházejí do DS </w:t>
      </w:r>
      <w:r w:rsidR="00757955">
        <w:rPr>
          <w:rFonts w:ascii="Times New Roman" w:hAnsi="Times New Roman"/>
          <w:sz w:val="24"/>
          <w:szCs w:val="24"/>
        </w:rPr>
        <w:t xml:space="preserve">nejpozději </w:t>
      </w:r>
      <w:r w:rsidRPr="00BF355E">
        <w:rPr>
          <w:rFonts w:ascii="Times New Roman" w:hAnsi="Times New Roman"/>
          <w:sz w:val="24"/>
          <w:szCs w:val="24"/>
        </w:rPr>
        <w:t xml:space="preserve">do 8:30 hodin. </w:t>
      </w:r>
    </w:p>
    <w:p w14:paraId="7E2BFC90" w14:textId="77777777" w:rsidR="009B734A" w:rsidRPr="00BF355E" w:rsidRDefault="00757955" w:rsidP="00FF3ACD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Plánovanou n</w:t>
      </w:r>
      <w:r w:rsidR="009B734A" w:rsidRPr="00BF355E">
        <w:rPr>
          <w:rFonts w:ascii="Times New Roman" w:hAnsi="Times New Roman"/>
          <w:sz w:val="24"/>
          <w:szCs w:val="24"/>
        </w:rPr>
        <w:t xml:space="preserve">epřítomnost dítěte jsou zákonní zástupci povinni oznámit </w:t>
      </w:r>
      <w:r w:rsidR="003457BC">
        <w:rPr>
          <w:rFonts w:ascii="Times New Roman" w:hAnsi="Times New Roman"/>
          <w:sz w:val="24"/>
          <w:szCs w:val="24"/>
        </w:rPr>
        <w:t>1 den předem osobně nebo telefonicky.</w:t>
      </w:r>
      <w:r w:rsidR="009B734A" w:rsidRPr="00BF355E">
        <w:rPr>
          <w:rFonts w:ascii="Times New Roman" w:hAnsi="Times New Roman"/>
          <w:sz w:val="24"/>
          <w:szCs w:val="24"/>
        </w:rPr>
        <w:t xml:space="preserve"> </w:t>
      </w:r>
      <w:r w:rsidR="00BF355E">
        <w:rPr>
          <w:rFonts w:ascii="Times New Roman" w:hAnsi="Times New Roman"/>
          <w:sz w:val="24"/>
          <w:szCs w:val="24"/>
        </w:rPr>
        <w:t>V případě, že dojde k</w:t>
      </w:r>
      <w:r w:rsidR="004106C8">
        <w:rPr>
          <w:rFonts w:ascii="Times New Roman" w:hAnsi="Times New Roman"/>
          <w:sz w:val="24"/>
          <w:szCs w:val="24"/>
        </w:rPr>
        <w:t> neplánované nepřítomnosti dítěte (např. nemoc)</w:t>
      </w:r>
      <w:r w:rsidR="00BF355E">
        <w:rPr>
          <w:rFonts w:ascii="Times New Roman" w:hAnsi="Times New Roman"/>
          <w:sz w:val="24"/>
          <w:szCs w:val="24"/>
        </w:rPr>
        <w:t xml:space="preserve">, je nutné </w:t>
      </w:r>
      <w:r w:rsidR="004106C8">
        <w:rPr>
          <w:rFonts w:ascii="Times New Roman" w:hAnsi="Times New Roman"/>
          <w:sz w:val="24"/>
          <w:szCs w:val="24"/>
        </w:rPr>
        <w:t xml:space="preserve">ji </w:t>
      </w:r>
      <w:r w:rsidR="00BF355E">
        <w:rPr>
          <w:rFonts w:ascii="Times New Roman" w:hAnsi="Times New Roman"/>
          <w:sz w:val="24"/>
          <w:szCs w:val="24"/>
        </w:rPr>
        <w:t>omluvit</w:t>
      </w:r>
      <w:r>
        <w:rPr>
          <w:rFonts w:ascii="Times New Roman" w:hAnsi="Times New Roman"/>
          <w:sz w:val="24"/>
          <w:szCs w:val="24"/>
        </w:rPr>
        <w:t xml:space="preserve"> </w:t>
      </w:r>
      <w:r w:rsidR="003457BC">
        <w:rPr>
          <w:rFonts w:ascii="Times New Roman" w:hAnsi="Times New Roman"/>
          <w:sz w:val="24"/>
          <w:szCs w:val="24"/>
        </w:rPr>
        <w:t>do 8</w:t>
      </w:r>
      <w:r w:rsidR="00BF355E">
        <w:rPr>
          <w:rFonts w:ascii="Times New Roman" w:hAnsi="Times New Roman"/>
          <w:sz w:val="24"/>
          <w:szCs w:val="24"/>
        </w:rPr>
        <w:t>:</w:t>
      </w:r>
      <w:r w:rsidR="003457BC">
        <w:rPr>
          <w:rFonts w:ascii="Times New Roman" w:hAnsi="Times New Roman"/>
          <w:sz w:val="24"/>
          <w:szCs w:val="24"/>
        </w:rPr>
        <w:t>0</w:t>
      </w:r>
      <w:r w:rsidR="00BF355E">
        <w:rPr>
          <w:rFonts w:ascii="Times New Roman" w:hAnsi="Times New Roman"/>
          <w:sz w:val="24"/>
          <w:szCs w:val="24"/>
        </w:rPr>
        <w:t>0 hodin daného dne osobně, telefonicky nebo pomocí SMS zprávy.</w:t>
      </w:r>
    </w:p>
    <w:p w14:paraId="7885229C" w14:textId="77777777" w:rsidR="009B734A" w:rsidRPr="007A12A4" w:rsidRDefault="009B734A" w:rsidP="00FF3ACD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7A12A4">
        <w:rPr>
          <w:rFonts w:ascii="Times New Roman" w:hAnsi="Times New Roman"/>
          <w:sz w:val="24"/>
          <w:szCs w:val="24"/>
        </w:rPr>
        <w:t xml:space="preserve">Do DS </w:t>
      </w:r>
      <w:r w:rsidR="00323515">
        <w:rPr>
          <w:rFonts w:ascii="Times New Roman" w:hAnsi="Times New Roman"/>
          <w:sz w:val="24"/>
          <w:szCs w:val="24"/>
        </w:rPr>
        <w:t xml:space="preserve">děti </w:t>
      </w:r>
      <w:r w:rsidRPr="007A12A4">
        <w:rPr>
          <w:rFonts w:ascii="Times New Roman" w:hAnsi="Times New Roman"/>
          <w:sz w:val="24"/>
          <w:szCs w:val="24"/>
        </w:rPr>
        <w:t xml:space="preserve">přicházejí a odcházejí </w:t>
      </w:r>
      <w:r w:rsidR="00323515">
        <w:rPr>
          <w:rFonts w:ascii="Times New Roman" w:hAnsi="Times New Roman"/>
          <w:sz w:val="24"/>
          <w:szCs w:val="24"/>
        </w:rPr>
        <w:t xml:space="preserve">z ní </w:t>
      </w:r>
      <w:r w:rsidRPr="007A12A4">
        <w:rPr>
          <w:rFonts w:ascii="Times New Roman" w:hAnsi="Times New Roman"/>
          <w:sz w:val="24"/>
          <w:szCs w:val="24"/>
        </w:rPr>
        <w:t>v doprovodu zákonného zástupce nebo</w:t>
      </w:r>
      <w:r w:rsidR="00323515">
        <w:rPr>
          <w:rFonts w:ascii="Times New Roman" w:hAnsi="Times New Roman"/>
          <w:sz w:val="24"/>
          <w:szCs w:val="24"/>
        </w:rPr>
        <w:t xml:space="preserve"> jím</w:t>
      </w:r>
      <w:r w:rsidRPr="007A12A4">
        <w:rPr>
          <w:rFonts w:ascii="Times New Roman" w:hAnsi="Times New Roman"/>
          <w:sz w:val="24"/>
          <w:szCs w:val="24"/>
        </w:rPr>
        <w:t xml:space="preserve"> pověřené osoby.</w:t>
      </w:r>
    </w:p>
    <w:p w14:paraId="268DB615" w14:textId="77777777" w:rsidR="009B734A" w:rsidRPr="007A12A4" w:rsidRDefault="009B734A" w:rsidP="00FF3ACD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7A12A4">
        <w:rPr>
          <w:rFonts w:ascii="Times New Roman" w:hAnsi="Times New Roman"/>
          <w:sz w:val="24"/>
          <w:szCs w:val="24"/>
        </w:rPr>
        <w:t>Pokud zákonn</w:t>
      </w:r>
      <w:r w:rsidR="00757955">
        <w:rPr>
          <w:rFonts w:ascii="Times New Roman" w:hAnsi="Times New Roman"/>
          <w:sz w:val="24"/>
          <w:szCs w:val="24"/>
        </w:rPr>
        <w:t>ý</w:t>
      </w:r>
      <w:r w:rsidRPr="007A12A4">
        <w:rPr>
          <w:rFonts w:ascii="Times New Roman" w:hAnsi="Times New Roman"/>
          <w:sz w:val="24"/>
          <w:szCs w:val="24"/>
        </w:rPr>
        <w:t xml:space="preserve"> zástupc</w:t>
      </w:r>
      <w:r w:rsidR="00757955">
        <w:rPr>
          <w:rFonts w:ascii="Times New Roman" w:hAnsi="Times New Roman"/>
          <w:sz w:val="24"/>
          <w:szCs w:val="24"/>
        </w:rPr>
        <w:t>e</w:t>
      </w:r>
      <w:r w:rsidRPr="007A12A4">
        <w:rPr>
          <w:rFonts w:ascii="Times New Roman" w:hAnsi="Times New Roman"/>
          <w:sz w:val="24"/>
          <w:szCs w:val="24"/>
        </w:rPr>
        <w:t xml:space="preserve"> potřebuj</w:t>
      </w:r>
      <w:r w:rsidR="00280E80">
        <w:rPr>
          <w:rFonts w:ascii="Times New Roman" w:hAnsi="Times New Roman"/>
          <w:sz w:val="24"/>
          <w:szCs w:val="24"/>
        </w:rPr>
        <w:t>e</w:t>
      </w:r>
      <w:r w:rsidRPr="007A12A4">
        <w:rPr>
          <w:rFonts w:ascii="Times New Roman" w:hAnsi="Times New Roman"/>
          <w:sz w:val="24"/>
          <w:szCs w:val="24"/>
        </w:rPr>
        <w:t xml:space="preserve"> dítě přivést nebo vyzvednout v jiný než určený čas, je třeba se s pečující osobou </w:t>
      </w:r>
      <w:r w:rsidR="00225DF5">
        <w:rPr>
          <w:rFonts w:ascii="Times New Roman" w:hAnsi="Times New Roman"/>
          <w:sz w:val="24"/>
          <w:szCs w:val="24"/>
        </w:rPr>
        <w:t xml:space="preserve">(§ 5 odst. 2 písm. a) zákona) </w:t>
      </w:r>
      <w:r w:rsidRPr="007A12A4">
        <w:rPr>
          <w:rFonts w:ascii="Times New Roman" w:hAnsi="Times New Roman"/>
          <w:sz w:val="24"/>
          <w:szCs w:val="24"/>
        </w:rPr>
        <w:t>předem dohodnout na době vyhovující oběma stranám a nenarušující program DS.</w:t>
      </w:r>
    </w:p>
    <w:p w14:paraId="258EFD67" w14:textId="77777777" w:rsidR="002E78CC" w:rsidRDefault="00280E80" w:rsidP="00FF3ACD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Pečující osoba je oprávněna předat dítě při jeho o</w:t>
      </w:r>
      <w:r w:rsidR="009B734A" w:rsidRPr="002E78CC">
        <w:rPr>
          <w:rFonts w:ascii="Times New Roman" w:hAnsi="Times New Roman"/>
          <w:sz w:val="24"/>
          <w:szCs w:val="24"/>
        </w:rPr>
        <w:t>dchod</w:t>
      </w:r>
      <w:r>
        <w:rPr>
          <w:rFonts w:ascii="Times New Roman" w:hAnsi="Times New Roman"/>
          <w:sz w:val="24"/>
          <w:szCs w:val="24"/>
        </w:rPr>
        <w:t>u</w:t>
      </w:r>
      <w:r w:rsidR="009B734A" w:rsidRPr="002E78CC">
        <w:rPr>
          <w:rFonts w:ascii="Times New Roman" w:hAnsi="Times New Roman"/>
          <w:sz w:val="24"/>
          <w:szCs w:val="24"/>
        </w:rPr>
        <w:t xml:space="preserve"> z</w:t>
      </w:r>
      <w:r>
        <w:rPr>
          <w:rFonts w:ascii="Times New Roman" w:hAnsi="Times New Roman"/>
          <w:sz w:val="24"/>
          <w:szCs w:val="24"/>
        </w:rPr>
        <w:t> </w:t>
      </w:r>
      <w:r w:rsidR="009B734A" w:rsidRPr="002E78CC">
        <w:rPr>
          <w:rFonts w:ascii="Times New Roman" w:hAnsi="Times New Roman"/>
          <w:sz w:val="24"/>
          <w:szCs w:val="24"/>
        </w:rPr>
        <w:t>DS</w:t>
      </w:r>
      <w:r>
        <w:rPr>
          <w:rFonts w:ascii="Times New Roman" w:hAnsi="Times New Roman"/>
          <w:sz w:val="24"/>
          <w:szCs w:val="24"/>
        </w:rPr>
        <w:t xml:space="preserve"> vedle zákonného zástupce pouze osobě, kterou za tímto účelem zákonný zástupce dítěte výslovně uvedl v</w:t>
      </w:r>
      <w:r w:rsidR="009B734A" w:rsidRPr="002E78CC">
        <w:rPr>
          <w:rFonts w:ascii="Times New Roman" w:hAnsi="Times New Roman"/>
          <w:sz w:val="24"/>
          <w:szCs w:val="24"/>
        </w:rPr>
        <w:t> </w:t>
      </w:r>
      <w:r w:rsidR="00323515">
        <w:rPr>
          <w:rFonts w:ascii="Times New Roman" w:hAnsi="Times New Roman"/>
          <w:sz w:val="24"/>
          <w:szCs w:val="24"/>
        </w:rPr>
        <w:t>„</w:t>
      </w:r>
      <w:r w:rsidR="009B734A" w:rsidRPr="002E78CC">
        <w:rPr>
          <w:rFonts w:ascii="Times New Roman" w:hAnsi="Times New Roman"/>
          <w:sz w:val="24"/>
          <w:szCs w:val="24"/>
        </w:rPr>
        <w:t>Evidenční</w:t>
      </w:r>
      <w:r>
        <w:rPr>
          <w:rFonts w:ascii="Times New Roman" w:hAnsi="Times New Roman"/>
          <w:sz w:val="24"/>
          <w:szCs w:val="24"/>
        </w:rPr>
        <w:t>m</w:t>
      </w:r>
      <w:r w:rsidR="009B734A" w:rsidRPr="002E78CC">
        <w:rPr>
          <w:rFonts w:ascii="Times New Roman" w:hAnsi="Times New Roman"/>
          <w:sz w:val="24"/>
          <w:szCs w:val="24"/>
        </w:rPr>
        <w:t xml:space="preserve"> listu pro dítě</w:t>
      </w:r>
      <w:r w:rsidR="00323515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, včetně jejích kontaktních údajů (dále jen „pověřená osoba“).</w:t>
      </w:r>
      <w:r w:rsidR="002E78CC" w:rsidRPr="002E78CC">
        <w:rPr>
          <w:rFonts w:ascii="Times New Roman" w:hAnsi="Times New Roman"/>
          <w:sz w:val="24"/>
          <w:szCs w:val="24"/>
        </w:rPr>
        <w:t xml:space="preserve"> </w:t>
      </w:r>
      <w:r w:rsidR="009B734A" w:rsidRPr="002E78CC">
        <w:rPr>
          <w:rFonts w:ascii="Times New Roman" w:hAnsi="Times New Roman"/>
          <w:sz w:val="24"/>
          <w:szCs w:val="24"/>
        </w:rPr>
        <w:t xml:space="preserve"> </w:t>
      </w:r>
    </w:p>
    <w:p w14:paraId="799C0D9D" w14:textId="77777777" w:rsidR="009B734A" w:rsidRPr="007A12A4" w:rsidRDefault="009B734A" w:rsidP="00FF3ACD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7A12A4">
        <w:rPr>
          <w:rFonts w:ascii="Times New Roman" w:hAnsi="Times New Roman"/>
          <w:sz w:val="24"/>
          <w:szCs w:val="24"/>
        </w:rPr>
        <w:t xml:space="preserve">Předat dítě </w:t>
      </w:r>
      <w:r w:rsidR="00280E80">
        <w:rPr>
          <w:rFonts w:ascii="Times New Roman" w:hAnsi="Times New Roman"/>
          <w:sz w:val="24"/>
          <w:szCs w:val="24"/>
        </w:rPr>
        <w:t>jiné osobě</w:t>
      </w:r>
      <w:r w:rsidRPr="007A12A4">
        <w:rPr>
          <w:rFonts w:ascii="Times New Roman" w:hAnsi="Times New Roman"/>
          <w:sz w:val="24"/>
          <w:szCs w:val="24"/>
        </w:rPr>
        <w:t xml:space="preserve"> </w:t>
      </w:r>
      <w:r w:rsidR="00323515">
        <w:rPr>
          <w:rFonts w:ascii="Times New Roman" w:hAnsi="Times New Roman"/>
          <w:sz w:val="24"/>
          <w:szCs w:val="24"/>
        </w:rPr>
        <w:t xml:space="preserve">pouze na základě </w:t>
      </w:r>
      <w:r w:rsidRPr="007A12A4">
        <w:rPr>
          <w:rFonts w:ascii="Times New Roman" w:hAnsi="Times New Roman"/>
          <w:sz w:val="24"/>
          <w:szCs w:val="24"/>
        </w:rPr>
        <w:t>ústní nebo telefonické žádosti zákonných zástupců není možné.</w:t>
      </w:r>
      <w:r w:rsidR="00C748A4">
        <w:rPr>
          <w:rFonts w:ascii="Times New Roman" w:hAnsi="Times New Roman"/>
          <w:sz w:val="24"/>
          <w:szCs w:val="24"/>
        </w:rPr>
        <w:t xml:space="preserve"> </w:t>
      </w:r>
    </w:p>
    <w:p w14:paraId="72C33EE3" w14:textId="77777777" w:rsidR="009B734A" w:rsidRPr="007A12A4" w:rsidRDefault="009B734A" w:rsidP="00FF3ACD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7A12A4">
        <w:rPr>
          <w:rFonts w:ascii="Times New Roman" w:hAnsi="Times New Roman"/>
          <w:sz w:val="24"/>
          <w:szCs w:val="24"/>
        </w:rPr>
        <w:t xml:space="preserve">Zákonný zástupce </w:t>
      </w:r>
      <w:r w:rsidR="00F02F97">
        <w:rPr>
          <w:rFonts w:ascii="Times New Roman" w:hAnsi="Times New Roman"/>
          <w:sz w:val="24"/>
          <w:szCs w:val="24"/>
        </w:rPr>
        <w:t xml:space="preserve">nebo </w:t>
      </w:r>
      <w:r w:rsidRPr="007A12A4">
        <w:rPr>
          <w:rFonts w:ascii="Times New Roman" w:hAnsi="Times New Roman"/>
          <w:sz w:val="24"/>
          <w:szCs w:val="24"/>
        </w:rPr>
        <w:t>pověřená osoba si dítě vyz</w:t>
      </w:r>
      <w:r w:rsidR="0080019A" w:rsidRPr="007A12A4">
        <w:rPr>
          <w:rFonts w:ascii="Times New Roman" w:hAnsi="Times New Roman"/>
          <w:sz w:val="24"/>
          <w:szCs w:val="24"/>
        </w:rPr>
        <w:t>vedne tak, aby DS mohla být v 17</w:t>
      </w:r>
      <w:r w:rsidRPr="007A12A4">
        <w:rPr>
          <w:rFonts w:ascii="Times New Roman" w:hAnsi="Times New Roman"/>
          <w:sz w:val="24"/>
          <w:szCs w:val="24"/>
        </w:rPr>
        <w:t xml:space="preserve">:00 hod uzavřena. Pokud si zákonný zástupce nebo </w:t>
      </w:r>
      <w:r w:rsidR="00F02F97">
        <w:rPr>
          <w:rFonts w:ascii="Times New Roman" w:hAnsi="Times New Roman"/>
          <w:sz w:val="24"/>
          <w:szCs w:val="24"/>
        </w:rPr>
        <w:t xml:space="preserve">jím </w:t>
      </w:r>
      <w:r w:rsidRPr="007A12A4">
        <w:rPr>
          <w:rFonts w:ascii="Times New Roman" w:hAnsi="Times New Roman"/>
          <w:sz w:val="24"/>
          <w:szCs w:val="24"/>
        </w:rPr>
        <w:t>pověřená osoba dítě nevyzvedne ve stanovené době, bude pečující osoba postupovat následovně:</w:t>
      </w:r>
    </w:p>
    <w:p w14:paraId="4750783C" w14:textId="77777777" w:rsidR="009B734A" w:rsidRPr="00FF3ACD" w:rsidRDefault="009A2D58" w:rsidP="00FF3ACD">
      <w:pPr>
        <w:pStyle w:val="ListParagraph"/>
        <w:numPr>
          <w:ilvl w:val="0"/>
          <w:numId w:val="5"/>
        </w:num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="009B734A" w:rsidRPr="00FF3ACD">
        <w:rPr>
          <w:rFonts w:ascii="Times New Roman" w:hAnsi="Times New Roman"/>
          <w:sz w:val="24"/>
          <w:szCs w:val="24"/>
        </w:rPr>
        <w:t>ontakt</w:t>
      </w:r>
      <w:r>
        <w:rPr>
          <w:rFonts w:ascii="Times New Roman" w:hAnsi="Times New Roman"/>
          <w:sz w:val="24"/>
          <w:szCs w:val="24"/>
        </w:rPr>
        <w:t>uje</w:t>
      </w:r>
      <w:r w:rsidR="009B734A" w:rsidRPr="00FF3ACD">
        <w:rPr>
          <w:rFonts w:ascii="Times New Roman" w:hAnsi="Times New Roman"/>
          <w:sz w:val="24"/>
          <w:szCs w:val="24"/>
        </w:rPr>
        <w:t xml:space="preserve"> zákonné</w:t>
      </w:r>
      <w:r>
        <w:rPr>
          <w:rFonts w:ascii="Times New Roman" w:hAnsi="Times New Roman"/>
          <w:sz w:val="24"/>
          <w:szCs w:val="24"/>
        </w:rPr>
        <w:t>ho</w:t>
      </w:r>
      <w:r w:rsidR="009B734A" w:rsidRPr="00FF3ACD">
        <w:rPr>
          <w:rFonts w:ascii="Times New Roman" w:hAnsi="Times New Roman"/>
          <w:sz w:val="24"/>
          <w:szCs w:val="24"/>
        </w:rPr>
        <w:t xml:space="preserve"> zástupce nebo pověřen</w:t>
      </w:r>
      <w:r>
        <w:rPr>
          <w:rFonts w:ascii="Times New Roman" w:hAnsi="Times New Roman"/>
          <w:sz w:val="24"/>
          <w:szCs w:val="24"/>
        </w:rPr>
        <w:t>ou</w:t>
      </w:r>
      <w:r w:rsidR="009B734A" w:rsidRPr="00FF3ACD">
        <w:rPr>
          <w:rFonts w:ascii="Times New Roman" w:hAnsi="Times New Roman"/>
          <w:sz w:val="24"/>
          <w:szCs w:val="24"/>
        </w:rPr>
        <w:t xml:space="preserve"> osob</w:t>
      </w:r>
      <w:r>
        <w:rPr>
          <w:rFonts w:ascii="Times New Roman" w:hAnsi="Times New Roman"/>
          <w:sz w:val="24"/>
          <w:szCs w:val="24"/>
        </w:rPr>
        <w:t>u</w:t>
      </w:r>
      <w:r w:rsidR="009B734A" w:rsidRPr="00FF3ACD">
        <w:rPr>
          <w:rFonts w:ascii="Times New Roman" w:hAnsi="Times New Roman"/>
          <w:sz w:val="24"/>
          <w:szCs w:val="24"/>
        </w:rPr>
        <w:t xml:space="preserve"> a </w:t>
      </w:r>
      <w:r>
        <w:rPr>
          <w:rFonts w:ascii="Times New Roman" w:hAnsi="Times New Roman"/>
          <w:sz w:val="24"/>
          <w:szCs w:val="24"/>
        </w:rPr>
        <w:t xml:space="preserve">dohodne s nimi další postup. Současně </w:t>
      </w:r>
      <w:r w:rsidR="009B734A" w:rsidRPr="00FF3ACD">
        <w:rPr>
          <w:rFonts w:ascii="Times New Roman" w:hAnsi="Times New Roman"/>
          <w:sz w:val="24"/>
          <w:szCs w:val="24"/>
        </w:rPr>
        <w:t>informuje ředitelku DS.</w:t>
      </w:r>
    </w:p>
    <w:p w14:paraId="752173AE" w14:textId="77777777" w:rsidR="009B734A" w:rsidRPr="00FF3ACD" w:rsidRDefault="009A2D58" w:rsidP="00FF3ACD">
      <w:pPr>
        <w:pStyle w:val="ListParagraph"/>
        <w:numPr>
          <w:ilvl w:val="0"/>
          <w:numId w:val="5"/>
        </w:num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</w:t>
      </w:r>
      <w:r w:rsidR="009B734A" w:rsidRPr="00FF3ACD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lze-li se se zákonným zástupcem či pověřenou osobou spojit</w:t>
      </w:r>
      <w:r w:rsidR="009B734A" w:rsidRPr="00FF3ACD">
        <w:rPr>
          <w:rFonts w:ascii="Times New Roman" w:hAnsi="Times New Roman"/>
          <w:sz w:val="24"/>
          <w:szCs w:val="24"/>
        </w:rPr>
        <w:t>, bude se pečující osoba řídit postupem doporučeným MŠMT – obrátí se na obecní úřad, který má podle §15 odst. 1 zákona č. 359/1</w:t>
      </w:r>
      <w:r w:rsidR="00C748A4" w:rsidRPr="00FF3ACD">
        <w:rPr>
          <w:rFonts w:ascii="Times New Roman" w:hAnsi="Times New Roman"/>
          <w:sz w:val="24"/>
          <w:szCs w:val="24"/>
        </w:rPr>
        <w:t>999</w:t>
      </w:r>
      <w:r w:rsidR="009B734A" w:rsidRPr="00FF3ACD">
        <w:rPr>
          <w:rFonts w:ascii="Times New Roman" w:hAnsi="Times New Roman"/>
          <w:sz w:val="24"/>
          <w:szCs w:val="24"/>
        </w:rPr>
        <w:t xml:space="preserve"> Sb., o sociálně–právní ochraně dětí, ve znění pozdějších předpisů povinnost zajistit neodkladnou péči dítěti, případně se obrátí na Policii ČR.</w:t>
      </w:r>
    </w:p>
    <w:p w14:paraId="1F5FCAE8" w14:textId="77777777" w:rsidR="009B734A" w:rsidRPr="007A12A4" w:rsidRDefault="009B734A" w:rsidP="00FF3ACD">
      <w:pPr>
        <w:pStyle w:val="ListParagraph"/>
        <w:spacing w:after="120"/>
        <w:jc w:val="both"/>
        <w:rPr>
          <w:rFonts w:ascii="Times New Roman" w:hAnsi="Times New Roman"/>
          <w:sz w:val="24"/>
          <w:szCs w:val="24"/>
        </w:rPr>
      </w:pPr>
    </w:p>
    <w:p w14:paraId="38F7E0F3" w14:textId="77777777" w:rsidR="003E417E" w:rsidRPr="007A12A4" w:rsidRDefault="009E482F" w:rsidP="00FF3ACD">
      <w:pPr>
        <w:pStyle w:val="ListParagraph"/>
        <w:numPr>
          <w:ilvl w:val="0"/>
          <w:numId w:val="4"/>
        </w:numPr>
        <w:spacing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OSTATNÍ PROVOZNÍ ZÁLEŽITOSTI </w:t>
      </w:r>
    </w:p>
    <w:p w14:paraId="187DACBC" w14:textId="77777777" w:rsidR="003E417E" w:rsidRPr="007A12A4" w:rsidRDefault="003E417E" w:rsidP="00FF3ACD">
      <w:pPr>
        <w:spacing w:after="120"/>
        <w:jc w:val="both"/>
        <w:rPr>
          <w:rFonts w:ascii="Times New Roman" w:hAnsi="Times New Roman"/>
          <w:b/>
          <w:bCs/>
          <w:sz w:val="24"/>
          <w:szCs w:val="24"/>
        </w:rPr>
      </w:pPr>
      <w:r w:rsidRPr="007A12A4">
        <w:rPr>
          <w:rFonts w:ascii="Times New Roman" w:hAnsi="Times New Roman"/>
          <w:b/>
          <w:bCs/>
          <w:sz w:val="24"/>
          <w:szCs w:val="24"/>
        </w:rPr>
        <w:t>Ukládání lehátek a lůžkovin:</w:t>
      </w:r>
    </w:p>
    <w:p w14:paraId="285875B3" w14:textId="77777777" w:rsidR="00250190" w:rsidRPr="007A12A4" w:rsidRDefault="003E417E" w:rsidP="00FF3ACD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7A12A4">
        <w:rPr>
          <w:rFonts w:ascii="Times New Roman" w:hAnsi="Times New Roman"/>
          <w:sz w:val="24"/>
          <w:szCs w:val="24"/>
        </w:rPr>
        <w:t>Lehátka</w:t>
      </w:r>
      <w:r w:rsidR="004106C8">
        <w:rPr>
          <w:rFonts w:ascii="Times New Roman" w:hAnsi="Times New Roman"/>
          <w:sz w:val="24"/>
          <w:szCs w:val="24"/>
        </w:rPr>
        <w:t xml:space="preserve">, která jsou v DS užívána, </w:t>
      </w:r>
      <w:r w:rsidRPr="007A12A4">
        <w:rPr>
          <w:rFonts w:ascii="Times New Roman" w:hAnsi="Times New Roman"/>
          <w:sz w:val="24"/>
          <w:szCs w:val="24"/>
        </w:rPr>
        <w:t>jsou z plastu, matrace z lehkého, prodyšného materiálu se snímatelnými potahy. Skladují se v určeném prostoru v herně vrstvením na sebe, lůžkoviny se po vyvětrání ukládají do polic, každé dítě má svou označenou přihrádku.</w:t>
      </w:r>
    </w:p>
    <w:p w14:paraId="64A81FDA" w14:textId="77777777" w:rsidR="00250190" w:rsidRPr="007A12A4" w:rsidRDefault="00250190" w:rsidP="00FF3ACD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7A12A4">
        <w:rPr>
          <w:rFonts w:ascii="Times New Roman" w:hAnsi="Times New Roman"/>
          <w:sz w:val="24"/>
          <w:szCs w:val="24"/>
        </w:rPr>
        <w:t xml:space="preserve">výměna lůžkovin se provádí 1x za tři týdny, </w:t>
      </w:r>
      <w:r w:rsidR="003C1CC7">
        <w:rPr>
          <w:rFonts w:ascii="Times New Roman" w:hAnsi="Times New Roman"/>
          <w:sz w:val="24"/>
          <w:szCs w:val="24"/>
        </w:rPr>
        <w:t xml:space="preserve">dle potřeby </w:t>
      </w:r>
      <w:r w:rsidRPr="007A12A4">
        <w:rPr>
          <w:rFonts w:ascii="Times New Roman" w:hAnsi="Times New Roman"/>
          <w:sz w:val="24"/>
          <w:szCs w:val="24"/>
        </w:rPr>
        <w:t>ihned</w:t>
      </w:r>
    </w:p>
    <w:p w14:paraId="20DAE782" w14:textId="77777777" w:rsidR="00250190" w:rsidRPr="007A12A4" w:rsidRDefault="00250190" w:rsidP="00FF3ACD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7A12A4">
        <w:rPr>
          <w:rFonts w:ascii="Times New Roman" w:hAnsi="Times New Roman"/>
          <w:sz w:val="24"/>
          <w:szCs w:val="24"/>
        </w:rPr>
        <w:t>každý pátek si nosí děti pyžamo domů na vyprání, v pondělí přinesou čisté</w:t>
      </w:r>
    </w:p>
    <w:p w14:paraId="08F01CA1" w14:textId="77777777" w:rsidR="00250190" w:rsidRPr="007A12A4" w:rsidRDefault="00250190" w:rsidP="00FF3ACD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7A12A4">
        <w:rPr>
          <w:rFonts w:ascii="Times New Roman" w:hAnsi="Times New Roman"/>
          <w:sz w:val="24"/>
          <w:szCs w:val="24"/>
        </w:rPr>
        <w:t>výměna ručníků probíhá 1x týdně, dle potřeby ihned</w:t>
      </w:r>
    </w:p>
    <w:p w14:paraId="7E86FB04" w14:textId="77777777" w:rsidR="00250190" w:rsidRPr="007A12A4" w:rsidRDefault="00250190" w:rsidP="00FF3ACD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7A12A4">
        <w:rPr>
          <w:rFonts w:ascii="Times New Roman" w:hAnsi="Times New Roman"/>
          <w:sz w:val="24"/>
          <w:szCs w:val="24"/>
        </w:rPr>
        <w:t xml:space="preserve">utěrky, dětské vesty </w:t>
      </w:r>
      <w:r w:rsidR="003C1CC7">
        <w:rPr>
          <w:rFonts w:ascii="Times New Roman" w:hAnsi="Times New Roman"/>
          <w:sz w:val="24"/>
          <w:szCs w:val="24"/>
        </w:rPr>
        <w:t xml:space="preserve">jsou </w:t>
      </w:r>
      <w:r w:rsidRPr="007A12A4">
        <w:rPr>
          <w:rFonts w:ascii="Times New Roman" w:hAnsi="Times New Roman"/>
          <w:sz w:val="24"/>
          <w:szCs w:val="24"/>
        </w:rPr>
        <w:t>prán</w:t>
      </w:r>
      <w:r w:rsidR="003C1CC7">
        <w:rPr>
          <w:rFonts w:ascii="Times New Roman" w:hAnsi="Times New Roman"/>
          <w:sz w:val="24"/>
          <w:szCs w:val="24"/>
        </w:rPr>
        <w:t>y</w:t>
      </w:r>
      <w:r w:rsidRPr="007A12A4">
        <w:rPr>
          <w:rFonts w:ascii="Times New Roman" w:hAnsi="Times New Roman"/>
          <w:sz w:val="24"/>
          <w:szCs w:val="24"/>
        </w:rPr>
        <w:t xml:space="preserve"> dle potřeby</w:t>
      </w:r>
    </w:p>
    <w:p w14:paraId="1B58C0F1" w14:textId="77777777" w:rsidR="00250190" w:rsidRPr="007A12A4" w:rsidRDefault="00250190" w:rsidP="00FF3ACD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7A12A4">
        <w:rPr>
          <w:rFonts w:ascii="Times New Roman" w:hAnsi="Times New Roman"/>
          <w:sz w:val="24"/>
          <w:szCs w:val="24"/>
        </w:rPr>
        <w:t>špinavé prádlo se skladuje odděleně od čistého</w:t>
      </w:r>
    </w:p>
    <w:p w14:paraId="36EE9406" w14:textId="77777777" w:rsidR="00DF5945" w:rsidRPr="007A12A4" w:rsidRDefault="00250190" w:rsidP="00FF3ACD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7A12A4">
        <w:rPr>
          <w:rFonts w:ascii="Times New Roman" w:hAnsi="Times New Roman"/>
          <w:sz w:val="24"/>
          <w:szCs w:val="24"/>
        </w:rPr>
        <w:t xml:space="preserve">Praní ručníků a lůžkovin zajišťuje prádelna MZV, výměnu pyžámek provádějí </w:t>
      </w:r>
      <w:r w:rsidR="003536B6">
        <w:rPr>
          <w:rFonts w:ascii="Times New Roman" w:hAnsi="Times New Roman"/>
          <w:sz w:val="24"/>
          <w:szCs w:val="24"/>
        </w:rPr>
        <w:t>zákonní zástupci</w:t>
      </w:r>
      <w:r w:rsidRPr="007A12A4">
        <w:rPr>
          <w:rFonts w:ascii="Times New Roman" w:hAnsi="Times New Roman"/>
          <w:sz w:val="24"/>
          <w:szCs w:val="24"/>
        </w:rPr>
        <w:t xml:space="preserve"> dětí.</w:t>
      </w:r>
    </w:p>
    <w:p w14:paraId="79B1860A" w14:textId="77777777" w:rsidR="003E417E" w:rsidRPr="007A12A4" w:rsidRDefault="003E417E" w:rsidP="00FF3ACD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7A12A4">
        <w:rPr>
          <w:rFonts w:ascii="Times New Roman" w:hAnsi="Times New Roman"/>
          <w:b/>
          <w:bCs/>
          <w:sz w:val="24"/>
          <w:szCs w:val="24"/>
        </w:rPr>
        <w:lastRenderedPageBreak/>
        <w:t>Stravování:</w:t>
      </w:r>
    </w:p>
    <w:p w14:paraId="2A702200" w14:textId="77777777" w:rsidR="00F03023" w:rsidRPr="005E229B" w:rsidRDefault="003E417E" w:rsidP="00FF3ACD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7A12A4">
        <w:rPr>
          <w:rFonts w:ascii="Times New Roman" w:hAnsi="Times New Roman"/>
          <w:sz w:val="24"/>
          <w:szCs w:val="24"/>
        </w:rPr>
        <w:t xml:space="preserve">Stravování v DS zajišťuje </w:t>
      </w:r>
      <w:r w:rsidR="003457BC">
        <w:rPr>
          <w:rFonts w:ascii="Times New Roman" w:hAnsi="Times New Roman"/>
          <w:sz w:val="24"/>
          <w:szCs w:val="24"/>
        </w:rPr>
        <w:t>externí dodavatel</w:t>
      </w:r>
      <w:r w:rsidRPr="007A12A4">
        <w:rPr>
          <w:rFonts w:ascii="Times New Roman" w:hAnsi="Times New Roman"/>
          <w:sz w:val="24"/>
          <w:szCs w:val="24"/>
        </w:rPr>
        <w:t>. Součástí celodenní stravy je ranní svačina, oběd a</w:t>
      </w:r>
      <w:r w:rsidR="00F02F97">
        <w:rPr>
          <w:rFonts w:ascii="Times New Roman" w:hAnsi="Times New Roman"/>
          <w:sz w:val="24"/>
          <w:szCs w:val="24"/>
        </w:rPr>
        <w:t> </w:t>
      </w:r>
      <w:r w:rsidRPr="007A12A4">
        <w:rPr>
          <w:rFonts w:ascii="Times New Roman" w:hAnsi="Times New Roman"/>
          <w:sz w:val="24"/>
          <w:szCs w:val="24"/>
        </w:rPr>
        <w:t xml:space="preserve">odpolední svačina. Výdej jídel zajišťuje pečující osoba, časový odstup mezi jídly je </w:t>
      </w:r>
      <w:r w:rsidR="003457BC" w:rsidRPr="003457BC">
        <w:rPr>
          <w:rFonts w:ascii="Times New Roman" w:hAnsi="Times New Roman"/>
          <w:sz w:val="24"/>
          <w:szCs w:val="24"/>
        </w:rPr>
        <w:t>2,5 -</w:t>
      </w:r>
      <w:r w:rsidR="003457BC">
        <w:rPr>
          <w:rFonts w:ascii="Times New Roman" w:hAnsi="Times New Roman"/>
          <w:sz w:val="24"/>
          <w:szCs w:val="24"/>
        </w:rPr>
        <w:t xml:space="preserve"> </w:t>
      </w:r>
      <w:r w:rsidRPr="007A12A4">
        <w:rPr>
          <w:rFonts w:ascii="Times New Roman" w:hAnsi="Times New Roman"/>
          <w:sz w:val="24"/>
          <w:szCs w:val="24"/>
        </w:rPr>
        <w:t>3</w:t>
      </w:r>
      <w:r w:rsidR="00A56FFC">
        <w:rPr>
          <w:rFonts w:ascii="Times New Roman" w:hAnsi="Times New Roman"/>
          <w:sz w:val="24"/>
          <w:szCs w:val="24"/>
        </w:rPr>
        <w:t> </w:t>
      </w:r>
      <w:r w:rsidRPr="007A12A4">
        <w:rPr>
          <w:rFonts w:ascii="Times New Roman" w:hAnsi="Times New Roman"/>
          <w:sz w:val="24"/>
          <w:szCs w:val="24"/>
        </w:rPr>
        <w:t>hodiny.</w:t>
      </w:r>
      <w:r w:rsidR="00F03023">
        <w:rPr>
          <w:rFonts w:ascii="Times New Roman" w:hAnsi="Times New Roman"/>
          <w:sz w:val="24"/>
          <w:szCs w:val="24"/>
        </w:rPr>
        <w:t xml:space="preserve"> </w:t>
      </w:r>
    </w:p>
    <w:p w14:paraId="2AD510ED" w14:textId="77777777" w:rsidR="003E417E" w:rsidRPr="007A12A4" w:rsidRDefault="003E417E" w:rsidP="00FF3ACD">
      <w:pPr>
        <w:spacing w:after="120"/>
        <w:jc w:val="both"/>
        <w:rPr>
          <w:rFonts w:ascii="Times New Roman" w:hAnsi="Times New Roman"/>
          <w:b/>
          <w:bCs/>
          <w:sz w:val="24"/>
          <w:szCs w:val="24"/>
        </w:rPr>
      </w:pPr>
      <w:r w:rsidRPr="007A12A4">
        <w:rPr>
          <w:rFonts w:ascii="Times New Roman" w:hAnsi="Times New Roman"/>
          <w:b/>
          <w:bCs/>
          <w:sz w:val="24"/>
          <w:szCs w:val="24"/>
        </w:rPr>
        <w:t>Pitný režim:</w:t>
      </w:r>
    </w:p>
    <w:p w14:paraId="4AF70D0B" w14:textId="77777777" w:rsidR="003E417E" w:rsidRPr="007A12A4" w:rsidRDefault="003E417E" w:rsidP="00FF3ACD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7A12A4">
        <w:rPr>
          <w:rFonts w:ascii="Times New Roman" w:hAnsi="Times New Roman"/>
          <w:sz w:val="24"/>
          <w:szCs w:val="24"/>
        </w:rPr>
        <w:t xml:space="preserve">V průběhu dne mají děti k dispozici </w:t>
      </w:r>
      <w:r w:rsidR="003457BC">
        <w:rPr>
          <w:rFonts w:ascii="Times New Roman" w:hAnsi="Times New Roman"/>
          <w:sz w:val="24"/>
          <w:szCs w:val="24"/>
        </w:rPr>
        <w:t xml:space="preserve">své pití (lahvičky), které si nosí z domova. Po celý den je k dispozici čaj, pitná voda, ovocné šťávy, které zajišťuje DS. </w:t>
      </w:r>
      <w:r w:rsidR="0011555F">
        <w:rPr>
          <w:rFonts w:ascii="Times New Roman" w:hAnsi="Times New Roman"/>
          <w:sz w:val="24"/>
          <w:szCs w:val="24"/>
        </w:rPr>
        <w:t>Na zvýšený pitný režim je kladen důraz o</w:t>
      </w:r>
      <w:r w:rsidR="00EB0FC7">
        <w:rPr>
          <w:rFonts w:ascii="Times New Roman" w:hAnsi="Times New Roman"/>
          <w:sz w:val="24"/>
          <w:szCs w:val="24"/>
        </w:rPr>
        <w:t>bzvlá</w:t>
      </w:r>
      <w:r w:rsidR="0011555F">
        <w:rPr>
          <w:rFonts w:ascii="Times New Roman" w:hAnsi="Times New Roman"/>
          <w:sz w:val="24"/>
          <w:szCs w:val="24"/>
        </w:rPr>
        <w:t>ště v letních měsících.</w:t>
      </w:r>
    </w:p>
    <w:p w14:paraId="02BC3AA3" w14:textId="77777777" w:rsidR="003E417E" w:rsidRPr="007A12A4" w:rsidRDefault="003E417E" w:rsidP="00FF3ACD">
      <w:pPr>
        <w:spacing w:after="120"/>
        <w:jc w:val="both"/>
        <w:rPr>
          <w:rFonts w:ascii="Times New Roman" w:hAnsi="Times New Roman"/>
          <w:b/>
          <w:bCs/>
          <w:sz w:val="24"/>
          <w:szCs w:val="24"/>
        </w:rPr>
      </w:pPr>
      <w:r w:rsidRPr="007A12A4">
        <w:rPr>
          <w:rFonts w:ascii="Times New Roman" w:hAnsi="Times New Roman"/>
          <w:b/>
          <w:bCs/>
          <w:sz w:val="24"/>
          <w:szCs w:val="24"/>
        </w:rPr>
        <w:t>Otužování dětí:</w:t>
      </w:r>
    </w:p>
    <w:p w14:paraId="0A223850" w14:textId="77777777" w:rsidR="000651E7" w:rsidRDefault="003E417E" w:rsidP="00FF3ACD">
      <w:pPr>
        <w:spacing w:after="120"/>
        <w:jc w:val="both"/>
        <w:rPr>
          <w:rFonts w:ascii="Times New Roman" w:hAnsi="Times New Roman"/>
          <w:bCs/>
          <w:sz w:val="24"/>
          <w:szCs w:val="24"/>
        </w:rPr>
      </w:pPr>
      <w:r w:rsidRPr="007A12A4">
        <w:rPr>
          <w:rFonts w:ascii="Times New Roman" w:hAnsi="Times New Roman"/>
          <w:bCs/>
          <w:sz w:val="24"/>
          <w:szCs w:val="24"/>
        </w:rPr>
        <w:t xml:space="preserve">Pečující osoby dbají </w:t>
      </w:r>
      <w:r w:rsidR="007351F1">
        <w:rPr>
          <w:rFonts w:ascii="Times New Roman" w:hAnsi="Times New Roman"/>
          <w:bCs/>
          <w:sz w:val="24"/>
          <w:szCs w:val="24"/>
        </w:rPr>
        <w:t>o</w:t>
      </w:r>
      <w:r w:rsidRPr="007A12A4">
        <w:rPr>
          <w:rFonts w:ascii="Times New Roman" w:hAnsi="Times New Roman"/>
          <w:bCs/>
          <w:sz w:val="24"/>
          <w:szCs w:val="24"/>
        </w:rPr>
        <w:t xml:space="preserve"> dostatečné větrání během dne a </w:t>
      </w:r>
      <w:r w:rsidR="007351F1">
        <w:rPr>
          <w:rFonts w:ascii="Times New Roman" w:hAnsi="Times New Roman"/>
          <w:bCs/>
          <w:sz w:val="24"/>
          <w:szCs w:val="24"/>
        </w:rPr>
        <w:t>o</w:t>
      </w:r>
      <w:r w:rsidRPr="007A12A4">
        <w:rPr>
          <w:rFonts w:ascii="Times New Roman" w:hAnsi="Times New Roman"/>
          <w:bCs/>
          <w:sz w:val="24"/>
          <w:szCs w:val="24"/>
        </w:rPr>
        <w:t xml:space="preserve"> dodržování přiměřené teploty </w:t>
      </w:r>
      <w:proofErr w:type="gramStart"/>
      <w:r w:rsidRPr="007A12A4">
        <w:rPr>
          <w:rFonts w:ascii="Times New Roman" w:hAnsi="Times New Roman"/>
          <w:bCs/>
          <w:sz w:val="24"/>
          <w:szCs w:val="24"/>
        </w:rPr>
        <w:t>v</w:t>
      </w:r>
      <w:r w:rsidR="00A56FFC">
        <w:rPr>
          <w:rFonts w:ascii="Times New Roman" w:hAnsi="Times New Roman"/>
          <w:bCs/>
          <w:sz w:val="24"/>
          <w:szCs w:val="24"/>
        </w:rPr>
        <w:t xml:space="preserve">  </w:t>
      </w:r>
      <w:r w:rsidR="007351F1">
        <w:rPr>
          <w:rFonts w:ascii="Times New Roman" w:hAnsi="Times New Roman"/>
          <w:bCs/>
          <w:sz w:val="24"/>
          <w:szCs w:val="24"/>
        </w:rPr>
        <w:t>prostorách</w:t>
      </w:r>
      <w:proofErr w:type="gramEnd"/>
      <w:r w:rsidR="007351F1">
        <w:rPr>
          <w:rFonts w:ascii="Times New Roman" w:hAnsi="Times New Roman"/>
          <w:bCs/>
          <w:sz w:val="24"/>
          <w:szCs w:val="24"/>
        </w:rPr>
        <w:t xml:space="preserve"> DS</w:t>
      </w:r>
      <w:r w:rsidRPr="007A12A4">
        <w:rPr>
          <w:rFonts w:ascii="Times New Roman" w:hAnsi="Times New Roman"/>
          <w:bCs/>
          <w:sz w:val="24"/>
          <w:szCs w:val="24"/>
        </w:rPr>
        <w:t xml:space="preserve">. Dbají na přiměřenou míru oblečení při pobytu venku </w:t>
      </w:r>
      <w:r w:rsidR="007351F1">
        <w:rPr>
          <w:rFonts w:ascii="Times New Roman" w:hAnsi="Times New Roman"/>
          <w:bCs/>
          <w:sz w:val="24"/>
          <w:szCs w:val="24"/>
        </w:rPr>
        <w:t>i uvnitř</w:t>
      </w:r>
      <w:r w:rsidRPr="007A12A4">
        <w:rPr>
          <w:rFonts w:ascii="Times New Roman" w:hAnsi="Times New Roman"/>
          <w:bCs/>
          <w:sz w:val="24"/>
          <w:szCs w:val="24"/>
        </w:rPr>
        <w:t xml:space="preserve">. </w:t>
      </w:r>
      <w:r w:rsidR="000651E7">
        <w:rPr>
          <w:rFonts w:ascii="Times New Roman" w:hAnsi="Times New Roman"/>
          <w:bCs/>
          <w:sz w:val="24"/>
          <w:szCs w:val="24"/>
        </w:rPr>
        <w:t xml:space="preserve">Pro pobyt venku se využívá zahrada DS a další vhodné prostory k procházkám. Za příznivého počasí tráví děti nejméně 2 hodiny venku. Důvodem vynechání pobytu venku jsou: silný vítr, déšť, mlha, znečištěné ovzduší nebo teplota pod -10 stupňů Celsia. </w:t>
      </w:r>
    </w:p>
    <w:p w14:paraId="5DD71846" w14:textId="77777777" w:rsidR="00250190" w:rsidRPr="007A12A4" w:rsidRDefault="00250190" w:rsidP="00FF3ACD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7A12A4">
        <w:rPr>
          <w:rFonts w:ascii="Times New Roman" w:hAnsi="Times New Roman"/>
          <w:b/>
          <w:bCs/>
          <w:sz w:val="24"/>
          <w:szCs w:val="24"/>
        </w:rPr>
        <w:t>Způsob zajištění vhodného mikroklimatu:</w:t>
      </w:r>
    </w:p>
    <w:p w14:paraId="1FCB23A4" w14:textId="77777777" w:rsidR="00250190" w:rsidRPr="007A12A4" w:rsidRDefault="00250190" w:rsidP="00FF3ACD">
      <w:pPr>
        <w:spacing w:after="120"/>
        <w:jc w:val="both"/>
        <w:rPr>
          <w:rFonts w:ascii="Times New Roman" w:hAnsi="Times New Roman"/>
          <w:bCs/>
          <w:sz w:val="24"/>
          <w:szCs w:val="24"/>
        </w:rPr>
      </w:pPr>
      <w:r w:rsidRPr="007A12A4">
        <w:rPr>
          <w:rFonts w:ascii="Times New Roman" w:hAnsi="Times New Roman"/>
          <w:b/>
          <w:bCs/>
          <w:sz w:val="24"/>
          <w:szCs w:val="24"/>
        </w:rPr>
        <w:t xml:space="preserve">Větrání: </w:t>
      </w:r>
      <w:r w:rsidRPr="007A12A4">
        <w:rPr>
          <w:rFonts w:ascii="Times New Roman" w:hAnsi="Times New Roman"/>
          <w:bCs/>
          <w:sz w:val="24"/>
          <w:szCs w:val="24"/>
        </w:rPr>
        <w:t>pravidelné, dle aktuálního stavu ovzduší</w:t>
      </w:r>
    </w:p>
    <w:p w14:paraId="4F231C8D" w14:textId="77777777" w:rsidR="00250190" w:rsidRPr="007A12A4" w:rsidRDefault="00250190" w:rsidP="00FF3ACD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7A12A4">
        <w:rPr>
          <w:rFonts w:ascii="Times New Roman" w:hAnsi="Times New Roman"/>
          <w:bCs/>
          <w:sz w:val="24"/>
          <w:szCs w:val="24"/>
        </w:rPr>
        <w:t>ráno před příchodem dětí pravidelné intenzivní větrání</w:t>
      </w:r>
    </w:p>
    <w:p w14:paraId="110B1C20" w14:textId="77777777" w:rsidR="00250190" w:rsidRPr="007A12A4" w:rsidRDefault="00250190" w:rsidP="00FF3ACD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7A12A4">
        <w:rPr>
          <w:rFonts w:ascii="Times New Roman" w:hAnsi="Times New Roman"/>
          <w:bCs/>
          <w:sz w:val="24"/>
          <w:szCs w:val="24"/>
        </w:rPr>
        <w:t>během cvičení a dle potřeby v průběhu dne</w:t>
      </w:r>
    </w:p>
    <w:p w14:paraId="7242B55D" w14:textId="77777777" w:rsidR="00250190" w:rsidRPr="007A12A4" w:rsidRDefault="00250190" w:rsidP="00FF3ACD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7A12A4">
        <w:rPr>
          <w:rFonts w:ascii="Times New Roman" w:hAnsi="Times New Roman"/>
          <w:bCs/>
          <w:sz w:val="24"/>
          <w:szCs w:val="24"/>
        </w:rPr>
        <w:t>po dobu odpočinku dětí</w:t>
      </w:r>
    </w:p>
    <w:p w14:paraId="0434A467" w14:textId="77777777" w:rsidR="00250190" w:rsidRPr="007A12A4" w:rsidRDefault="00250190" w:rsidP="00FF3ACD">
      <w:pPr>
        <w:spacing w:after="120"/>
        <w:jc w:val="both"/>
        <w:rPr>
          <w:rFonts w:ascii="Times New Roman" w:hAnsi="Times New Roman"/>
          <w:b/>
          <w:sz w:val="24"/>
          <w:szCs w:val="24"/>
        </w:rPr>
      </w:pPr>
      <w:r w:rsidRPr="007A12A4">
        <w:rPr>
          <w:rFonts w:ascii="Times New Roman" w:hAnsi="Times New Roman"/>
          <w:b/>
          <w:sz w:val="24"/>
          <w:szCs w:val="24"/>
        </w:rPr>
        <w:t xml:space="preserve">Teplota vzduchu: </w:t>
      </w:r>
      <w:r w:rsidRPr="007A12A4">
        <w:rPr>
          <w:rFonts w:ascii="Times New Roman" w:hAnsi="Times New Roman"/>
          <w:sz w:val="24"/>
          <w:szCs w:val="24"/>
        </w:rPr>
        <w:t>20-</w:t>
      </w:r>
      <w:proofErr w:type="gramStart"/>
      <w:r w:rsidRPr="007A12A4">
        <w:rPr>
          <w:rFonts w:ascii="Times New Roman" w:hAnsi="Times New Roman"/>
          <w:sz w:val="24"/>
          <w:szCs w:val="24"/>
        </w:rPr>
        <w:t>22</w:t>
      </w:r>
      <w:r w:rsidR="00C625E3">
        <w:rPr>
          <w:rFonts w:ascii="Times New Roman" w:hAnsi="Times New Roman"/>
          <w:sz w:val="24"/>
          <w:szCs w:val="24"/>
        </w:rPr>
        <w:t>°</w:t>
      </w:r>
      <w:r w:rsidRPr="007A12A4">
        <w:rPr>
          <w:rFonts w:ascii="Times New Roman" w:hAnsi="Times New Roman"/>
          <w:sz w:val="24"/>
          <w:szCs w:val="24"/>
        </w:rPr>
        <w:t>C</w:t>
      </w:r>
      <w:proofErr w:type="gramEnd"/>
      <w:r w:rsidRPr="007A12A4">
        <w:rPr>
          <w:rFonts w:ascii="Times New Roman" w:hAnsi="Times New Roman"/>
          <w:sz w:val="24"/>
          <w:szCs w:val="24"/>
        </w:rPr>
        <w:t>, kontrola nástěnnými teploměry</w:t>
      </w:r>
    </w:p>
    <w:p w14:paraId="7293C162" w14:textId="77777777" w:rsidR="00E23C11" w:rsidRDefault="00250190" w:rsidP="00E23C11">
      <w:pPr>
        <w:spacing w:after="120"/>
        <w:jc w:val="both"/>
        <w:rPr>
          <w:rFonts w:ascii="Times New Roman" w:hAnsi="Times New Roman"/>
          <w:bCs/>
          <w:sz w:val="24"/>
          <w:szCs w:val="24"/>
        </w:rPr>
      </w:pPr>
      <w:r w:rsidRPr="007A12A4">
        <w:rPr>
          <w:rFonts w:ascii="Times New Roman" w:hAnsi="Times New Roman"/>
          <w:b/>
          <w:bCs/>
          <w:sz w:val="24"/>
          <w:szCs w:val="24"/>
        </w:rPr>
        <w:t xml:space="preserve">Vytápění budovy </w:t>
      </w:r>
      <w:r w:rsidRPr="007A12A4">
        <w:rPr>
          <w:rFonts w:ascii="Times New Roman" w:hAnsi="Times New Roman"/>
          <w:bCs/>
          <w:sz w:val="24"/>
          <w:szCs w:val="24"/>
        </w:rPr>
        <w:t xml:space="preserve">je zajištěno plynovou kotelnou. </w:t>
      </w:r>
    </w:p>
    <w:p w14:paraId="296EAEC2" w14:textId="77777777" w:rsidR="005A58CE" w:rsidRDefault="00250190" w:rsidP="00E23C11">
      <w:pPr>
        <w:spacing w:after="120"/>
        <w:jc w:val="both"/>
        <w:rPr>
          <w:rFonts w:ascii="Times New Roman" w:hAnsi="Times New Roman"/>
          <w:bCs/>
          <w:sz w:val="24"/>
          <w:szCs w:val="24"/>
        </w:rPr>
      </w:pPr>
      <w:r w:rsidRPr="00E23C11">
        <w:rPr>
          <w:rFonts w:ascii="Times New Roman" w:hAnsi="Times New Roman"/>
          <w:b/>
          <w:bCs/>
          <w:sz w:val="24"/>
          <w:szCs w:val="24"/>
        </w:rPr>
        <w:t xml:space="preserve">Osvětlení </w:t>
      </w:r>
      <w:r w:rsidRPr="00E23C11">
        <w:rPr>
          <w:rFonts w:ascii="Times New Roman" w:hAnsi="Times New Roman"/>
          <w:bCs/>
          <w:sz w:val="24"/>
          <w:szCs w:val="24"/>
        </w:rPr>
        <w:t>– prostory jsou dostatečně osvětleny denním i umělým světlem. Okna jsou opatřena závěsy.</w:t>
      </w:r>
    </w:p>
    <w:p w14:paraId="16332085" w14:textId="77777777" w:rsidR="00E23C11" w:rsidRDefault="00EB0FC7" w:rsidP="00E23C11">
      <w:pPr>
        <w:spacing w:after="1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Za účelem zvýšení komfortu dětí v DS v letních měsících </w:t>
      </w:r>
      <w:r w:rsidR="00B2021E">
        <w:rPr>
          <w:rFonts w:ascii="Times New Roman" w:hAnsi="Times New Roman"/>
          <w:bCs/>
          <w:sz w:val="24"/>
          <w:szCs w:val="24"/>
        </w:rPr>
        <w:t xml:space="preserve">provozovatel </w:t>
      </w:r>
      <w:r>
        <w:rPr>
          <w:rFonts w:ascii="Times New Roman" w:hAnsi="Times New Roman"/>
          <w:bCs/>
          <w:sz w:val="24"/>
          <w:szCs w:val="24"/>
        </w:rPr>
        <w:t xml:space="preserve">zajistí: </w:t>
      </w:r>
      <w:r w:rsidR="00E23C11">
        <w:rPr>
          <w:rFonts w:ascii="Times New Roman" w:hAnsi="Times New Roman"/>
          <w:bCs/>
          <w:sz w:val="24"/>
          <w:szCs w:val="24"/>
        </w:rPr>
        <w:t xml:space="preserve"> </w:t>
      </w:r>
    </w:p>
    <w:p w14:paraId="42735234" w14:textId="77777777" w:rsidR="00E23C11" w:rsidRDefault="00E23C11" w:rsidP="00E23C11">
      <w:pPr>
        <w:pStyle w:val="ListParagraph"/>
        <w:numPr>
          <w:ilvl w:val="0"/>
          <w:numId w:val="23"/>
        </w:numPr>
        <w:spacing w:after="120"/>
        <w:jc w:val="both"/>
        <w:rPr>
          <w:rFonts w:ascii="Times New Roman" w:hAnsi="Times New Roman"/>
          <w:bCs/>
          <w:sz w:val="24"/>
          <w:szCs w:val="24"/>
        </w:rPr>
      </w:pPr>
      <w:r w:rsidRPr="00E23C11">
        <w:rPr>
          <w:rFonts w:ascii="Times New Roman" w:hAnsi="Times New Roman"/>
          <w:bCs/>
          <w:sz w:val="24"/>
          <w:szCs w:val="24"/>
        </w:rPr>
        <w:t xml:space="preserve">mobilní klimatizační zařízení </w:t>
      </w:r>
      <w:r w:rsidR="00B65C5D">
        <w:rPr>
          <w:rFonts w:ascii="Times New Roman" w:hAnsi="Times New Roman"/>
          <w:bCs/>
          <w:sz w:val="24"/>
          <w:szCs w:val="24"/>
        </w:rPr>
        <w:t>ve vybraných</w:t>
      </w:r>
      <w:r w:rsidRPr="00E23C11">
        <w:rPr>
          <w:rFonts w:ascii="Times New Roman" w:hAnsi="Times New Roman"/>
          <w:bCs/>
          <w:sz w:val="24"/>
          <w:szCs w:val="24"/>
        </w:rPr>
        <w:t> </w:t>
      </w:r>
      <w:r w:rsidR="00EB0FC7">
        <w:rPr>
          <w:rFonts w:ascii="Times New Roman" w:hAnsi="Times New Roman"/>
          <w:bCs/>
          <w:sz w:val="24"/>
          <w:szCs w:val="24"/>
        </w:rPr>
        <w:t>prostorách</w:t>
      </w:r>
      <w:r w:rsidRPr="00E23C11">
        <w:rPr>
          <w:rFonts w:ascii="Times New Roman" w:hAnsi="Times New Roman"/>
          <w:bCs/>
          <w:sz w:val="24"/>
          <w:szCs w:val="24"/>
        </w:rPr>
        <w:t xml:space="preserve"> DS, </w:t>
      </w:r>
    </w:p>
    <w:p w14:paraId="5D255E18" w14:textId="77777777" w:rsidR="00E23C11" w:rsidRDefault="00B65C5D" w:rsidP="00E23C11">
      <w:pPr>
        <w:pStyle w:val="ListParagraph"/>
        <w:numPr>
          <w:ilvl w:val="0"/>
          <w:numId w:val="23"/>
        </w:numPr>
        <w:spacing w:after="1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zastíněný prostor </w:t>
      </w:r>
      <w:r w:rsidR="002034B5">
        <w:rPr>
          <w:rFonts w:ascii="Times New Roman" w:hAnsi="Times New Roman"/>
          <w:bCs/>
          <w:sz w:val="24"/>
          <w:szCs w:val="24"/>
        </w:rPr>
        <w:t>na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E23C11" w:rsidRPr="00E23C11">
        <w:rPr>
          <w:rFonts w:ascii="Times New Roman" w:hAnsi="Times New Roman"/>
          <w:bCs/>
          <w:sz w:val="24"/>
          <w:szCs w:val="24"/>
        </w:rPr>
        <w:t>zahradě DS,</w:t>
      </w:r>
      <w:r w:rsidR="00E23C11">
        <w:rPr>
          <w:rFonts w:ascii="Times New Roman" w:hAnsi="Times New Roman"/>
          <w:bCs/>
          <w:sz w:val="24"/>
          <w:szCs w:val="24"/>
        </w:rPr>
        <w:t xml:space="preserve"> </w:t>
      </w:r>
    </w:p>
    <w:p w14:paraId="7D97AA50" w14:textId="77777777" w:rsidR="00E23C11" w:rsidRPr="00E23C11" w:rsidRDefault="00EB0FC7" w:rsidP="00E23C11">
      <w:pPr>
        <w:pStyle w:val="ListParagraph"/>
        <w:numPr>
          <w:ilvl w:val="0"/>
          <w:numId w:val="23"/>
        </w:numPr>
        <w:spacing w:after="1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rosící</w:t>
      </w:r>
      <w:r w:rsidR="00E23C11" w:rsidRPr="00E23C11">
        <w:rPr>
          <w:rFonts w:ascii="Times New Roman" w:hAnsi="Times New Roman"/>
          <w:bCs/>
          <w:sz w:val="24"/>
          <w:szCs w:val="24"/>
        </w:rPr>
        <w:t xml:space="preserve"> zařízení na zahradě DS.</w:t>
      </w:r>
    </w:p>
    <w:p w14:paraId="3E6DB8F9" w14:textId="77777777" w:rsidR="00E23C11" w:rsidRPr="00E23C11" w:rsidRDefault="00E23C11" w:rsidP="00E23C11">
      <w:pPr>
        <w:spacing w:after="120"/>
        <w:jc w:val="both"/>
      </w:pPr>
    </w:p>
    <w:p w14:paraId="125DF051" w14:textId="77777777" w:rsidR="00250190" w:rsidRPr="007A12A4" w:rsidRDefault="00250190" w:rsidP="00FF3ACD">
      <w:pPr>
        <w:spacing w:after="120"/>
        <w:jc w:val="both"/>
        <w:rPr>
          <w:rFonts w:ascii="Times New Roman" w:hAnsi="Times New Roman"/>
          <w:b/>
          <w:bCs/>
          <w:sz w:val="24"/>
          <w:szCs w:val="24"/>
        </w:rPr>
      </w:pPr>
      <w:r w:rsidRPr="007A12A4">
        <w:rPr>
          <w:rFonts w:ascii="Times New Roman" w:hAnsi="Times New Roman"/>
          <w:b/>
          <w:bCs/>
          <w:sz w:val="24"/>
          <w:szCs w:val="24"/>
        </w:rPr>
        <w:t>P</w:t>
      </w:r>
      <w:r w:rsidR="009B39F4">
        <w:rPr>
          <w:rFonts w:ascii="Times New Roman" w:hAnsi="Times New Roman"/>
          <w:b/>
          <w:bCs/>
          <w:sz w:val="24"/>
          <w:szCs w:val="24"/>
        </w:rPr>
        <w:t>ožadavky na hygienicko-protiepidemiologický režim</w:t>
      </w:r>
    </w:p>
    <w:p w14:paraId="38D90E52" w14:textId="77777777" w:rsidR="00250190" w:rsidRPr="007A12A4" w:rsidRDefault="00250190" w:rsidP="00FF3ACD">
      <w:pPr>
        <w:widowControl w:val="0"/>
        <w:spacing w:after="120"/>
        <w:jc w:val="both"/>
        <w:rPr>
          <w:rFonts w:ascii="Times New Roman" w:hAnsi="Times New Roman"/>
          <w:sz w:val="24"/>
          <w:szCs w:val="24"/>
        </w:rPr>
      </w:pPr>
      <w:r w:rsidRPr="007A12A4">
        <w:rPr>
          <w:rFonts w:ascii="Times New Roman" w:hAnsi="Times New Roman"/>
          <w:sz w:val="24"/>
          <w:szCs w:val="24"/>
        </w:rPr>
        <w:t xml:space="preserve">Likvidace jednorázových plenkových kalhotek probíhá </w:t>
      </w:r>
      <w:r w:rsidR="004106C8">
        <w:rPr>
          <w:rFonts w:ascii="Times New Roman" w:hAnsi="Times New Roman"/>
          <w:sz w:val="24"/>
          <w:szCs w:val="24"/>
        </w:rPr>
        <w:t xml:space="preserve">odložením </w:t>
      </w:r>
      <w:r w:rsidRPr="007A12A4">
        <w:rPr>
          <w:rFonts w:ascii="Times New Roman" w:hAnsi="Times New Roman"/>
          <w:sz w:val="24"/>
          <w:szCs w:val="24"/>
        </w:rPr>
        <w:t>do uzavíratelného odpadkového koše s igelitovou vložkou. Odpad se průběžně odnáší do vyčleněného kontejneru.</w:t>
      </w:r>
    </w:p>
    <w:p w14:paraId="7A0730C9" w14:textId="77777777" w:rsidR="005F4375" w:rsidRDefault="005F4375" w:rsidP="005F4375">
      <w:pPr>
        <w:spacing w:after="120"/>
        <w:ind w:left="3540" w:firstLine="708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00E7766D" w14:textId="77777777" w:rsidR="00315B9D" w:rsidRDefault="00315B9D" w:rsidP="005F4375">
      <w:pPr>
        <w:spacing w:after="120"/>
        <w:ind w:left="3540" w:firstLine="708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4AB6DA2F" w14:textId="77777777" w:rsidR="00315B9D" w:rsidRDefault="00315B9D" w:rsidP="005F4375">
      <w:pPr>
        <w:spacing w:after="120"/>
        <w:ind w:left="3540" w:firstLine="708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63DD2BD1" w14:textId="77777777" w:rsidR="00315B9D" w:rsidRDefault="00315B9D" w:rsidP="005F4375">
      <w:pPr>
        <w:spacing w:after="120"/>
        <w:ind w:left="3540" w:firstLine="708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067799D4" w14:textId="77777777" w:rsidR="0089037F" w:rsidRDefault="0089037F" w:rsidP="005F4375">
      <w:pPr>
        <w:spacing w:after="120"/>
        <w:ind w:left="3540" w:firstLine="708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1C8E79F4" w14:textId="77777777" w:rsidR="0089037F" w:rsidRDefault="0089037F" w:rsidP="005F4375">
      <w:pPr>
        <w:spacing w:after="120"/>
        <w:ind w:left="3540" w:firstLine="708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36E6E810" w14:textId="77777777" w:rsidR="00AD5C0E" w:rsidRPr="00EF69FC" w:rsidRDefault="00AD5C0E" w:rsidP="00EF69FC">
      <w:pPr>
        <w:spacing w:after="12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EF69FC">
        <w:rPr>
          <w:rFonts w:ascii="Times New Roman" w:hAnsi="Times New Roman"/>
          <w:b/>
          <w:color w:val="000000"/>
          <w:sz w:val="24"/>
          <w:szCs w:val="24"/>
        </w:rPr>
        <w:lastRenderedPageBreak/>
        <w:t>Článek VI.</w:t>
      </w:r>
    </w:p>
    <w:p w14:paraId="5361804F" w14:textId="77777777" w:rsidR="00AD5C0E" w:rsidRDefault="00DF5945" w:rsidP="00556B28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7A12A4">
        <w:rPr>
          <w:rFonts w:ascii="Times New Roman" w:hAnsi="Times New Roman"/>
          <w:b/>
          <w:sz w:val="24"/>
          <w:szCs w:val="24"/>
        </w:rPr>
        <w:t>O</w:t>
      </w:r>
      <w:r w:rsidR="00AD5C0E">
        <w:rPr>
          <w:rFonts w:ascii="Times New Roman" w:hAnsi="Times New Roman"/>
          <w:b/>
          <w:sz w:val="24"/>
          <w:szCs w:val="24"/>
        </w:rPr>
        <w:t xml:space="preserve">blečení a hygienické potřeby dítěte </w:t>
      </w:r>
    </w:p>
    <w:p w14:paraId="5E843003" w14:textId="77777777" w:rsidR="00AD5C0E" w:rsidRPr="00AD5C0E" w:rsidRDefault="00AD5C0E" w:rsidP="00556B28">
      <w:pPr>
        <w:spacing w:after="120"/>
        <w:jc w:val="both"/>
        <w:rPr>
          <w:rFonts w:ascii="Times New Roman" w:hAnsi="Times New Roman"/>
          <w:b/>
          <w:sz w:val="24"/>
          <w:szCs w:val="24"/>
        </w:rPr>
      </w:pPr>
      <w:r w:rsidRPr="00556B28">
        <w:rPr>
          <w:rFonts w:ascii="Times New Roman" w:hAnsi="Times New Roman"/>
          <w:sz w:val="24"/>
          <w:szCs w:val="24"/>
        </w:rPr>
        <w:t>Zákonný zástupce vybaví dítě oblečením a obuví odpovídajícím jednotlivým aktivitám v rámci režimu dne, a to zejména:</w:t>
      </w:r>
    </w:p>
    <w:p w14:paraId="1032D0B7" w14:textId="77777777" w:rsidR="003E417E" w:rsidRPr="007A12A4" w:rsidRDefault="003E417E" w:rsidP="00FF3ACD">
      <w:pPr>
        <w:pStyle w:val="ListParagraph"/>
        <w:spacing w:after="120"/>
        <w:jc w:val="both"/>
        <w:rPr>
          <w:rFonts w:ascii="Times New Roman" w:hAnsi="Times New Roman"/>
          <w:bCs/>
          <w:sz w:val="24"/>
          <w:szCs w:val="24"/>
        </w:rPr>
      </w:pPr>
      <w:r w:rsidRPr="007A12A4">
        <w:rPr>
          <w:rFonts w:ascii="Times New Roman" w:hAnsi="Times New Roman"/>
          <w:bCs/>
          <w:sz w:val="24"/>
          <w:szCs w:val="24"/>
        </w:rPr>
        <w:t>-</w:t>
      </w:r>
      <w:r w:rsidR="00A27E62" w:rsidRPr="007A12A4">
        <w:rPr>
          <w:rFonts w:ascii="Times New Roman" w:hAnsi="Times New Roman"/>
          <w:bCs/>
          <w:sz w:val="24"/>
          <w:szCs w:val="24"/>
        </w:rPr>
        <w:t xml:space="preserve"> </w:t>
      </w:r>
      <w:r w:rsidRPr="007A12A4">
        <w:rPr>
          <w:rFonts w:ascii="Times New Roman" w:hAnsi="Times New Roman"/>
          <w:bCs/>
          <w:sz w:val="24"/>
          <w:szCs w:val="24"/>
        </w:rPr>
        <w:t>pohodln</w:t>
      </w:r>
      <w:r w:rsidR="00AD5C0E">
        <w:rPr>
          <w:rFonts w:ascii="Times New Roman" w:hAnsi="Times New Roman"/>
          <w:bCs/>
          <w:sz w:val="24"/>
          <w:szCs w:val="24"/>
        </w:rPr>
        <w:t>ým</w:t>
      </w:r>
      <w:r w:rsidRPr="007A12A4">
        <w:rPr>
          <w:rFonts w:ascii="Times New Roman" w:hAnsi="Times New Roman"/>
          <w:bCs/>
          <w:sz w:val="24"/>
          <w:szCs w:val="24"/>
        </w:rPr>
        <w:t xml:space="preserve"> oblečení</w:t>
      </w:r>
      <w:r w:rsidR="00AD5C0E">
        <w:rPr>
          <w:rFonts w:ascii="Times New Roman" w:hAnsi="Times New Roman"/>
          <w:bCs/>
          <w:sz w:val="24"/>
          <w:szCs w:val="24"/>
        </w:rPr>
        <w:t>m</w:t>
      </w:r>
      <w:r w:rsidRPr="007A12A4">
        <w:rPr>
          <w:rFonts w:ascii="Times New Roman" w:hAnsi="Times New Roman"/>
          <w:bCs/>
          <w:sz w:val="24"/>
          <w:szCs w:val="24"/>
        </w:rPr>
        <w:t xml:space="preserve"> k pobytu ve třídě</w:t>
      </w:r>
    </w:p>
    <w:p w14:paraId="087DA5FF" w14:textId="77777777" w:rsidR="003E417E" w:rsidRPr="007A12A4" w:rsidRDefault="003E417E" w:rsidP="00FF3ACD">
      <w:pPr>
        <w:pStyle w:val="ListParagraph"/>
        <w:spacing w:after="120"/>
        <w:jc w:val="both"/>
        <w:rPr>
          <w:rFonts w:ascii="Times New Roman" w:hAnsi="Times New Roman"/>
          <w:b/>
          <w:bCs/>
          <w:sz w:val="24"/>
          <w:szCs w:val="24"/>
        </w:rPr>
      </w:pPr>
      <w:r w:rsidRPr="007A12A4">
        <w:rPr>
          <w:rFonts w:ascii="Times New Roman" w:hAnsi="Times New Roman"/>
          <w:bCs/>
          <w:sz w:val="24"/>
          <w:szCs w:val="24"/>
        </w:rPr>
        <w:t>-</w:t>
      </w:r>
      <w:r w:rsidR="00A27E62" w:rsidRPr="007A12A4">
        <w:rPr>
          <w:rFonts w:ascii="Times New Roman" w:hAnsi="Times New Roman"/>
          <w:bCs/>
          <w:sz w:val="24"/>
          <w:szCs w:val="24"/>
        </w:rPr>
        <w:t xml:space="preserve"> </w:t>
      </w:r>
      <w:r w:rsidRPr="007A12A4">
        <w:rPr>
          <w:rFonts w:ascii="Times New Roman" w:hAnsi="Times New Roman"/>
          <w:bCs/>
          <w:sz w:val="24"/>
          <w:szCs w:val="24"/>
        </w:rPr>
        <w:t>oblečení</w:t>
      </w:r>
      <w:r w:rsidR="00AD5C0E">
        <w:rPr>
          <w:rFonts w:ascii="Times New Roman" w:hAnsi="Times New Roman"/>
          <w:bCs/>
          <w:sz w:val="24"/>
          <w:szCs w:val="24"/>
        </w:rPr>
        <w:t>m</w:t>
      </w:r>
      <w:r w:rsidRPr="007A12A4">
        <w:rPr>
          <w:rFonts w:ascii="Times New Roman" w:hAnsi="Times New Roman"/>
          <w:bCs/>
          <w:sz w:val="24"/>
          <w:szCs w:val="24"/>
        </w:rPr>
        <w:t xml:space="preserve"> k pobytu venku dle aktuálního počasí</w:t>
      </w:r>
    </w:p>
    <w:p w14:paraId="5755CCE0" w14:textId="77777777" w:rsidR="003E417E" w:rsidRPr="007A12A4" w:rsidRDefault="003E417E" w:rsidP="00FF3ACD">
      <w:pPr>
        <w:pStyle w:val="ListParagraph"/>
        <w:spacing w:after="120"/>
        <w:jc w:val="both"/>
        <w:rPr>
          <w:rFonts w:ascii="Times New Roman" w:hAnsi="Times New Roman"/>
          <w:b/>
          <w:bCs/>
          <w:sz w:val="24"/>
          <w:szCs w:val="24"/>
        </w:rPr>
      </w:pPr>
      <w:r w:rsidRPr="007A12A4">
        <w:rPr>
          <w:rFonts w:ascii="Times New Roman" w:hAnsi="Times New Roman"/>
          <w:sz w:val="24"/>
          <w:szCs w:val="24"/>
        </w:rPr>
        <w:t>-</w:t>
      </w:r>
      <w:r w:rsidR="00A27E62" w:rsidRPr="007A12A4">
        <w:rPr>
          <w:rFonts w:ascii="Times New Roman" w:hAnsi="Times New Roman"/>
          <w:sz w:val="24"/>
          <w:szCs w:val="24"/>
        </w:rPr>
        <w:t xml:space="preserve"> </w:t>
      </w:r>
      <w:r w:rsidRPr="007A12A4">
        <w:rPr>
          <w:rFonts w:ascii="Times New Roman" w:hAnsi="Times New Roman"/>
          <w:sz w:val="24"/>
          <w:szCs w:val="24"/>
        </w:rPr>
        <w:t>pevn</w:t>
      </w:r>
      <w:r w:rsidR="00AD5C0E">
        <w:rPr>
          <w:rFonts w:ascii="Times New Roman" w:hAnsi="Times New Roman"/>
          <w:sz w:val="24"/>
          <w:szCs w:val="24"/>
        </w:rPr>
        <w:t>ými</w:t>
      </w:r>
      <w:r w:rsidRPr="007A12A4">
        <w:rPr>
          <w:rFonts w:ascii="Times New Roman" w:hAnsi="Times New Roman"/>
          <w:sz w:val="24"/>
          <w:szCs w:val="24"/>
        </w:rPr>
        <w:t xml:space="preserve"> přezůvk</w:t>
      </w:r>
      <w:r w:rsidR="00AD5C0E">
        <w:rPr>
          <w:rFonts w:ascii="Times New Roman" w:hAnsi="Times New Roman"/>
          <w:sz w:val="24"/>
          <w:szCs w:val="24"/>
        </w:rPr>
        <w:t>ami</w:t>
      </w:r>
      <w:r w:rsidRPr="007A12A4">
        <w:rPr>
          <w:rFonts w:ascii="Times New Roman" w:hAnsi="Times New Roman"/>
          <w:sz w:val="24"/>
          <w:szCs w:val="24"/>
        </w:rPr>
        <w:t xml:space="preserve"> – z bezpečnostních důvodů nesmí být pantofle</w:t>
      </w:r>
    </w:p>
    <w:p w14:paraId="11A191C8" w14:textId="77777777" w:rsidR="003E417E" w:rsidRPr="007A12A4" w:rsidRDefault="003E417E" w:rsidP="00FF3ACD">
      <w:pPr>
        <w:pStyle w:val="ListParagraph"/>
        <w:spacing w:after="120"/>
        <w:jc w:val="both"/>
        <w:rPr>
          <w:rFonts w:ascii="Times New Roman" w:hAnsi="Times New Roman"/>
          <w:b/>
          <w:bCs/>
          <w:sz w:val="24"/>
          <w:szCs w:val="24"/>
        </w:rPr>
      </w:pPr>
      <w:r w:rsidRPr="007A12A4">
        <w:rPr>
          <w:rFonts w:ascii="Times New Roman" w:hAnsi="Times New Roman"/>
          <w:sz w:val="24"/>
          <w:szCs w:val="24"/>
        </w:rPr>
        <w:t>-</w:t>
      </w:r>
      <w:r w:rsidR="00A27E62" w:rsidRPr="007A12A4">
        <w:rPr>
          <w:rFonts w:ascii="Times New Roman" w:hAnsi="Times New Roman"/>
          <w:sz w:val="24"/>
          <w:szCs w:val="24"/>
        </w:rPr>
        <w:t xml:space="preserve"> </w:t>
      </w:r>
      <w:r w:rsidRPr="007A12A4">
        <w:rPr>
          <w:rFonts w:ascii="Times New Roman" w:hAnsi="Times New Roman"/>
          <w:sz w:val="24"/>
          <w:szCs w:val="24"/>
        </w:rPr>
        <w:t>holínk</w:t>
      </w:r>
      <w:r w:rsidR="00AD5C0E">
        <w:rPr>
          <w:rFonts w:ascii="Times New Roman" w:hAnsi="Times New Roman"/>
          <w:sz w:val="24"/>
          <w:szCs w:val="24"/>
        </w:rPr>
        <w:t>ami</w:t>
      </w:r>
      <w:r w:rsidRPr="007A12A4">
        <w:rPr>
          <w:rFonts w:ascii="Times New Roman" w:hAnsi="Times New Roman"/>
          <w:sz w:val="24"/>
          <w:szCs w:val="24"/>
        </w:rPr>
        <w:t xml:space="preserve"> a pláštěnk</w:t>
      </w:r>
      <w:r w:rsidR="00AD5C0E">
        <w:rPr>
          <w:rFonts w:ascii="Times New Roman" w:hAnsi="Times New Roman"/>
          <w:sz w:val="24"/>
          <w:szCs w:val="24"/>
        </w:rPr>
        <w:t>ou</w:t>
      </w:r>
    </w:p>
    <w:p w14:paraId="7E62686A" w14:textId="77777777" w:rsidR="003E417E" w:rsidRPr="007A12A4" w:rsidRDefault="003E417E" w:rsidP="00FF3ACD">
      <w:pPr>
        <w:pStyle w:val="ListParagraph"/>
        <w:spacing w:after="120"/>
        <w:jc w:val="both"/>
        <w:rPr>
          <w:rFonts w:ascii="Times New Roman" w:hAnsi="Times New Roman"/>
          <w:b/>
          <w:bCs/>
          <w:sz w:val="24"/>
          <w:szCs w:val="24"/>
        </w:rPr>
      </w:pPr>
      <w:r w:rsidRPr="007A12A4">
        <w:rPr>
          <w:rFonts w:ascii="Times New Roman" w:hAnsi="Times New Roman"/>
          <w:sz w:val="24"/>
          <w:szCs w:val="24"/>
        </w:rPr>
        <w:t>-</w:t>
      </w:r>
      <w:r w:rsidR="00A27E62" w:rsidRPr="007A12A4">
        <w:rPr>
          <w:rFonts w:ascii="Times New Roman" w:hAnsi="Times New Roman"/>
          <w:sz w:val="24"/>
          <w:szCs w:val="24"/>
        </w:rPr>
        <w:t xml:space="preserve"> </w:t>
      </w:r>
      <w:r w:rsidRPr="007A12A4">
        <w:rPr>
          <w:rFonts w:ascii="Times New Roman" w:hAnsi="Times New Roman"/>
          <w:sz w:val="24"/>
          <w:szCs w:val="24"/>
        </w:rPr>
        <w:t>náhradní</w:t>
      </w:r>
      <w:r w:rsidR="00AD5C0E">
        <w:rPr>
          <w:rFonts w:ascii="Times New Roman" w:hAnsi="Times New Roman"/>
          <w:sz w:val="24"/>
          <w:szCs w:val="24"/>
        </w:rPr>
        <w:t>m</w:t>
      </w:r>
      <w:r w:rsidRPr="007A12A4">
        <w:rPr>
          <w:rFonts w:ascii="Times New Roman" w:hAnsi="Times New Roman"/>
          <w:sz w:val="24"/>
          <w:szCs w:val="24"/>
        </w:rPr>
        <w:t xml:space="preserve"> oblečení</w:t>
      </w:r>
      <w:r w:rsidR="00AD5C0E">
        <w:rPr>
          <w:rFonts w:ascii="Times New Roman" w:hAnsi="Times New Roman"/>
          <w:sz w:val="24"/>
          <w:szCs w:val="24"/>
        </w:rPr>
        <w:t>m</w:t>
      </w:r>
      <w:r w:rsidRPr="007A12A4">
        <w:rPr>
          <w:rFonts w:ascii="Times New Roman" w:hAnsi="Times New Roman"/>
          <w:sz w:val="24"/>
          <w:szCs w:val="24"/>
        </w:rPr>
        <w:t xml:space="preserve"> pro případ nehody nebo náhlé změny počasí</w:t>
      </w:r>
    </w:p>
    <w:p w14:paraId="204CA4A5" w14:textId="77777777" w:rsidR="003E417E" w:rsidRPr="007A12A4" w:rsidRDefault="003E417E" w:rsidP="00FF3ACD">
      <w:pPr>
        <w:pStyle w:val="ListParagraph"/>
        <w:spacing w:after="120"/>
        <w:jc w:val="both"/>
        <w:rPr>
          <w:rFonts w:ascii="Times New Roman" w:hAnsi="Times New Roman"/>
          <w:b/>
          <w:bCs/>
          <w:sz w:val="24"/>
          <w:szCs w:val="24"/>
        </w:rPr>
      </w:pPr>
      <w:r w:rsidRPr="007A12A4">
        <w:rPr>
          <w:rFonts w:ascii="Times New Roman" w:hAnsi="Times New Roman"/>
          <w:sz w:val="24"/>
          <w:szCs w:val="24"/>
        </w:rPr>
        <w:t>-</w:t>
      </w:r>
      <w:r w:rsidR="00A27E62" w:rsidRPr="007A12A4">
        <w:rPr>
          <w:rFonts w:ascii="Times New Roman" w:hAnsi="Times New Roman"/>
          <w:sz w:val="24"/>
          <w:szCs w:val="24"/>
        </w:rPr>
        <w:t xml:space="preserve"> </w:t>
      </w:r>
      <w:r w:rsidRPr="007A12A4">
        <w:rPr>
          <w:rFonts w:ascii="Times New Roman" w:hAnsi="Times New Roman"/>
          <w:sz w:val="24"/>
          <w:szCs w:val="24"/>
        </w:rPr>
        <w:t>pyžam</w:t>
      </w:r>
      <w:r w:rsidR="00556B28">
        <w:rPr>
          <w:rFonts w:ascii="Times New Roman" w:hAnsi="Times New Roman"/>
          <w:sz w:val="24"/>
          <w:szCs w:val="24"/>
        </w:rPr>
        <w:t>em</w:t>
      </w:r>
    </w:p>
    <w:p w14:paraId="3755046A" w14:textId="77777777" w:rsidR="003E417E" w:rsidRPr="007A12A4" w:rsidRDefault="003E417E" w:rsidP="00FF3ACD">
      <w:pPr>
        <w:pStyle w:val="ListParagraph"/>
        <w:spacing w:after="120"/>
        <w:jc w:val="both"/>
        <w:rPr>
          <w:rFonts w:ascii="Times New Roman" w:hAnsi="Times New Roman"/>
          <w:b/>
          <w:bCs/>
          <w:sz w:val="24"/>
          <w:szCs w:val="24"/>
        </w:rPr>
      </w:pPr>
      <w:r w:rsidRPr="007A12A4">
        <w:rPr>
          <w:rFonts w:ascii="Times New Roman" w:hAnsi="Times New Roman"/>
          <w:sz w:val="24"/>
          <w:szCs w:val="24"/>
        </w:rPr>
        <w:t>-</w:t>
      </w:r>
      <w:r w:rsidR="00A27E62" w:rsidRPr="007A12A4">
        <w:rPr>
          <w:rFonts w:ascii="Times New Roman" w:hAnsi="Times New Roman"/>
          <w:sz w:val="24"/>
          <w:szCs w:val="24"/>
        </w:rPr>
        <w:t xml:space="preserve"> </w:t>
      </w:r>
      <w:r w:rsidRPr="007A12A4">
        <w:rPr>
          <w:rFonts w:ascii="Times New Roman" w:hAnsi="Times New Roman"/>
          <w:sz w:val="24"/>
          <w:szCs w:val="24"/>
        </w:rPr>
        <w:t>hygienick</w:t>
      </w:r>
      <w:r w:rsidR="00556B28">
        <w:rPr>
          <w:rFonts w:ascii="Times New Roman" w:hAnsi="Times New Roman"/>
          <w:sz w:val="24"/>
          <w:szCs w:val="24"/>
        </w:rPr>
        <w:t>ými</w:t>
      </w:r>
      <w:r w:rsidRPr="007A12A4">
        <w:rPr>
          <w:rFonts w:ascii="Times New Roman" w:hAnsi="Times New Roman"/>
          <w:sz w:val="24"/>
          <w:szCs w:val="24"/>
        </w:rPr>
        <w:t xml:space="preserve"> </w:t>
      </w:r>
      <w:r w:rsidR="00747077" w:rsidRPr="007A12A4">
        <w:rPr>
          <w:rFonts w:ascii="Times New Roman" w:hAnsi="Times New Roman"/>
          <w:sz w:val="24"/>
          <w:szCs w:val="24"/>
        </w:rPr>
        <w:t>potřeb</w:t>
      </w:r>
      <w:r w:rsidR="00556B28">
        <w:rPr>
          <w:rFonts w:ascii="Times New Roman" w:hAnsi="Times New Roman"/>
          <w:sz w:val="24"/>
          <w:szCs w:val="24"/>
        </w:rPr>
        <w:t>ami</w:t>
      </w:r>
      <w:r w:rsidR="00747077" w:rsidRPr="007A12A4">
        <w:rPr>
          <w:rFonts w:ascii="Times New Roman" w:hAnsi="Times New Roman"/>
          <w:sz w:val="24"/>
          <w:szCs w:val="24"/>
        </w:rPr>
        <w:t xml:space="preserve"> (hřeben</w:t>
      </w:r>
      <w:r w:rsidRPr="007A12A4">
        <w:rPr>
          <w:rFonts w:ascii="Times New Roman" w:hAnsi="Times New Roman"/>
          <w:sz w:val="24"/>
          <w:szCs w:val="24"/>
        </w:rPr>
        <w:t>, pleny, vlhčené ubrousky, krém</w:t>
      </w:r>
      <w:r w:rsidR="00315B9D">
        <w:rPr>
          <w:rFonts w:ascii="Times New Roman" w:hAnsi="Times New Roman"/>
          <w:sz w:val="24"/>
          <w:szCs w:val="24"/>
        </w:rPr>
        <w:t>, malé igelitové sáčky</w:t>
      </w:r>
      <w:r w:rsidRPr="007A12A4">
        <w:rPr>
          <w:rFonts w:ascii="Times New Roman" w:hAnsi="Times New Roman"/>
          <w:sz w:val="24"/>
          <w:szCs w:val="24"/>
        </w:rPr>
        <w:t>)</w:t>
      </w:r>
      <w:r w:rsidR="00556B28">
        <w:rPr>
          <w:rFonts w:ascii="Times New Roman" w:hAnsi="Times New Roman"/>
          <w:sz w:val="24"/>
          <w:szCs w:val="24"/>
        </w:rPr>
        <w:t>.</w:t>
      </w:r>
    </w:p>
    <w:p w14:paraId="5397325E" w14:textId="77777777" w:rsidR="003E417E" w:rsidRPr="00C748A4" w:rsidRDefault="003E417E" w:rsidP="00FF3ACD">
      <w:pPr>
        <w:spacing w:after="120"/>
        <w:jc w:val="both"/>
        <w:rPr>
          <w:rFonts w:ascii="Times New Roman" w:hAnsi="Times New Roman"/>
          <w:b/>
          <w:sz w:val="24"/>
          <w:szCs w:val="24"/>
        </w:rPr>
      </w:pPr>
      <w:r w:rsidRPr="009A13D0">
        <w:rPr>
          <w:rFonts w:ascii="Times New Roman" w:hAnsi="Times New Roman"/>
          <w:b/>
          <w:sz w:val="24"/>
          <w:szCs w:val="24"/>
        </w:rPr>
        <w:t xml:space="preserve">Osobní věci dětí </w:t>
      </w:r>
      <w:r w:rsidR="00C748A4" w:rsidRPr="009A13D0">
        <w:rPr>
          <w:rFonts w:ascii="Times New Roman" w:hAnsi="Times New Roman"/>
          <w:b/>
          <w:sz w:val="24"/>
          <w:szCs w:val="24"/>
        </w:rPr>
        <w:t xml:space="preserve">zákonný zástupce </w:t>
      </w:r>
      <w:r w:rsidRPr="009A13D0">
        <w:rPr>
          <w:rFonts w:ascii="Times New Roman" w:hAnsi="Times New Roman"/>
          <w:b/>
          <w:sz w:val="24"/>
          <w:szCs w:val="24"/>
        </w:rPr>
        <w:t>přines</w:t>
      </w:r>
      <w:r w:rsidR="00C748A4" w:rsidRPr="009A13D0">
        <w:rPr>
          <w:rFonts w:ascii="Times New Roman" w:hAnsi="Times New Roman"/>
          <w:b/>
          <w:sz w:val="24"/>
          <w:szCs w:val="24"/>
        </w:rPr>
        <w:t>e</w:t>
      </w:r>
      <w:r w:rsidRPr="009A13D0">
        <w:rPr>
          <w:rFonts w:ascii="Times New Roman" w:hAnsi="Times New Roman"/>
          <w:b/>
          <w:sz w:val="24"/>
          <w:szCs w:val="24"/>
        </w:rPr>
        <w:t xml:space="preserve"> označené. </w:t>
      </w:r>
      <w:r w:rsidRPr="00C748A4">
        <w:rPr>
          <w:rFonts w:ascii="Times New Roman" w:hAnsi="Times New Roman"/>
          <w:b/>
          <w:sz w:val="24"/>
          <w:szCs w:val="24"/>
        </w:rPr>
        <w:t>Doporučujeme věci podepsat</w:t>
      </w:r>
      <w:r w:rsidR="0095080E">
        <w:rPr>
          <w:rFonts w:ascii="Times New Roman" w:hAnsi="Times New Roman"/>
          <w:b/>
          <w:sz w:val="24"/>
          <w:szCs w:val="24"/>
        </w:rPr>
        <w:t>,</w:t>
      </w:r>
      <w:r w:rsidR="00F03023">
        <w:rPr>
          <w:rFonts w:ascii="Times New Roman" w:hAnsi="Times New Roman"/>
          <w:b/>
          <w:sz w:val="24"/>
          <w:szCs w:val="24"/>
        </w:rPr>
        <w:t xml:space="preserve"> zejména</w:t>
      </w:r>
      <w:r w:rsidRPr="00C748A4">
        <w:rPr>
          <w:rFonts w:ascii="Times New Roman" w:hAnsi="Times New Roman"/>
          <w:b/>
          <w:sz w:val="24"/>
          <w:szCs w:val="24"/>
        </w:rPr>
        <w:t xml:space="preserve"> u nejmladších dětí. Předejde</w:t>
      </w:r>
      <w:r w:rsidR="0095080E">
        <w:rPr>
          <w:rFonts w:ascii="Times New Roman" w:hAnsi="Times New Roman"/>
          <w:b/>
          <w:sz w:val="24"/>
          <w:szCs w:val="24"/>
        </w:rPr>
        <w:t xml:space="preserve"> se</w:t>
      </w:r>
      <w:r w:rsidRPr="00C748A4">
        <w:rPr>
          <w:rFonts w:ascii="Times New Roman" w:hAnsi="Times New Roman"/>
          <w:b/>
          <w:sz w:val="24"/>
          <w:szCs w:val="24"/>
        </w:rPr>
        <w:t xml:space="preserve"> tak záměně osobních věcí.</w:t>
      </w:r>
    </w:p>
    <w:p w14:paraId="6A743483" w14:textId="77777777" w:rsidR="00BC69F0" w:rsidRDefault="00BC69F0" w:rsidP="00FF3ACD">
      <w:pPr>
        <w:spacing w:after="120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070F62CE" w14:textId="77777777" w:rsidR="00137C83" w:rsidRPr="00EF69FC" w:rsidRDefault="00137C83" w:rsidP="00EF69FC">
      <w:pPr>
        <w:spacing w:after="12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EF69FC">
        <w:rPr>
          <w:rFonts w:ascii="Times New Roman" w:hAnsi="Times New Roman"/>
          <w:b/>
          <w:color w:val="000000"/>
          <w:sz w:val="24"/>
          <w:szCs w:val="24"/>
        </w:rPr>
        <w:t>Článek VII.</w:t>
      </w:r>
    </w:p>
    <w:p w14:paraId="744E2ACF" w14:textId="77777777" w:rsidR="00137C83" w:rsidRPr="007A12A4" w:rsidRDefault="00137C83" w:rsidP="00FF3ACD">
      <w:pPr>
        <w:spacing w:after="120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AD1067">
        <w:rPr>
          <w:rFonts w:ascii="Times New Roman" w:eastAsia="Times New Roman" w:hAnsi="Times New Roman"/>
          <w:b/>
          <w:sz w:val="24"/>
          <w:szCs w:val="24"/>
          <w:lang w:eastAsia="cs-CZ"/>
        </w:rPr>
        <w:t>Režim úklidu</w:t>
      </w:r>
      <w:r w:rsidR="00523A00" w:rsidRPr="00AD1067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zařízení</w:t>
      </w:r>
    </w:p>
    <w:p w14:paraId="75CD4D51" w14:textId="77777777" w:rsidR="00C0385C" w:rsidRPr="00A318B0" w:rsidRDefault="00A318B0" w:rsidP="00FF3ACD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A318B0">
        <w:rPr>
          <w:rFonts w:ascii="Times New Roman" w:hAnsi="Times New Roman"/>
          <w:sz w:val="24"/>
          <w:szCs w:val="24"/>
        </w:rPr>
        <w:t>Úklid v prostorách zařízení se provádí 1x denně.</w:t>
      </w:r>
      <w:r>
        <w:rPr>
          <w:rFonts w:ascii="Times New Roman" w:hAnsi="Times New Roman"/>
          <w:sz w:val="24"/>
          <w:szCs w:val="24"/>
        </w:rPr>
        <w:t xml:space="preserve"> Jedná se o tyto činnosti: vytření podlah, utření povrchů na vlhko, vysátí koberců vysavačem, vynesení odpadků, umytí a dezinfekc</w:t>
      </w:r>
      <w:r w:rsidR="00C748A4">
        <w:rPr>
          <w:rFonts w:ascii="Times New Roman" w:hAnsi="Times New Roman"/>
          <w:sz w:val="24"/>
          <w:szCs w:val="24"/>
        </w:rPr>
        <w:t>i</w:t>
      </w:r>
      <w:r w:rsidR="00AD1067">
        <w:rPr>
          <w:rFonts w:ascii="Times New Roman" w:hAnsi="Times New Roman"/>
          <w:sz w:val="24"/>
          <w:szCs w:val="24"/>
        </w:rPr>
        <w:t xml:space="preserve"> kuchyně, </w:t>
      </w:r>
      <w:r>
        <w:rPr>
          <w:rFonts w:ascii="Times New Roman" w:hAnsi="Times New Roman"/>
          <w:sz w:val="24"/>
          <w:szCs w:val="24"/>
        </w:rPr>
        <w:t>koupelny</w:t>
      </w:r>
      <w:r w:rsidR="00AD1067">
        <w:rPr>
          <w:rFonts w:ascii="Times New Roman" w:hAnsi="Times New Roman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 xml:space="preserve"> WC. </w:t>
      </w:r>
      <w:r w:rsidR="00AD1067">
        <w:rPr>
          <w:rFonts w:ascii="Times New Roman" w:hAnsi="Times New Roman"/>
          <w:sz w:val="24"/>
          <w:szCs w:val="24"/>
        </w:rPr>
        <w:t>Minimálně 1</w:t>
      </w:r>
      <w:r>
        <w:rPr>
          <w:rFonts w:ascii="Times New Roman" w:hAnsi="Times New Roman"/>
          <w:sz w:val="24"/>
          <w:szCs w:val="24"/>
        </w:rPr>
        <w:t xml:space="preserve">x ročně probíhá umytí oken a celkový úklid všech prostor. </w:t>
      </w:r>
    </w:p>
    <w:p w14:paraId="601C2205" w14:textId="77777777" w:rsidR="005F4375" w:rsidRDefault="005F4375" w:rsidP="005F4375">
      <w:pPr>
        <w:spacing w:after="120"/>
        <w:ind w:left="3540" w:firstLine="708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325214ED" w14:textId="77777777" w:rsidR="00A27E62" w:rsidRPr="00EF69FC" w:rsidRDefault="00D72082" w:rsidP="00EF69FC">
      <w:pPr>
        <w:spacing w:after="12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EF69FC">
        <w:rPr>
          <w:rFonts w:ascii="Times New Roman" w:hAnsi="Times New Roman"/>
          <w:b/>
          <w:color w:val="000000"/>
          <w:sz w:val="24"/>
          <w:szCs w:val="24"/>
        </w:rPr>
        <w:t>Článek VIII.</w:t>
      </w:r>
    </w:p>
    <w:p w14:paraId="11F98C49" w14:textId="77777777" w:rsidR="00D72082" w:rsidRPr="007A12A4" w:rsidRDefault="00D72082" w:rsidP="00FF3ACD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7A12A4">
        <w:rPr>
          <w:rFonts w:ascii="Times New Roman" w:hAnsi="Times New Roman"/>
          <w:b/>
          <w:sz w:val="24"/>
          <w:szCs w:val="24"/>
        </w:rPr>
        <w:t>Omezení nebo přerušení provozu DS</w:t>
      </w:r>
    </w:p>
    <w:p w14:paraId="2D878B3C" w14:textId="3EEBD3D0" w:rsidR="00D72082" w:rsidRPr="00523A00" w:rsidRDefault="00315B9D" w:rsidP="00FF3ACD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Vánoční prázdniny jsou každý rok v souladu s kalendářem zpravidla od 23. 12. do 1. 1. </w:t>
      </w:r>
      <w:r w:rsidR="006F1562">
        <w:rPr>
          <w:rFonts w:ascii="Times New Roman" w:hAnsi="Times New Roman"/>
          <w:sz w:val="24"/>
          <w:szCs w:val="24"/>
        </w:rPr>
        <w:t xml:space="preserve">Dětská skupina je dále uzavřena každý rok po dobu jednoho týdne v červenci. O přesném datu červencového uzavření budou rodiče informováni s dostatečným časovým předstihem. </w:t>
      </w:r>
      <w:r w:rsidR="00D72082" w:rsidRPr="00523A00">
        <w:rPr>
          <w:rFonts w:ascii="Times New Roman" w:hAnsi="Times New Roman"/>
          <w:sz w:val="24"/>
          <w:szCs w:val="24"/>
        </w:rPr>
        <w:t xml:space="preserve">V případě mimořádných </w:t>
      </w:r>
      <w:r w:rsidR="0080019A" w:rsidRPr="00523A00">
        <w:rPr>
          <w:rFonts w:ascii="Times New Roman" w:hAnsi="Times New Roman"/>
          <w:sz w:val="24"/>
          <w:szCs w:val="24"/>
        </w:rPr>
        <w:t>událostí (</w:t>
      </w:r>
      <w:r w:rsidR="002E78CC">
        <w:rPr>
          <w:rFonts w:ascii="Times New Roman" w:hAnsi="Times New Roman"/>
          <w:sz w:val="24"/>
          <w:szCs w:val="24"/>
        </w:rPr>
        <w:t xml:space="preserve">např. </w:t>
      </w:r>
      <w:r w:rsidR="0080019A" w:rsidRPr="00523A00">
        <w:rPr>
          <w:rFonts w:ascii="Times New Roman" w:hAnsi="Times New Roman"/>
          <w:sz w:val="24"/>
          <w:szCs w:val="24"/>
        </w:rPr>
        <w:t>nařízené práce z</w:t>
      </w:r>
      <w:r w:rsidR="009B39F4">
        <w:rPr>
          <w:rFonts w:ascii="Times New Roman" w:hAnsi="Times New Roman"/>
          <w:sz w:val="24"/>
          <w:szCs w:val="24"/>
        </w:rPr>
        <w:t xml:space="preserve"> </w:t>
      </w:r>
      <w:r w:rsidR="0080019A" w:rsidRPr="00523A00">
        <w:rPr>
          <w:rFonts w:ascii="Times New Roman" w:hAnsi="Times New Roman"/>
          <w:sz w:val="24"/>
          <w:szCs w:val="24"/>
        </w:rPr>
        <w:t>dom</w:t>
      </w:r>
      <w:r w:rsidR="009B39F4">
        <w:rPr>
          <w:rFonts w:ascii="Times New Roman" w:hAnsi="Times New Roman"/>
          <w:sz w:val="24"/>
          <w:szCs w:val="24"/>
        </w:rPr>
        <w:t>ova</w:t>
      </w:r>
      <w:r w:rsidR="00D72082" w:rsidRPr="00523A00">
        <w:rPr>
          <w:rFonts w:ascii="Times New Roman" w:hAnsi="Times New Roman"/>
          <w:sz w:val="24"/>
          <w:szCs w:val="24"/>
        </w:rPr>
        <w:t xml:space="preserve"> státním tajemníkem</w:t>
      </w:r>
      <w:r w:rsidR="002F794A">
        <w:rPr>
          <w:rFonts w:ascii="Times New Roman" w:hAnsi="Times New Roman"/>
          <w:sz w:val="24"/>
          <w:szCs w:val="24"/>
        </w:rPr>
        <w:t xml:space="preserve"> MZV</w:t>
      </w:r>
      <w:r w:rsidR="00D72082" w:rsidRPr="00523A00">
        <w:rPr>
          <w:rFonts w:ascii="Times New Roman" w:hAnsi="Times New Roman"/>
          <w:sz w:val="24"/>
          <w:szCs w:val="24"/>
        </w:rPr>
        <w:t xml:space="preserve">) nebo pokud </w:t>
      </w:r>
      <w:r w:rsidR="002F794A">
        <w:rPr>
          <w:rFonts w:ascii="Times New Roman" w:hAnsi="Times New Roman"/>
          <w:sz w:val="24"/>
          <w:szCs w:val="24"/>
        </w:rPr>
        <w:t>v daný den nenastoupí do</w:t>
      </w:r>
      <w:r w:rsidR="00D72082" w:rsidRPr="00523A00">
        <w:rPr>
          <w:rFonts w:ascii="Times New Roman" w:hAnsi="Times New Roman"/>
          <w:sz w:val="24"/>
          <w:szCs w:val="24"/>
        </w:rPr>
        <w:t> </w:t>
      </w:r>
      <w:r w:rsidR="00C748A4">
        <w:rPr>
          <w:rFonts w:ascii="Times New Roman" w:hAnsi="Times New Roman"/>
          <w:sz w:val="24"/>
          <w:szCs w:val="24"/>
        </w:rPr>
        <w:t>DS</w:t>
      </w:r>
      <w:r w:rsidR="00D72082" w:rsidRPr="00523A00">
        <w:rPr>
          <w:rFonts w:ascii="Times New Roman" w:hAnsi="Times New Roman"/>
          <w:sz w:val="24"/>
          <w:szCs w:val="24"/>
        </w:rPr>
        <w:t xml:space="preserve"> </w:t>
      </w:r>
      <w:r w:rsidR="002F794A">
        <w:rPr>
          <w:rFonts w:ascii="Times New Roman" w:hAnsi="Times New Roman"/>
          <w:sz w:val="24"/>
          <w:szCs w:val="24"/>
        </w:rPr>
        <w:t xml:space="preserve">více než </w:t>
      </w:r>
      <w:r w:rsidR="00D72082" w:rsidRPr="00523A00">
        <w:rPr>
          <w:rFonts w:ascii="Times New Roman" w:hAnsi="Times New Roman"/>
          <w:sz w:val="24"/>
          <w:szCs w:val="24"/>
        </w:rPr>
        <w:t>dvě děti, může ředitel O</w:t>
      </w:r>
      <w:r w:rsidR="0080019A" w:rsidRPr="00523A00">
        <w:rPr>
          <w:rFonts w:ascii="Times New Roman" w:hAnsi="Times New Roman"/>
          <w:sz w:val="24"/>
          <w:szCs w:val="24"/>
        </w:rPr>
        <w:t>K</w:t>
      </w:r>
      <w:r w:rsidR="00D72082" w:rsidRPr="00523A00">
        <w:rPr>
          <w:rFonts w:ascii="Times New Roman" w:hAnsi="Times New Roman"/>
          <w:sz w:val="24"/>
          <w:szCs w:val="24"/>
        </w:rPr>
        <w:t>S</w:t>
      </w:r>
      <w:r w:rsidR="0080019A" w:rsidRPr="00523A00">
        <w:rPr>
          <w:rFonts w:ascii="Times New Roman" w:hAnsi="Times New Roman"/>
          <w:sz w:val="24"/>
          <w:szCs w:val="24"/>
        </w:rPr>
        <w:t>T</w:t>
      </w:r>
      <w:r w:rsidR="00D72082" w:rsidRPr="00523A00">
        <w:rPr>
          <w:rFonts w:ascii="Times New Roman" w:hAnsi="Times New Roman"/>
          <w:sz w:val="24"/>
          <w:szCs w:val="24"/>
        </w:rPr>
        <w:t xml:space="preserve"> rozhodnout o</w:t>
      </w:r>
      <w:r w:rsidR="004C4888">
        <w:rPr>
          <w:rFonts w:ascii="Times New Roman" w:hAnsi="Times New Roman"/>
          <w:sz w:val="24"/>
          <w:szCs w:val="24"/>
        </w:rPr>
        <w:t> </w:t>
      </w:r>
      <w:r w:rsidR="002F794A">
        <w:rPr>
          <w:rFonts w:ascii="Times New Roman" w:hAnsi="Times New Roman"/>
          <w:sz w:val="24"/>
          <w:szCs w:val="24"/>
        </w:rPr>
        <w:t xml:space="preserve">dočasném </w:t>
      </w:r>
      <w:r w:rsidR="00D72082" w:rsidRPr="00523A00">
        <w:rPr>
          <w:rFonts w:ascii="Times New Roman" w:hAnsi="Times New Roman"/>
          <w:sz w:val="24"/>
          <w:szCs w:val="24"/>
        </w:rPr>
        <w:t xml:space="preserve">uzavření </w:t>
      </w:r>
      <w:r w:rsidR="00C748A4">
        <w:rPr>
          <w:rFonts w:ascii="Times New Roman" w:hAnsi="Times New Roman"/>
          <w:sz w:val="24"/>
          <w:szCs w:val="24"/>
        </w:rPr>
        <w:t>DS</w:t>
      </w:r>
      <w:r w:rsidR="00D72082" w:rsidRPr="00523A00">
        <w:rPr>
          <w:rFonts w:ascii="Times New Roman" w:hAnsi="Times New Roman"/>
          <w:sz w:val="24"/>
          <w:szCs w:val="24"/>
        </w:rPr>
        <w:t>.</w:t>
      </w:r>
      <w:r w:rsidR="002F794A">
        <w:rPr>
          <w:rFonts w:ascii="Times New Roman" w:hAnsi="Times New Roman"/>
          <w:sz w:val="24"/>
          <w:szCs w:val="24"/>
        </w:rPr>
        <w:t xml:space="preserve"> O této skutečnosti budou zákonní zástupci dět</w:t>
      </w:r>
      <w:r w:rsidR="00A229C0">
        <w:rPr>
          <w:rFonts w:ascii="Times New Roman" w:hAnsi="Times New Roman"/>
          <w:sz w:val="24"/>
          <w:szCs w:val="24"/>
        </w:rPr>
        <w:t>í</w:t>
      </w:r>
      <w:r w:rsidR="002F794A">
        <w:rPr>
          <w:rFonts w:ascii="Times New Roman" w:hAnsi="Times New Roman"/>
          <w:sz w:val="24"/>
          <w:szCs w:val="24"/>
        </w:rPr>
        <w:t xml:space="preserve"> bezodkladně informováni, včetně sdělení data plánovaného znovuotevření DS.</w:t>
      </w:r>
    </w:p>
    <w:p w14:paraId="43F557E9" w14:textId="77777777" w:rsidR="009924D7" w:rsidRDefault="009924D7" w:rsidP="00523A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Při extrémních venkovních teplotách, kdy maximální venkovní teplota vzduchu je vyšší než </w:t>
      </w:r>
      <w:proofErr w:type="gramStart"/>
      <w:r>
        <w:rPr>
          <w:rFonts w:ascii="Times New Roman" w:hAnsi="Times New Roman"/>
          <w:sz w:val="24"/>
          <w:szCs w:val="24"/>
        </w:rPr>
        <w:t>30</w:t>
      </w:r>
      <w:r w:rsidRPr="00523A00">
        <w:rPr>
          <w:rFonts w:ascii="Times New Roman" w:hAnsi="Times New Roman"/>
          <w:sz w:val="24"/>
          <w:szCs w:val="24"/>
        </w:rPr>
        <w:t>°C</w:t>
      </w:r>
      <w:proofErr w:type="gramEnd"/>
      <w:r w:rsidR="00224229">
        <w:rPr>
          <w:rFonts w:ascii="Times New Roman" w:hAnsi="Times New Roman"/>
          <w:sz w:val="24"/>
          <w:szCs w:val="24"/>
        </w:rPr>
        <w:t>,</w:t>
      </w:r>
      <w:r w:rsidR="005A58CE">
        <w:rPr>
          <w:rFonts w:ascii="Times New Roman" w:hAnsi="Times New Roman"/>
          <w:sz w:val="24"/>
          <w:szCs w:val="24"/>
        </w:rPr>
        <w:t xml:space="preserve"> může</w:t>
      </w:r>
      <w:r>
        <w:rPr>
          <w:rFonts w:ascii="Times New Roman" w:hAnsi="Times New Roman"/>
          <w:sz w:val="24"/>
          <w:szCs w:val="24"/>
        </w:rPr>
        <w:t xml:space="preserve"> ředitel OKST </w:t>
      </w:r>
      <w:r w:rsidR="005A58CE">
        <w:rPr>
          <w:rFonts w:ascii="Times New Roman" w:hAnsi="Times New Roman"/>
          <w:sz w:val="24"/>
          <w:szCs w:val="24"/>
        </w:rPr>
        <w:t xml:space="preserve">rozhodnout </w:t>
      </w:r>
      <w:r>
        <w:rPr>
          <w:rFonts w:ascii="Times New Roman" w:hAnsi="Times New Roman"/>
          <w:sz w:val="24"/>
          <w:szCs w:val="24"/>
        </w:rPr>
        <w:t>o dočasném uzavření DS.</w:t>
      </w:r>
    </w:p>
    <w:p w14:paraId="363A5AB0" w14:textId="77777777" w:rsidR="00D72082" w:rsidRPr="00523A00" w:rsidRDefault="00D72082" w:rsidP="00523A00">
      <w:pPr>
        <w:jc w:val="both"/>
        <w:rPr>
          <w:rFonts w:ascii="Times New Roman" w:hAnsi="Times New Roman"/>
          <w:sz w:val="24"/>
          <w:szCs w:val="24"/>
        </w:rPr>
      </w:pPr>
      <w:r w:rsidRPr="00523A00">
        <w:rPr>
          <w:rFonts w:ascii="Times New Roman" w:hAnsi="Times New Roman"/>
          <w:sz w:val="24"/>
          <w:szCs w:val="24"/>
        </w:rPr>
        <w:t>V případě,</w:t>
      </w:r>
      <w:r w:rsidR="005E7DFC" w:rsidRPr="00523A00">
        <w:rPr>
          <w:rFonts w:ascii="Times New Roman" w:hAnsi="Times New Roman"/>
          <w:sz w:val="24"/>
          <w:szCs w:val="24"/>
        </w:rPr>
        <w:t xml:space="preserve"> že je teplota vzduchu v budově </w:t>
      </w:r>
      <w:r w:rsidR="00BC69F0">
        <w:rPr>
          <w:rFonts w:ascii="Times New Roman" w:hAnsi="Times New Roman"/>
          <w:sz w:val="24"/>
          <w:szCs w:val="24"/>
        </w:rPr>
        <w:t xml:space="preserve">tři po sobě jdoucí dny </w:t>
      </w:r>
      <w:r w:rsidR="005E7DFC" w:rsidRPr="00523A00">
        <w:rPr>
          <w:rFonts w:ascii="Times New Roman" w:hAnsi="Times New Roman"/>
          <w:sz w:val="24"/>
          <w:szCs w:val="24"/>
        </w:rPr>
        <w:t xml:space="preserve">pod </w:t>
      </w:r>
      <w:proofErr w:type="gramStart"/>
      <w:r w:rsidR="005E7DFC" w:rsidRPr="00523A00">
        <w:rPr>
          <w:rFonts w:ascii="Times New Roman" w:hAnsi="Times New Roman"/>
          <w:sz w:val="24"/>
          <w:szCs w:val="24"/>
        </w:rPr>
        <w:t>18°C</w:t>
      </w:r>
      <w:proofErr w:type="gramEnd"/>
      <w:r w:rsidR="005E7DFC" w:rsidRPr="00523A00">
        <w:rPr>
          <w:rFonts w:ascii="Times New Roman" w:hAnsi="Times New Roman"/>
          <w:sz w:val="24"/>
          <w:szCs w:val="24"/>
        </w:rPr>
        <w:t xml:space="preserve">, ne však méně než </w:t>
      </w:r>
      <w:proofErr w:type="gramStart"/>
      <w:r w:rsidR="005E7DFC" w:rsidRPr="00523A00">
        <w:rPr>
          <w:rFonts w:ascii="Times New Roman" w:hAnsi="Times New Roman"/>
          <w:sz w:val="24"/>
          <w:szCs w:val="24"/>
        </w:rPr>
        <w:t>16°C</w:t>
      </w:r>
      <w:proofErr w:type="gramEnd"/>
      <w:r w:rsidR="005E7DFC" w:rsidRPr="00523A00">
        <w:rPr>
          <w:rFonts w:ascii="Times New Roman" w:hAnsi="Times New Roman"/>
          <w:sz w:val="24"/>
          <w:szCs w:val="24"/>
        </w:rPr>
        <w:t xml:space="preserve">, nebo při poklesu </w:t>
      </w:r>
      <w:r w:rsidR="00A229C0">
        <w:rPr>
          <w:rFonts w:ascii="Times New Roman" w:hAnsi="Times New Roman"/>
          <w:sz w:val="24"/>
          <w:szCs w:val="24"/>
        </w:rPr>
        <w:t xml:space="preserve">vnitřní </w:t>
      </w:r>
      <w:r w:rsidR="005E7DFC" w:rsidRPr="00523A00">
        <w:rPr>
          <w:rFonts w:ascii="Times New Roman" w:hAnsi="Times New Roman"/>
          <w:sz w:val="24"/>
          <w:szCs w:val="24"/>
        </w:rPr>
        <w:t xml:space="preserve">teploty vzduchu v jednom dni pod </w:t>
      </w:r>
      <w:proofErr w:type="gramStart"/>
      <w:r w:rsidR="005E7DFC" w:rsidRPr="00523A00">
        <w:rPr>
          <w:rFonts w:ascii="Times New Roman" w:hAnsi="Times New Roman"/>
          <w:sz w:val="24"/>
          <w:szCs w:val="24"/>
        </w:rPr>
        <w:t>16°C</w:t>
      </w:r>
      <w:proofErr w:type="gramEnd"/>
      <w:r w:rsidR="005E7DFC" w:rsidRPr="00523A00">
        <w:rPr>
          <w:rFonts w:ascii="Times New Roman" w:hAnsi="Times New Roman"/>
          <w:sz w:val="24"/>
          <w:szCs w:val="24"/>
        </w:rPr>
        <w:t xml:space="preserve">, </w:t>
      </w:r>
      <w:r w:rsidR="00A229C0">
        <w:rPr>
          <w:rFonts w:ascii="Times New Roman" w:hAnsi="Times New Roman"/>
          <w:sz w:val="24"/>
          <w:szCs w:val="24"/>
        </w:rPr>
        <w:t>bude poskytování služby</w:t>
      </w:r>
      <w:r w:rsidR="005E7DFC" w:rsidRPr="00523A00">
        <w:rPr>
          <w:rFonts w:ascii="Times New Roman" w:hAnsi="Times New Roman"/>
          <w:sz w:val="24"/>
          <w:szCs w:val="24"/>
        </w:rPr>
        <w:t xml:space="preserve"> </w:t>
      </w:r>
      <w:r w:rsidR="00A229C0">
        <w:rPr>
          <w:rFonts w:ascii="Times New Roman" w:hAnsi="Times New Roman"/>
          <w:sz w:val="24"/>
          <w:szCs w:val="24"/>
        </w:rPr>
        <w:t>do odvolání po</w:t>
      </w:r>
      <w:r w:rsidR="005E7DFC" w:rsidRPr="00523A00">
        <w:rPr>
          <w:rFonts w:ascii="Times New Roman" w:hAnsi="Times New Roman"/>
          <w:sz w:val="24"/>
          <w:szCs w:val="24"/>
        </w:rPr>
        <w:t>zastaven</w:t>
      </w:r>
      <w:r w:rsidR="00A229C0">
        <w:rPr>
          <w:rFonts w:ascii="Times New Roman" w:hAnsi="Times New Roman"/>
          <w:sz w:val="24"/>
          <w:szCs w:val="24"/>
        </w:rPr>
        <w:t>o</w:t>
      </w:r>
      <w:r w:rsidR="005E7DFC" w:rsidRPr="00523A00">
        <w:rPr>
          <w:rFonts w:ascii="Times New Roman" w:hAnsi="Times New Roman"/>
          <w:sz w:val="24"/>
          <w:szCs w:val="24"/>
        </w:rPr>
        <w:t>.</w:t>
      </w:r>
    </w:p>
    <w:p w14:paraId="77B5F1FE" w14:textId="77777777" w:rsidR="005F4375" w:rsidRPr="00EF69FC" w:rsidRDefault="005F4375" w:rsidP="00EF69FC">
      <w:pPr>
        <w:spacing w:after="1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1A11983C" w14:textId="77777777" w:rsidR="005E7DFC" w:rsidRPr="00EF69FC" w:rsidRDefault="005E7DFC" w:rsidP="00EF69FC">
      <w:pPr>
        <w:spacing w:after="12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EF69FC">
        <w:rPr>
          <w:rFonts w:ascii="Times New Roman" w:hAnsi="Times New Roman"/>
          <w:b/>
          <w:color w:val="000000"/>
          <w:sz w:val="24"/>
          <w:szCs w:val="24"/>
        </w:rPr>
        <w:t>Článek IX.</w:t>
      </w:r>
    </w:p>
    <w:p w14:paraId="3009EC1F" w14:textId="77777777" w:rsidR="005E7DFC" w:rsidRPr="007A12A4" w:rsidRDefault="005E7DFC" w:rsidP="00FF3ACD">
      <w:pPr>
        <w:pStyle w:val="ListParagraph"/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7A12A4">
        <w:rPr>
          <w:rFonts w:ascii="Times New Roman" w:hAnsi="Times New Roman"/>
          <w:b/>
          <w:sz w:val="24"/>
          <w:szCs w:val="24"/>
        </w:rPr>
        <w:t>Péče o zdraví a bezpečnost dítěte</w:t>
      </w:r>
    </w:p>
    <w:p w14:paraId="07B42F31" w14:textId="77777777" w:rsidR="005E7DFC" w:rsidRPr="007A12A4" w:rsidRDefault="005E7DFC" w:rsidP="00FF3ACD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7A12A4">
        <w:rPr>
          <w:rFonts w:ascii="Times New Roman" w:hAnsi="Times New Roman"/>
          <w:sz w:val="24"/>
          <w:szCs w:val="24"/>
        </w:rPr>
        <w:lastRenderedPageBreak/>
        <w:t>Za bezpečnost dětí odpovídají pečující osoby od doby převzetí dětí do doby jejich předání zákonnému zástupci nebo pověřené osobě.</w:t>
      </w:r>
    </w:p>
    <w:p w14:paraId="26831AAF" w14:textId="77777777" w:rsidR="005E7DFC" w:rsidRDefault="005E7DFC" w:rsidP="00FF3ACD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7A12A4">
        <w:rPr>
          <w:rFonts w:ascii="Times New Roman" w:hAnsi="Times New Roman"/>
          <w:sz w:val="24"/>
          <w:szCs w:val="24"/>
        </w:rPr>
        <w:t xml:space="preserve">Do DS je zakázáno </w:t>
      </w:r>
      <w:r w:rsidR="00A229C0">
        <w:rPr>
          <w:rFonts w:ascii="Times New Roman" w:hAnsi="Times New Roman"/>
          <w:sz w:val="24"/>
          <w:szCs w:val="24"/>
        </w:rPr>
        <w:t>vnášet</w:t>
      </w:r>
      <w:r w:rsidRPr="007A12A4">
        <w:rPr>
          <w:rFonts w:ascii="Times New Roman" w:hAnsi="Times New Roman"/>
          <w:sz w:val="24"/>
          <w:szCs w:val="24"/>
        </w:rPr>
        <w:t xml:space="preserve"> věci, které by mohl</w:t>
      </w:r>
      <w:r w:rsidR="00A229C0">
        <w:rPr>
          <w:rFonts w:ascii="Times New Roman" w:hAnsi="Times New Roman"/>
          <w:sz w:val="24"/>
          <w:szCs w:val="24"/>
        </w:rPr>
        <w:t>y</w:t>
      </w:r>
      <w:r w:rsidRPr="007A12A4">
        <w:rPr>
          <w:rFonts w:ascii="Times New Roman" w:hAnsi="Times New Roman"/>
          <w:sz w:val="24"/>
          <w:szCs w:val="24"/>
        </w:rPr>
        <w:t xml:space="preserve"> ohrozit zdraví</w:t>
      </w:r>
      <w:r w:rsidR="00C748A4">
        <w:rPr>
          <w:rFonts w:ascii="Times New Roman" w:hAnsi="Times New Roman"/>
          <w:sz w:val="24"/>
          <w:szCs w:val="24"/>
        </w:rPr>
        <w:t xml:space="preserve"> </w:t>
      </w:r>
      <w:r w:rsidR="00A229C0">
        <w:rPr>
          <w:rFonts w:ascii="Times New Roman" w:hAnsi="Times New Roman"/>
          <w:sz w:val="24"/>
          <w:szCs w:val="24"/>
        </w:rPr>
        <w:t xml:space="preserve">či bezpečnost </w:t>
      </w:r>
      <w:r w:rsidR="00BC69F0">
        <w:rPr>
          <w:rFonts w:ascii="Times New Roman" w:hAnsi="Times New Roman"/>
          <w:sz w:val="24"/>
          <w:szCs w:val="24"/>
        </w:rPr>
        <w:t xml:space="preserve">dětí </w:t>
      </w:r>
      <w:r w:rsidR="00C748A4">
        <w:rPr>
          <w:rFonts w:ascii="Times New Roman" w:hAnsi="Times New Roman"/>
          <w:sz w:val="24"/>
          <w:szCs w:val="24"/>
        </w:rPr>
        <w:t>nebo</w:t>
      </w:r>
      <w:r w:rsidR="00A229C0">
        <w:rPr>
          <w:rFonts w:ascii="Times New Roman" w:hAnsi="Times New Roman"/>
          <w:sz w:val="24"/>
          <w:szCs w:val="24"/>
        </w:rPr>
        <w:t xml:space="preserve"> pečujících osob</w:t>
      </w:r>
      <w:r w:rsidR="00C748A4">
        <w:rPr>
          <w:rFonts w:ascii="Times New Roman" w:hAnsi="Times New Roman"/>
          <w:sz w:val="24"/>
          <w:szCs w:val="24"/>
        </w:rPr>
        <w:t xml:space="preserve"> (např. ostré předměty, léky, </w:t>
      </w:r>
      <w:r w:rsidR="00642FC4">
        <w:rPr>
          <w:rFonts w:ascii="Times New Roman" w:hAnsi="Times New Roman"/>
          <w:sz w:val="24"/>
          <w:szCs w:val="24"/>
        </w:rPr>
        <w:t>šperky</w:t>
      </w:r>
      <w:r w:rsidR="00F03023">
        <w:rPr>
          <w:rFonts w:ascii="Times New Roman" w:hAnsi="Times New Roman"/>
          <w:sz w:val="24"/>
          <w:szCs w:val="24"/>
        </w:rPr>
        <w:t>)</w:t>
      </w:r>
      <w:r w:rsidR="00642FC4">
        <w:rPr>
          <w:rFonts w:ascii="Times New Roman" w:hAnsi="Times New Roman"/>
          <w:sz w:val="24"/>
          <w:szCs w:val="24"/>
        </w:rPr>
        <w:t xml:space="preserve">. </w:t>
      </w:r>
    </w:p>
    <w:p w14:paraId="0EA361AD" w14:textId="77777777" w:rsidR="00642FC4" w:rsidRPr="00642FC4" w:rsidRDefault="00642FC4" w:rsidP="00FF3ACD">
      <w:pPr>
        <w:suppressAutoHyphens/>
        <w:spacing w:after="120"/>
        <w:jc w:val="both"/>
        <w:rPr>
          <w:rFonts w:ascii="Times New Roman" w:hAnsi="Times New Roman"/>
          <w:sz w:val="24"/>
          <w:szCs w:val="24"/>
        </w:rPr>
      </w:pPr>
      <w:r w:rsidRPr="00642FC4">
        <w:rPr>
          <w:rFonts w:ascii="Times New Roman" w:hAnsi="Times New Roman"/>
          <w:sz w:val="24"/>
          <w:szCs w:val="24"/>
        </w:rPr>
        <w:t xml:space="preserve">Je zakázáno </w:t>
      </w:r>
      <w:r w:rsidR="00A229C0">
        <w:rPr>
          <w:rFonts w:ascii="Times New Roman" w:hAnsi="Times New Roman"/>
          <w:sz w:val="24"/>
          <w:szCs w:val="24"/>
        </w:rPr>
        <w:t xml:space="preserve">vnášet a </w:t>
      </w:r>
      <w:r>
        <w:rPr>
          <w:rFonts w:ascii="Times New Roman" w:hAnsi="Times New Roman"/>
          <w:sz w:val="24"/>
          <w:szCs w:val="24"/>
        </w:rPr>
        <w:t>ponech</w:t>
      </w:r>
      <w:r w:rsidR="00A229C0">
        <w:rPr>
          <w:rFonts w:ascii="Times New Roman" w:hAnsi="Times New Roman"/>
          <w:sz w:val="24"/>
          <w:szCs w:val="24"/>
        </w:rPr>
        <w:t>áv</w:t>
      </w:r>
      <w:r>
        <w:rPr>
          <w:rFonts w:ascii="Times New Roman" w:hAnsi="Times New Roman"/>
          <w:sz w:val="24"/>
          <w:szCs w:val="24"/>
        </w:rPr>
        <w:t xml:space="preserve">at v zařízení </w:t>
      </w:r>
      <w:r w:rsidRPr="00642FC4">
        <w:rPr>
          <w:rFonts w:ascii="Times New Roman" w:hAnsi="Times New Roman"/>
          <w:sz w:val="24"/>
          <w:szCs w:val="24"/>
        </w:rPr>
        <w:t>cenné předměty</w:t>
      </w:r>
      <w:r>
        <w:rPr>
          <w:rFonts w:ascii="Times New Roman" w:hAnsi="Times New Roman"/>
          <w:sz w:val="24"/>
          <w:szCs w:val="24"/>
        </w:rPr>
        <w:t xml:space="preserve"> (např. </w:t>
      </w:r>
      <w:r w:rsidRPr="00642FC4">
        <w:rPr>
          <w:rFonts w:ascii="Times New Roman" w:hAnsi="Times New Roman"/>
          <w:sz w:val="24"/>
          <w:szCs w:val="24"/>
        </w:rPr>
        <w:t>šp</w:t>
      </w:r>
      <w:r w:rsidR="00F03023">
        <w:rPr>
          <w:rFonts w:ascii="Times New Roman" w:hAnsi="Times New Roman"/>
          <w:sz w:val="24"/>
          <w:szCs w:val="24"/>
        </w:rPr>
        <w:t>erky, hodinky, mobily</w:t>
      </w:r>
      <w:r>
        <w:rPr>
          <w:rFonts w:ascii="Times New Roman" w:hAnsi="Times New Roman"/>
          <w:sz w:val="24"/>
          <w:szCs w:val="24"/>
        </w:rPr>
        <w:t>)</w:t>
      </w:r>
      <w:r w:rsidR="00A229C0">
        <w:rPr>
          <w:rFonts w:ascii="Times New Roman" w:hAnsi="Times New Roman"/>
          <w:sz w:val="24"/>
          <w:szCs w:val="24"/>
        </w:rPr>
        <w:t>, které nejsou nezbytné pro pobyt v DS</w:t>
      </w:r>
      <w:r w:rsidRPr="00642FC4">
        <w:rPr>
          <w:rFonts w:ascii="Times New Roman" w:hAnsi="Times New Roman"/>
          <w:sz w:val="24"/>
          <w:szCs w:val="24"/>
        </w:rPr>
        <w:t>.</w:t>
      </w:r>
    </w:p>
    <w:p w14:paraId="2CE6E2DF" w14:textId="77777777" w:rsidR="00FB5CB1" w:rsidRPr="00FB5CB1" w:rsidRDefault="00FB5CB1" w:rsidP="00FF3ACD">
      <w:pPr>
        <w:suppressAutoHyphens/>
        <w:spacing w:after="120"/>
        <w:jc w:val="both"/>
        <w:rPr>
          <w:rFonts w:ascii="Times New Roman" w:hAnsi="Times New Roman"/>
          <w:sz w:val="24"/>
          <w:szCs w:val="24"/>
        </w:rPr>
      </w:pPr>
      <w:r w:rsidRPr="00FB5CB1">
        <w:rPr>
          <w:rFonts w:ascii="Times New Roman" w:hAnsi="Times New Roman"/>
          <w:sz w:val="24"/>
          <w:szCs w:val="24"/>
        </w:rPr>
        <w:t xml:space="preserve">Do </w:t>
      </w:r>
      <w:r w:rsidR="005E7DFC" w:rsidRPr="00FB5CB1">
        <w:rPr>
          <w:rFonts w:ascii="Times New Roman" w:hAnsi="Times New Roman"/>
          <w:sz w:val="24"/>
          <w:szCs w:val="24"/>
        </w:rPr>
        <w:t xml:space="preserve">DS může </w:t>
      </w:r>
      <w:r w:rsidRPr="00FB5CB1">
        <w:rPr>
          <w:rFonts w:ascii="Times New Roman" w:hAnsi="Times New Roman"/>
          <w:sz w:val="24"/>
          <w:szCs w:val="24"/>
        </w:rPr>
        <w:t xml:space="preserve">být přijato pouze </w:t>
      </w:r>
      <w:r w:rsidR="005E7DFC" w:rsidRPr="00FB5CB1">
        <w:rPr>
          <w:rFonts w:ascii="Times New Roman" w:hAnsi="Times New Roman"/>
          <w:sz w:val="24"/>
          <w:szCs w:val="24"/>
        </w:rPr>
        <w:t>dítě, které se podrobilo stanoven</w:t>
      </w:r>
      <w:r w:rsidRPr="00FB5CB1">
        <w:rPr>
          <w:rFonts w:ascii="Times New Roman" w:hAnsi="Times New Roman"/>
          <w:sz w:val="24"/>
          <w:szCs w:val="24"/>
        </w:rPr>
        <w:t xml:space="preserve">ým pravidelným </w:t>
      </w:r>
      <w:r w:rsidR="005E7DFC" w:rsidRPr="00FB5CB1">
        <w:rPr>
          <w:rFonts w:ascii="Times New Roman" w:hAnsi="Times New Roman"/>
          <w:sz w:val="24"/>
          <w:szCs w:val="24"/>
        </w:rPr>
        <w:t>očkování</w:t>
      </w:r>
      <w:r w:rsidRPr="00FB5CB1">
        <w:rPr>
          <w:rFonts w:ascii="Times New Roman" w:hAnsi="Times New Roman"/>
          <w:sz w:val="24"/>
          <w:szCs w:val="24"/>
        </w:rPr>
        <w:t>m, má doklad</w:t>
      </w:r>
      <w:r w:rsidR="005E7DFC" w:rsidRPr="00FB5CB1">
        <w:rPr>
          <w:rFonts w:ascii="Times New Roman" w:hAnsi="Times New Roman"/>
          <w:sz w:val="24"/>
          <w:szCs w:val="24"/>
        </w:rPr>
        <w:t xml:space="preserve">, </w:t>
      </w:r>
      <w:r w:rsidRPr="00FB5CB1">
        <w:rPr>
          <w:rFonts w:ascii="Times New Roman" w:hAnsi="Times New Roman"/>
          <w:sz w:val="24"/>
          <w:szCs w:val="24"/>
        </w:rPr>
        <w:t xml:space="preserve">že je proti nákaze imunní nebo se nemůže očkování podrobit pro trvalou kontraindikaci (§ 50 zákona č. 258/2000 Sb., o ochraně veřejného zdraví a o změně některých souvisejících zákonů, ve znění pozdějších předpisů). </w:t>
      </w:r>
    </w:p>
    <w:p w14:paraId="309A4141" w14:textId="77777777" w:rsidR="005E7DFC" w:rsidRPr="00E47C30" w:rsidRDefault="005E7DFC" w:rsidP="00FF3ACD">
      <w:pPr>
        <w:suppressAutoHyphens/>
        <w:spacing w:after="120"/>
        <w:jc w:val="both"/>
        <w:rPr>
          <w:rFonts w:ascii="Times New Roman" w:hAnsi="Times New Roman"/>
          <w:sz w:val="24"/>
          <w:szCs w:val="24"/>
        </w:rPr>
      </w:pPr>
      <w:r w:rsidRPr="00E225EF">
        <w:rPr>
          <w:rFonts w:ascii="Times New Roman" w:hAnsi="Times New Roman"/>
          <w:sz w:val="24"/>
          <w:szCs w:val="24"/>
        </w:rPr>
        <w:t>Do DS m</w:t>
      </w:r>
      <w:r w:rsidR="00A229C0">
        <w:rPr>
          <w:rFonts w:ascii="Times New Roman" w:hAnsi="Times New Roman"/>
          <w:sz w:val="24"/>
          <w:szCs w:val="24"/>
        </w:rPr>
        <w:t>ůže</w:t>
      </w:r>
      <w:r w:rsidRPr="00E225EF">
        <w:rPr>
          <w:rFonts w:ascii="Times New Roman" w:hAnsi="Times New Roman"/>
          <w:sz w:val="24"/>
          <w:szCs w:val="24"/>
        </w:rPr>
        <w:t xml:space="preserve"> zákonn</w:t>
      </w:r>
      <w:r w:rsidR="00A229C0">
        <w:rPr>
          <w:rFonts w:ascii="Times New Roman" w:hAnsi="Times New Roman"/>
          <w:sz w:val="24"/>
          <w:szCs w:val="24"/>
        </w:rPr>
        <w:t>ý</w:t>
      </w:r>
      <w:r w:rsidRPr="00E225EF">
        <w:rPr>
          <w:rFonts w:ascii="Times New Roman" w:hAnsi="Times New Roman"/>
          <w:sz w:val="24"/>
          <w:szCs w:val="24"/>
        </w:rPr>
        <w:t xml:space="preserve"> zástupc</w:t>
      </w:r>
      <w:r w:rsidR="00A229C0">
        <w:rPr>
          <w:rFonts w:ascii="Times New Roman" w:hAnsi="Times New Roman"/>
          <w:sz w:val="24"/>
          <w:szCs w:val="24"/>
        </w:rPr>
        <w:t>e</w:t>
      </w:r>
      <w:r w:rsidRPr="00E225EF">
        <w:rPr>
          <w:rFonts w:ascii="Times New Roman" w:hAnsi="Times New Roman"/>
          <w:sz w:val="24"/>
          <w:szCs w:val="24"/>
        </w:rPr>
        <w:t xml:space="preserve"> přivést pouze d</w:t>
      </w:r>
      <w:r w:rsidR="00A229C0">
        <w:rPr>
          <w:rFonts w:ascii="Times New Roman" w:hAnsi="Times New Roman"/>
          <w:sz w:val="24"/>
          <w:szCs w:val="24"/>
        </w:rPr>
        <w:t>í</w:t>
      </w:r>
      <w:r w:rsidRPr="00E225EF">
        <w:rPr>
          <w:rFonts w:ascii="Times New Roman" w:hAnsi="Times New Roman"/>
          <w:sz w:val="24"/>
          <w:szCs w:val="24"/>
        </w:rPr>
        <w:t>t</w:t>
      </w:r>
      <w:r w:rsidR="00A229C0">
        <w:rPr>
          <w:rFonts w:ascii="Times New Roman" w:hAnsi="Times New Roman"/>
          <w:sz w:val="24"/>
          <w:szCs w:val="24"/>
        </w:rPr>
        <w:t>ě</w:t>
      </w:r>
      <w:r w:rsidRPr="00E225EF">
        <w:rPr>
          <w:rFonts w:ascii="Times New Roman" w:hAnsi="Times New Roman"/>
          <w:sz w:val="24"/>
          <w:szCs w:val="24"/>
        </w:rPr>
        <w:t xml:space="preserve"> zdravé, které nem</w:t>
      </w:r>
      <w:r w:rsidR="00A229C0">
        <w:rPr>
          <w:rFonts w:ascii="Times New Roman" w:hAnsi="Times New Roman"/>
          <w:sz w:val="24"/>
          <w:szCs w:val="24"/>
        </w:rPr>
        <w:t>á</w:t>
      </w:r>
      <w:r w:rsidRPr="00E225EF">
        <w:rPr>
          <w:rFonts w:ascii="Times New Roman" w:hAnsi="Times New Roman"/>
          <w:sz w:val="24"/>
          <w:szCs w:val="24"/>
        </w:rPr>
        <w:t xml:space="preserve"> žádné příznaky nemoci či infekce. </w:t>
      </w:r>
    </w:p>
    <w:p w14:paraId="28C635F4" w14:textId="77777777" w:rsidR="0070737F" w:rsidRPr="007A12A4" w:rsidRDefault="0070737F" w:rsidP="0070737F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7A12A4">
        <w:rPr>
          <w:rFonts w:ascii="Times New Roman" w:hAnsi="Times New Roman"/>
          <w:sz w:val="24"/>
          <w:szCs w:val="24"/>
        </w:rPr>
        <w:t xml:space="preserve">Vyskytne-li se u dítěte infekční onemocnění, zákonní zástupci tuto skutečnost neprodleně </w:t>
      </w:r>
      <w:r w:rsidR="00953671">
        <w:rPr>
          <w:rFonts w:ascii="Times New Roman" w:hAnsi="Times New Roman"/>
          <w:sz w:val="24"/>
          <w:szCs w:val="24"/>
        </w:rPr>
        <w:t>o</w:t>
      </w:r>
      <w:r w:rsidRPr="007A12A4">
        <w:rPr>
          <w:rFonts w:ascii="Times New Roman" w:hAnsi="Times New Roman"/>
          <w:sz w:val="24"/>
          <w:szCs w:val="24"/>
        </w:rPr>
        <w:t xml:space="preserve">hlásí </w:t>
      </w:r>
      <w:r>
        <w:rPr>
          <w:rFonts w:ascii="Times New Roman" w:hAnsi="Times New Roman"/>
          <w:sz w:val="24"/>
          <w:szCs w:val="24"/>
        </w:rPr>
        <w:t>pečující osob</w:t>
      </w:r>
      <w:r w:rsidR="00953671">
        <w:rPr>
          <w:rFonts w:ascii="Times New Roman" w:hAnsi="Times New Roman"/>
          <w:sz w:val="24"/>
          <w:szCs w:val="24"/>
        </w:rPr>
        <w:t>ě</w:t>
      </w:r>
      <w:r w:rsidRPr="007A12A4">
        <w:rPr>
          <w:rFonts w:ascii="Times New Roman" w:hAnsi="Times New Roman"/>
          <w:sz w:val="24"/>
          <w:szCs w:val="24"/>
        </w:rPr>
        <w:t>.</w:t>
      </w:r>
    </w:p>
    <w:p w14:paraId="5710953A" w14:textId="77777777" w:rsidR="005E7DFC" w:rsidRPr="007A12A4" w:rsidRDefault="005E7DFC" w:rsidP="00FF3ACD">
      <w:pPr>
        <w:suppressAutoHyphens/>
        <w:spacing w:after="120"/>
        <w:jc w:val="both"/>
        <w:rPr>
          <w:rFonts w:ascii="Times New Roman" w:hAnsi="Times New Roman"/>
          <w:sz w:val="24"/>
          <w:szCs w:val="24"/>
        </w:rPr>
      </w:pPr>
      <w:r w:rsidRPr="007A12A4">
        <w:rPr>
          <w:rFonts w:ascii="Times New Roman" w:hAnsi="Times New Roman"/>
          <w:sz w:val="24"/>
          <w:szCs w:val="24"/>
        </w:rPr>
        <w:t xml:space="preserve">Při výskytu </w:t>
      </w:r>
      <w:proofErr w:type="spellStart"/>
      <w:r w:rsidRPr="007A12A4">
        <w:rPr>
          <w:rFonts w:ascii="Times New Roman" w:hAnsi="Times New Roman"/>
          <w:sz w:val="24"/>
          <w:szCs w:val="24"/>
        </w:rPr>
        <w:t>pedikulózy</w:t>
      </w:r>
      <w:proofErr w:type="spellEnd"/>
      <w:r w:rsidRPr="007A12A4">
        <w:rPr>
          <w:rFonts w:ascii="Times New Roman" w:hAnsi="Times New Roman"/>
          <w:sz w:val="24"/>
          <w:szCs w:val="24"/>
        </w:rPr>
        <w:t xml:space="preserve"> (veš dětská) </w:t>
      </w:r>
      <w:r w:rsidR="00953671">
        <w:rPr>
          <w:rFonts w:ascii="Times New Roman" w:hAnsi="Times New Roman"/>
          <w:sz w:val="24"/>
          <w:szCs w:val="24"/>
        </w:rPr>
        <w:t xml:space="preserve">u dítěte </w:t>
      </w:r>
      <w:r w:rsidR="00BC69F0">
        <w:rPr>
          <w:rFonts w:ascii="Times New Roman" w:hAnsi="Times New Roman"/>
          <w:sz w:val="24"/>
          <w:szCs w:val="24"/>
        </w:rPr>
        <w:t xml:space="preserve">jsou </w:t>
      </w:r>
      <w:r w:rsidR="00953671">
        <w:rPr>
          <w:rFonts w:ascii="Times New Roman" w:hAnsi="Times New Roman"/>
          <w:sz w:val="24"/>
          <w:szCs w:val="24"/>
        </w:rPr>
        <w:t xml:space="preserve">jeho </w:t>
      </w:r>
      <w:r w:rsidRPr="007A12A4">
        <w:rPr>
          <w:rFonts w:ascii="Times New Roman" w:hAnsi="Times New Roman"/>
          <w:sz w:val="24"/>
          <w:szCs w:val="24"/>
        </w:rPr>
        <w:t>zákonní zástupci</w:t>
      </w:r>
      <w:r w:rsidR="00BC69F0">
        <w:rPr>
          <w:rFonts w:ascii="Times New Roman" w:hAnsi="Times New Roman"/>
          <w:sz w:val="24"/>
          <w:szCs w:val="24"/>
        </w:rPr>
        <w:t xml:space="preserve"> o této skutečnosti neprodleně informováni</w:t>
      </w:r>
      <w:r w:rsidRPr="007A12A4">
        <w:rPr>
          <w:rFonts w:ascii="Times New Roman" w:hAnsi="Times New Roman"/>
          <w:sz w:val="24"/>
          <w:szCs w:val="24"/>
        </w:rPr>
        <w:t xml:space="preserve"> a vyzváni k vyzvednutí dítěte. Dítě se vrací do kolektivu až po řádném odvšivení</w:t>
      </w:r>
      <w:r w:rsidR="00BC69F0">
        <w:rPr>
          <w:rFonts w:ascii="Times New Roman" w:hAnsi="Times New Roman"/>
          <w:sz w:val="24"/>
          <w:szCs w:val="24"/>
        </w:rPr>
        <w:t>.</w:t>
      </w:r>
      <w:r w:rsidRPr="007A12A4">
        <w:rPr>
          <w:rFonts w:ascii="Times New Roman" w:hAnsi="Times New Roman"/>
          <w:sz w:val="24"/>
          <w:szCs w:val="24"/>
        </w:rPr>
        <w:t xml:space="preserve"> </w:t>
      </w:r>
      <w:r w:rsidR="00BC69F0">
        <w:rPr>
          <w:rFonts w:ascii="Times New Roman" w:hAnsi="Times New Roman"/>
          <w:sz w:val="24"/>
          <w:szCs w:val="24"/>
        </w:rPr>
        <w:t>V</w:t>
      </w:r>
      <w:r w:rsidRPr="007A12A4">
        <w:rPr>
          <w:rFonts w:ascii="Times New Roman" w:hAnsi="Times New Roman"/>
          <w:sz w:val="24"/>
          <w:szCs w:val="24"/>
        </w:rPr>
        <w:t xml:space="preserve"> případě, že zákonní zástupci přivádějí dítě do kolektivu opakovaně neodvšivené, bude informován orgán sociální péče. Pečující osoby nemohou plošně kontrolovat hlavy dětí, aby nerozšířily </w:t>
      </w:r>
      <w:proofErr w:type="spellStart"/>
      <w:r w:rsidRPr="007A12A4">
        <w:rPr>
          <w:rFonts w:ascii="Times New Roman" w:hAnsi="Times New Roman"/>
          <w:sz w:val="24"/>
          <w:szCs w:val="24"/>
        </w:rPr>
        <w:t>pedikulózu</w:t>
      </w:r>
      <w:proofErr w:type="spellEnd"/>
      <w:r w:rsidRPr="007A12A4">
        <w:rPr>
          <w:rFonts w:ascii="Times New Roman" w:hAnsi="Times New Roman"/>
          <w:sz w:val="24"/>
          <w:szCs w:val="24"/>
        </w:rPr>
        <w:t xml:space="preserve"> na ostatní děti.</w:t>
      </w:r>
    </w:p>
    <w:p w14:paraId="3239A5C4" w14:textId="77777777" w:rsidR="005E7DFC" w:rsidRPr="007A12A4" w:rsidRDefault="005E7DFC" w:rsidP="00FF3ACD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7A12A4">
        <w:rPr>
          <w:rFonts w:ascii="Times New Roman" w:hAnsi="Times New Roman"/>
          <w:sz w:val="24"/>
          <w:szCs w:val="24"/>
        </w:rPr>
        <w:t xml:space="preserve">Zákonný zástupce je povinen informovat pečující osobu o všech skutečnostech týkajících se zdravotního stavu dítěte (ranní nevolnost, bolesti břicha, </w:t>
      </w:r>
      <w:proofErr w:type="gramStart"/>
      <w:r w:rsidRPr="007A12A4">
        <w:rPr>
          <w:rFonts w:ascii="Times New Roman" w:hAnsi="Times New Roman"/>
          <w:sz w:val="24"/>
          <w:szCs w:val="24"/>
        </w:rPr>
        <w:t>hlavy,</w:t>
      </w:r>
      <w:proofErr w:type="gramEnd"/>
      <w:r w:rsidRPr="007A12A4">
        <w:rPr>
          <w:rFonts w:ascii="Times New Roman" w:hAnsi="Times New Roman"/>
          <w:sz w:val="24"/>
          <w:szCs w:val="24"/>
        </w:rPr>
        <w:t xml:space="preserve"> apod.)</w:t>
      </w:r>
    </w:p>
    <w:p w14:paraId="689925EB" w14:textId="77777777" w:rsidR="005E7DFC" w:rsidRPr="007A12A4" w:rsidRDefault="005E7DFC" w:rsidP="00FF3ACD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7A12A4">
        <w:rPr>
          <w:rFonts w:ascii="Times New Roman" w:hAnsi="Times New Roman"/>
          <w:sz w:val="24"/>
          <w:szCs w:val="24"/>
        </w:rPr>
        <w:t xml:space="preserve">Zamlčování </w:t>
      </w:r>
      <w:r w:rsidR="00953671">
        <w:rPr>
          <w:rFonts w:ascii="Times New Roman" w:hAnsi="Times New Roman"/>
          <w:sz w:val="24"/>
          <w:szCs w:val="24"/>
        </w:rPr>
        <w:t xml:space="preserve">problematického </w:t>
      </w:r>
      <w:r w:rsidRPr="007A12A4">
        <w:rPr>
          <w:rFonts w:ascii="Times New Roman" w:hAnsi="Times New Roman"/>
          <w:sz w:val="24"/>
          <w:szCs w:val="24"/>
        </w:rPr>
        <w:t xml:space="preserve">zdravotního stavu dítěte bude považováno za </w:t>
      </w:r>
      <w:r w:rsidR="00AD0B00">
        <w:rPr>
          <w:rFonts w:ascii="Times New Roman" w:hAnsi="Times New Roman"/>
          <w:sz w:val="24"/>
          <w:szCs w:val="24"/>
        </w:rPr>
        <w:t xml:space="preserve">porušení vnitřních pravidel </w:t>
      </w:r>
      <w:r w:rsidRPr="007A12A4">
        <w:rPr>
          <w:rFonts w:ascii="Times New Roman" w:hAnsi="Times New Roman"/>
          <w:sz w:val="24"/>
          <w:szCs w:val="24"/>
        </w:rPr>
        <w:t xml:space="preserve">DS. Při výskytu infekčních onemocnění DS postupuje podle pokynů </w:t>
      </w:r>
      <w:r w:rsidR="00305F96">
        <w:rPr>
          <w:rFonts w:ascii="Times New Roman" w:hAnsi="Times New Roman"/>
          <w:sz w:val="24"/>
          <w:szCs w:val="24"/>
        </w:rPr>
        <w:t xml:space="preserve">vydaných </w:t>
      </w:r>
      <w:r w:rsidR="00305F96" w:rsidRPr="00305F96">
        <w:rPr>
          <w:rFonts w:ascii="Times New Roman" w:hAnsi="Times New Roman"/>
          <w:sz w:val="24"/>
          <w:szCs w:val="24"/>
        </w:rPr>
        <w:t>Hygienickou stanicí hl.</w:t>
      </w:r>
      <w:r w:rsidR="009A13D0">
        <w:rPr>
          <w:rFonts w:ascii="Times New Roman" w:hAnsi="Times New Roman"/>
          <w:sz w:val="24"/>
          <w:szCs w:val="24"/>
        </w:rPr>
        <w:t xml:space="preserve"> </w:t>
      </w:r>
      <w:r w:rsidR="00305F96" w:rsidRPr="00305F96">
        <w:rPr>
          <w:rFonts w:ascii="Times New Roman" w:hAnsi="Times New Roman"/>
          <w:sz w:val="24"/>
          <w:szCs w:val="24"/>
        </w:rPr>
        <w:t>m. Prahy</w:t>
      </w:r>
      <w:r w:rsidRPr="007A12A4">
        <w:rPr>
          <w:rFonts w:ascii="Times New Roman" w:hAnsi="Times New Roman"/>
          <w:sz w:val="24"/>
          <w:szCs w:val="24"/>
        </w:rPr>
        <w:t>.</w:t>
      </w:r>
    </w:p>
    <w:p w14:paraId="5650A0C8" w14:textId="77777777" w:rsidR="005E7DFC" w:rsidRPr="007A12A4" w:rsidRDefault="005E7DFC" w:rsidP="00FF3ACD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D81C21">
        <w:rPr>
          <w:rFonts w:ascii="Times New Roman" w:hAnsi="Times New Roman"/>
          <w:sz w:val="24"/>
          <w:szCs w:val="24"/>
        </w:rPr>
        <w:t>Úrazem v dětské skupině je úraz, který se stal dítěti při</w:t>
      </w:r>
      <w:r w:rsidR="00953671">
        <w:rPr>
          <w:rFonts w:ascii="Times New Roman" w:hAnsi="Times New Roman"/>
          <w:sz w:val="24"/>
          <w:szCs w:val="24"/>
        </w:rPr>
        <w:t xml:space="preserve"> </w:t>
      </w:r>
      <w:r w:rsidR="00BC69F0">
        <w:rPr>
          <w:rFonts w:ascii="Times New Roman" w:hAnsi="Times New Roman"/>
          <w:sz w:val="24"/>
          <w:szCs w:val="24"/>
        </w:rPr>
        <w:t>poskytování péče v DS</w:t>
      </w:r>
      <w:r w:rsidRPr="00D81C21">
        <w:rPr>
          <w:rFonts w:ascii="Times New Roman" w:hAnsi="Times New Roman"/>
          <w:sz w:val="24"/>
          <w:szCs w:val="24"/>
        </w:rPr>
        <w:t>.</w:t>
      </w:r>
    </w:p>
    <w:p w14:paraId="6E34EE86" w14:textId="77777777" w:rsidR="005E7DFC" w:rsidRPr="007A12A4" w:rsidRDefault="005E7DFC" w:rsidP="00FF3ACD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7A12A4">
        <w:rPr>
          <w:rFonts w:ascii="Times New Roman" w:hAnsi="Times New Roman"/>
          <w:sz w:val="24"/>
          <w:szCs w:val="24"/>
        </w:rPr>
        <w:t>Úrazem v dětské skupině</w:t>
      </w:r>
      <w:r w:rsidR="00812900">
        <w:rPr>
          <w:rFonts w:ascii="Times New Roman" w:hAnsi="Times New Roman"/>
          <w:sz w:val="24"/>
          <w:szCs w:val="24"/>
        </w:rPr>
        <w:t xml:space="preserve"> </w:t>
      </w:r>
      <w:r w:rsidR="00BC69F0">
        <w:rPr>
          <w:rFonts w:ascii="Times New Roman" w:hAnsi="Times New Roman"/>
          <w:sz w:val="24"/>
          <w:szCs w:val="24"/>
        </w:rPr>
        <w:t>se nerozumí úraz</w:t>
      </w:r>
      <w:r w:rsidRPr="007A12A4">
        <w:rPr>
          <w:rFonts w:ascii="Times New Roman" w:hAnsi="Times New Roman"/>
          <w:sz w:val="24"/>
          <w:szCs w:val="24"/>
        </w:rPr>
        <w:t>, který se stal dítěti na cestě do zařízení a</w:t>
      </w:r>
      <w:r w:rsidR="00BC69F0">
        <w:rPr>
          <w:rFonts w:ascii="Times New Roman" w:hAnsi="Times New Roman"/>
          <w:sz w:val="24"/>
          <w:szCs w:val="24"/>
        </w:rPr>
        <w:t> </w:t>
      </w:r>
      <w:r w:rsidRPr="007A12A4">
        <w:rPr>
          <w:rFonts w:ascii="Times New Roman" w:hAnsi="Times New Roman"/>
          <w:sz w:val="24"/>
          <w:szCs w:val="24"/>
        </w:rPr>
        <w:t xml:space="preserve">zpět. Každý </w:t>
      </w:r>
      <w:r w:rsidR="00BC69F0">
        <w:rPr>
          <w:rFonts w:ascii="Times New Roman" w:hAnsi="Times New Roman"/>
          <w:sz w:val="24"/>
          <w:szCs w:val="24"/>
        </w:rPr>
        <w:t>(</w:t>
      </w:r>
      <w:r w:rsidRPr="007A12A4">
        <w:rPr>
          <w:rFonts w:ascii="Times New Roman" w:hAnsi="Times New Roman"/>
          <w:sz w:val="24"/>
          <w:szCs w:val="24"/>
        </w:rPr>
        <w:t>i</w:t>
      </w:r>
      <w:r w:rsidR="009A13D0">
        <w:rPr>
          <w:rFonts w:ascii="Times New Roman" w:hAnsi="Times New Roman"/>
          <w:sz w:val="24"/>
          <w:szCs w:val="24"/>
        </w:rPr>
        <w:t> </w:t>
      </w:r>
      <w:r w:rsidRPr="007A12A4">
        <w:rPr>
          <w:rFonts w:ascii="Times New Roman" w:hAnsi="Times New Roman"/>
          <w:sz w:val="24"/>
          <w:szCs w:val="24"/>
        </w:rPr>
        <w:t>drobný</w:t>
      </w:r>
      <w:r w:rsidR="00BC69F0">
        <w:rPr>
          <w:rFonts w:ascii="Times New Roman" w:hAnsi="Times New Roman"/>
          <w:sz w:val="24"/>
          <w:szCs w:val="24"/>
        </w:rPr>
        <w:t>)</w:t>
      </w:r>
      <w:r w:rsidRPr="007A12A4">
        <w:rPr>
          <w:rFonts w:ascii="Times New Roman" w:hAnsi="Times New Roman"/>
          <w:sz w:val="24"/>
          <w:szCs w:val="24"/>
        </w:rPr>
        <w:t xml:space="preserve"> úraz dítěte či </w:t>
      </w:r>
      <w:r w:rsidR="00953671">
        <w:rPr>
          <w:rFonts w:ascii="Times New Roman" w:hAnsi="Times New Roman"/>
          <w:sz w:val="24"/>
          <w:szCs w:val="24"/>
        </w:rPr>
        <w:t>pečující osoby</w:t>
      </w:r>
      <w:r w:rsidRPr="007A12A4">
        <w:rPr>
          <w:rFonts w:ascii="Times New Roman" w:hAnsi="Times New Roman"/>
          <w:sz w:val="24"/>
          <w:szCs w:val="24"/>
        </w:rPr>
        <w:t xml:space="preserve"> zapíše pečující osoba do knihy úrazů, popřípadě vyplní záznam o úraze. O každém závažnějším úrazu dítěte bude </w:t>
      </w:r>
      <w:r w:rsidR="00953671">
        <w:rPr>
          <w:rFonts w:ascii="Times New Roman" w:hAnsi="Times New Roman"/>
          <w:sz w:val="24"/>
          <w:szCs w:val="24"/>
        </w:rPr>
        <w:t>jeho zákonný zástupce</w:t>
      </w:r>
      <w:r w:rsidRPr="007A12A4">
        <w:rPr>
          <w:rFonts w:ascii="Times New Roman" w:hAnsi="Times New Roman"/>
          <w:sz w:val="24"/>
          <w:szCs w:val="24"/>
        </w:rPr>
        <w:t xml:space="preserve"> </w:t>
      </w:r>
      <w:r w:rsidR="00953671">
        <w:rPr>
          <w:rFonts w:ascii="Times New Roman" w:hAnsi="Times New Roman"/>
          <w:sz w:val="24"/>
          <w:szCs w:val="24"/>
        </w:rPr>
        <w:t>bezodkladně</w:t>
      </w:r>
      <w:r w:rsidRPr="007A12A4">
        <w:rPr>
          <w:rFonts w:ascii="Times New Roman" w:hAnsi="Times New Roman"/>
          <w:sz w:val="24"/>
          <w:szCs w:val="24"/>
        </w:rPr>
        <w:t xml:space="preserve"> informován.</w:t>
      </w:r>
    </w:p>
    <w:p w14:paraId="7FAF6AA9" w14:textId="77777777" w:rsidR="005E7DFC" w:rsidRPr="007A12A4" w:rsidRDefault="005E7DFC" w:rsidP="00FF3ACD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7A12A4">
        <w:rPr>
          <w:rFonts w:ascii="Times New Roman" w:hAnsi="Times New Roman"/>
          <w:sz w:val="24"/>
          <w:szCs w:val="24"/>
        </w:rPr>
        <w:t xml:space="preserve">V případě úrazu dítěte je pečující osoba povinna zajistit prvotní ošetření dítěte, v případě nutnosti i následné lékařské vyšetření či ošetření (rtg., aj). Zákonní zástupci jsou </w:t>
      </w:r>
      <w:r w:rsidR="00BC69F0">
        <w:rPr>
          <w:rFonts w:ascii="Times New Roman" w:hAnsi="Times New Roman"/>
          <w:sz w:val="24"/>
          <w:szCs w:val="24"/>
        </w:rPr>
        <w:t xml:space="preserve">o této skutečnosti bezodkladně </w:t>
      </w:r>
      <w:r w:rsidRPr="007A12A4">
        <w:rPr>
          <w:rFonts w:ascii="Times New Roman" w:hAnsi="Times New Roman"/>
          <w:sz w:val="24"/>
          <w:szCs w:val="24"/>
        </w:rPr>
        <w:t>vyrozuměni.</w:t>
      </w:r>
    </w:p>
    <w:p w14:paraId="079BC976" w14:textId="77777777" w:rsidR="005E7DFC" w:rsidRPr="007A12A4" w:rsidRDefault="005E7DFC" w:rsidP="00FF3ACD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7A12A4">
        <w:rPr>
          <w:rFonts w:ascii="Times New Roman" w:hAnsi="Times New Roman"/>
          <w:sz w:val="24"/>
          <w:szCs w:val="24"/>
        </w:rPr>
        <w:t xml:space="preserve">Při změně zdravotního stavu dítěte (zvýšená teplota, zvracení, průjem, bolesti břicha aj.) jsou zákonní zástupci neprodleně </w:t>
      </w:r>
      <w:r w:rsidR="00BC69F0">
        <w:rPr>
          <w:rFonts w:ascii="Times New Roman" w:hAnsi="Times New Roman"/>
          <w:sz w:val="24"/>
          <w:szCs w:val="24"/>
        </w:rPr>
        <w:t xml:space="preserve">o daném stavu </w:t>
      </w:r>
      <w:r w:rsidRPr="007A12A4">
        <w:rPr>
          <w:rFonts w:ascii="Times New Roman" w:hAnsi="Times New Roman"/>
          <w:sz w:val="24"/>
          <w:szCs w:val="24"/>
        </w:rPr>
        <w:t xml:space="preserve">informováni </w:t>
      </w:r>
      <w:r w:rsidR="00BC69F0">
        <w:rPr>
          <w:rFonts w:ascii="Times New Roman" w:hAnsi="Times New Roman"/>
          <w:sz w:val="24"/>
          <w:szCs w:val="24"/>
        </w:rPr>
        <w:t xml:space="preserve">a </w:t>
      </w:r>
      <w:r w:rsidRPr="007A12A4">
        <w:rPr>
          <w:rFonts w:ascii="Times New Roman" w:hAnsi="Times New Roman"/>
          <w:sz w:val="24"/>
          <w:szCs w:val="24"/>
        </w:rPr>
        <w:t>vyzváni si dítě co nejdříve z DS vyzvednout.</w:t>
      </w:r>
    </w:p>
    <w:p w14:paraId="7E8C7547" w14:textId="77777777" w:rsidR="005E7DFC" w:rsidRPr="007A12A4" w:rsidRDefault="00612369" w:rsidP="00FF3ACD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zájmu ochrany zdraví </w:t>
      </w:r>
      <w:r w:rsidR="005E7DFC" w:rsidRPr="007A12A4">
        <w:rPr>
          <w:rFonts w:ascii="Times New Roman" w:hAnsi="Times New Roman"/>
          <w:sz w:val="24"/>
          <w:szCs w:val="24"/>
        </w:rPr>
        <w:t>ostatních dětí může pečující osoba</w:t>
      </w:r>
      <w:r>
        <w:rPr>
          <w:rFonts w:ascii="Times New Roman" w:hAnsi="Times New Roman"/>
          <w:sz w:val="24"/>
          <w:szCs w:val="24"/>
        </w:rPr>
        <w:t xml:space="preserve"> dítě do DS nepřijmout v případě</w:t>
      </w:r>
      <w:r w:rsidR="005E7DFC" w:rsidRPr="007A12A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že</w:t>
      </w:r>
      <w:r w:rsidR="005E7DFC" w:rsidRPr="007A12A4">
        <w:rPr>
          <w:rFonts w:ascii="Times New Roman" w:hAnsi="Times New Roman"/>
          <w:sz w:val="24"/>
          <w:szCs w:val="24"/>
        </w:rPr>
        <w:t xml:space="preserve"> má při přebírání dítěte od</w:t>
      </w:r>
      <w:r w:rsidR="009A13D0">
        <w:rPr>
          <w:rFonts w:ascii="Times New Roman" w:hAnsi="Times New Roman"/>
          <w:sz w:val="24"/>
          <w:szCs w:val="24"/>
        </w:rPr>
        <w:t> </w:t>
      </w:r>
      <w:r w:rsidR="005E7DFC" w:rsidRPr="007A12A4">
        <w:rPr>
          <w:rFonts w:ascii="Times New Roman" w:hAnsi="Times New Roman"/>
          <w:sz w:val="24"/>
          <w:szCs w:val="24"/>
        </w:rPr>
        <w:t>zákonného zástupce nebo j</w:t>
      </w:r>
      <w:r>
        <w:rPr>
          <w:rFonts w:ascii="Times New Roman" w:hAnsi="Times New Roman"/>
          <w:sz w:val="24"/>
          <w:szCs w:val="24"/>
        </w:rPr>
        <w:t>í</w:t>
      </w:r>
      <w:r w:rsidR="005E7DFC" w:rsidRPr="007A12A4">
        <w:rPr>
          <w:rFonts w:ascii="Times New Roman" w:hAnsi="Times New Roman"/>
          <w:sz w:val="24"/>
          <w:szCs w:val="24"/>
        </w:rPr>
        <w:t>m pověřené osoby podezření, že dítě není zdravé, případně požádat zákonného zástupce o doložení zdravotní způsobilosti dítěte ke</w:t>
      </w:r>
      <w:r w:rsidR="009A13D0">
        <w:rPr>
          <w:rFonts w:ascii="Times New Roman" w:hAnsi="Times New Roman"/>
          <w:sz w:val="24"/>
          <w:szCs w:val="24"/>
        </w:rPr>
        <w:t> </w:t>
      </w:r>
      <w:r w:rsidR="005E7DFC" w:rsidRPr="007A12A4">
        <w:rPr>
          <w:rFonts w:ascii="Times New Roman" w:hAnsi="Times New Roman"/>
          <w:sz w:val="24"/>
          <w:szCs w:val="24"/>
        </w:rPr>
        <w:t>vzdělávání předložení</w:t>
      </w:r>
      <w:r>
        <w:rPr>
          <w:rFonts w:ascii="Times New Roman" w:hAnsi="Times New Roman"/>
          <w:sz w:val="24"/>
          <w:szCs w:val="24"/>
        </w:rPr>
        <w:t>m</w:t>
      </w:r>
      <w:r w:rsidR="005E7DFC" w:rsidRPr="007A12A4">
        <w:rPr>
          <w:rFonts w:ascii="Times New Roman" w:hAnsi="Times New Roman"/>
          <w:sz w:val="24"/>
          <w:szCs w:val="24"/>
        </w:rPr>
        <w:t xml:space="preserve"> potvrzení od ošetřujícího lékaře</w:t>
      </w:r>
      <w:r w:rsidR="00E22CC8">
        <w:rPr>
          <w:rFonts w:ascii="Times New Roman" w:hAnsi="Times New Roman"/>
          <w:sz w:val="24"/>
          <w:szCs w:val="24"/>
        </w:rPr>
        <w:t>.</w:t>
      </w:r>
    </w:p>
    <w:p w14:paraId="6D7C1495" w14:textId="77777777" w:rsidR="005E7DFC" w:rsidRPr="007A12A4" w:rsidRDefault="005E7DFC" w:rsidP="00FF3ACD">
      <w:pPr>
        <w:suppressAutoHyphens/>
        <w:spacing w:after="120"/>
        <w:jc w:val="both"/>
        <w:rPr>
          <w:rFonts w:ascii="Times New Roman" w:hAnsi="Times New Roman"/>
          <w:sz w:val="24"/>
          <w:szCs w:val="24"/>
          <w:lang w:eastAsia="ar-SA"/>
        </w:rPr>
      </w:pPr>
      <w:r w:rsidRPr="007A12A4">
        <w:rPr>
          <w:rFonts w:ascii="Times New Roman" w:hAnsi="Times New Roman"/>
          <w:sz w:val="24"/>
          <w:szCs w:val="24"/>
          <w:lang w:eastAsia="ar-SA"/>
        </w:rPr>
        <w:t>V případě, že budou zákonní zástupci po pečující osobě</w:t>
      </w:r>
      <w:r w:rsidR="00612369">
        <w:rPr>
          <w:rFonts w:ascii="Times New Roman" w:hAnsi="Times New Roman"/>
          <w:sz w:val="24"/>
          <w:szCs w:val="24"/>
          <w:lang w:eastAsia="ar-SA"/>
        </w:rPr>
        <w:t xml:space="preserve"> požadovat</w:t>
      </w:r>
      <w:r w:rsidRPr="007A12A4">
        <w:rPr>
          <w:rFonts w:ascii="Times New Roman" w:hAnsi="Times New Roman"/>
          <w:sz w:val="24"/>
          <w:szCs w:val="24"/>
          <w:lang w:eastAsia="ar-SA"/>
        </w:rPr>
        <w:t>, aby dětem podávala jakékoli medikace, popř. prováděla jiné zdravotní výkony,</w:t>
      </w:r>
      <w:r w:rsidR="00812900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612369">
        <w:rPr>
          <w:rFonts w:ascii="Times New Roman" w:hAnsi="Times New Roman"/>
          <w:sz w:val="24"/>
          <w:szCs w:val="24"/>
          <w:lang w:eastAsia="ar-SA"/>
        </w:rPr>
        <w:t>postupuje se následovně</w:t>
      </w:r>
      <w:r w:rsidRPr="007A12A4">
        <w:rPr>
          <w:rFonts w:ascii="Times New Roman" w:hAnsi="Times New Roman"/>
          <w:sz w:val="24"/>
          <w:szCs w:val="24"/>
          <w:lang w:eastAsia="ar-SA"/>
        </w:rPr>
        <w:t>:</w:t>
      </w:r>
    </w:p>
    <w:p w14:paraId="4C2E98A1" w14:textId="77777777" w:rsidR="005E7DFC" w:rsidRPr="009F6AD2" w:rsidRDefault="005E7DFC" w:rsidP="00FF3ACD">
      <w:pPr>
        <w:suppressAutoHyphens/>
        <w:spacing w:after="120"/>
        <w:jc w:val="both"/>
        <w:rPr>
          <w:rFonts w:ascii="Times New Roman" w:hAnsi="Times New Roman"/>
          <w:sz w:val="24"/>
          <w:szCs w:val="24"/>
          <w:lang w:eastAsia="ar-SA"/>
        </w:rPr>
      </w:pPr>
      <w:r w:rsidRPr="009F6AD2">
        <w:rPr>
          <w:rFonts w:ascii="Times New Roman" w:hAnsi="Times New Roman"/>
          <w:sz w:val="24"/>
          <w:szCs w:val="24"/>
          <w:lang w:eastAsia="ar-SA"/>
        </w:rPr>
        <w:lastRenderedPageBreak/>
        <w:t>1. zákonný zástupce předloží ředitelce DS ke schválení žádost o podávání medikace, popř. provádění jiného zdravotního výkonu (vzor žádosti obdrží u ředitelky DS)</w:t>
      </w:r>
      <w:r w:rsidR="00953671">
        <w:rPr>
          <w:rFonts w:ascii="Times New Roman" w:hAnsi="Times New Roman"/>
          <w:sz w:val="24"/>
          <w:szCs w:val="24"/>
          <w:lang w:eastAsia="ar-SA"/>
        </w:rPr>
        <w:t>,</w:t>
      </w:r>
    </w:p>
    <w:p w14:paraId="32A2461C" w14:textId="77777777" w:rsidR="00953671" w:rsidRDefault="005E7DFC" w:rsidP="00FF3ACD">
      <w:pPr>
        <w:spacing w:after="120"/>
        <w:jc w:val="both"/>
        <w:rPr>
          <w:rFonts w:ascii="Times New Roman" w:hAnsi="Times New Roman"/>
          <w:sz w:val="24"/>
          <w:szCs w:val="24"/>
          <w:lang w:eastAsia="ar-SA"/>
        </w:rPr>
      </w:pPr>
      <w:r w:rsidRPr="009F6AD2">
        <w:rPr>
          <w:rFonts w:ascii="Times New Roman" w:hAnsi="Times New Roman"/>
          <w:sz w:val="24"/>
          <w:szCs w:val="24"/>
          <w:lang w:eastAsia="ar-SA"/>
        </w:rPr>
        <w:t>2. ředitelka</w:t>
      </w:r>
      <w:r w:rsidRPr="007A12A4">
        <w:rPr>
          <w:rFonts w:ascii="Times New Roman" w:hAnsi="Times New Roman"/>
          <w:sz w:val="24"/>
          <w:szCs w:val="24"/>
          <w:lang w:eastAsia="ar-SA"/>
        </w:rPr>
        <w:t xml:space="preserve"> DS může vyžadovat vyjádření </w:t>
      </w:r>
      <w:r w:rsidR="00953671">
        <w:rPr>
          <w:rFonts w:ascii="Times New Roman" w:hAnsi="Times New Roman"/>
          <w:sz w:val="24"/>
          <w:szCs w:val="24"/>
          <w:lang w:eastAsia="ar-SA"/>
        </w:rPr>
        <w:t>či</w:t>
      </w:r>
      <w:r w:rsidRPr="007A12A4">
        <w:rPr>
          <w:rFonts w:ascii="Times New Roman" w:hAnsi="Times New Roman"/>
          <w:sz w:val="24"/>
          <w:szCs w:val="24"/>
          <w:lang w:eastAsia="ar-SA"/>
        </w:rPr>
        <w:t xml:space="preserve"> doporučení poskytovatele zdravotních služeb</w:t>
      </w:r>
      <w:r w:rsidR="00953671">
        <w:rPr>
          <w:rFonts w:ascii="Times New Roman" w:hAnsi="Times New Roman"/>
          <w:sz w:val="24"/>
          <w:szCs w:val="24"/>
          <w:lang w:eastAsia="ar-SA"/>
        </w:rPr>
        <w:t>,</w:t>
      </w:r>
    </w:p>
    <w:p w14:paraId="1668700C" w14:textId="77777777" w:rsidR="005E7DFC" w:rsidRPr="007A12A4" w:rsidRDefault="00953671" w:rsidP="00FF3ACD">
      <w:pPr>
        <w:spacing w:after="120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3. ředitelka DS rozhodne o tom, zda se žádosti vyhoví</w:t>
      </w:r>
      <w:r w:rsidR="009F6AD2">
        <w:rPr>
          <w:rFonts w:ascii="Times New Roman" w:hAnsi="Times New Roman"/>
          <w:sz w:val="24"/>
          <w:szCs w:val="24"/>
          <w:lang w:eastAsia="ar-SA"/>
        </w:rPr>
        <w:t>.</w:t>
      </w:r>
    </w:p>
    <w:p w14:paraId="3F9F47F6" w14:textId="77777777" w:rsidR="005E7DFC" w:rsidRPr="007A12A4" w:rsidRDefault="005E7DFC" w:rsidP="00FF3ACD">
      <w:pPr>
        <w:spacing w:after="120"/>
        <w:jc w:val="both"/>
        <w:rPr>
          <w:rFonts w:ascii="Times New Roman" w:hAnsi="Times New Roman"/>
          <w:sz w:val="24"/>
          <w:szCs w:val="24"/>
          <w:lang w:eastAsia="ar-SA"/>
        </w:rPr>
      </w:pPr>
      <w:r w:rsidRPr="007A12A4">
        <w:rPr>
          <w:rFonts w:ascii="Times New Roman" w:hAnsi="Times New Roman"/>
          <w:sz w:val="24"/>
          <w:szCs w:val="24"/>
          <w:lang w:eastAsia="ar-SA"/>
        </w:rPr>
        <w:t xml:space="preserve">Při </w:t>
      </w:r>
      <w:r w:rsidR="00953671">
        <w:rPr>
          <w:rFonts w:ascii="Times New Roman" w:hAnsi="Times New Roman"/>
          <w:sz w:val="24"/>
          <w:szCs w:val="24"/>
          <w:lang w:eastAsia="ar-SA"/>
        </w:rPr>
        <w:t>poskytování péče o dítě</w:t>
      </w:r>
      <w:r w:rsidRPr="007A12A4">
        <w:rPr>
          <w:rFonts w:ascii="Times New Roman" w:hAnsi="Times New Roman"/>
          <w:sz w:val="24"/>
          <w:szCs w:val="24"/>
          <w:lang w:eastAsia="ar-SA"/>
        </w:rPr>
        <w:t xml:space="preserve"> dodržují pečující osoby pravidla a zásady bezpečnosti a ochrany zdraví při práci.</w:t>
      </w:r>
    </w:p>
    <w:p w14:paraId="5C988CC5" w14:textId="77777777" w:rsidR="005E7DFC" w:rsidRPr="005F4375" w:rsidRDefault="005E7DFC" w:rsidP="005F4375">
      <w:pPr>
        <w:spacing w:after="120"/>
        <w:jc w:val="both"/>
        <w:rPr>
          <w:rFonts w:ascii="Times New Roman" w:hAnsi="Times New Roman"/>
          <w:sz w:val="24"/>
          <w:szCs w:val="24"/>
          <w:lang w:eastAsia="ar-SA"/>
        </w:rPr>
      </w:pPr>
      <w:r w:rsidRPr="005F4375">
        <w:rPr>
          <w:rFonts w:ascii="Times New Roman" w:hAnsi="Times New Roman"/>
          <w:sz w:val="24"/>
          <w:szCs w:val="24"/>
          <w:lang w:eastAsia="ar-SA"/>
        </w:rPr>
        <w:t>Vš</w:t>
      </w:r>
      <w:r w:rsidR="00953671" w:rsidRPr="005F4375">
        <w:rPr>
          <w:rFonts w:ascii="Times New Roman" w:hAnsi="Times New Roman"/>
          <w:sz w:val="24"/>
          <w:szCs w:val="24"/>
          <w:lang w:eastAsia="ar-SA"/>
        </w:rPr>
        <w:t>e</w:t>
      </w:r>
      <w:r w:rsidRPr="005F4375">
        <w:rPr>
          <w:rFonts w:ascii="Times New Roman" w:hAnsi="Times New Roman"/>
          <w:sz w:val="24"/>
          <w:szCs w:val="24"/>
          <w:lang w:eastAsia="ar-SA"/>
        </w:rPr>
        <w:t>chn</w:t>
      </w:r>
      <w:r w:rsidR="00953671" w:rsidRPr="005F4375">
        <w:rPr>
          <w:rFonts w:ascii="Times New Roman" w:hAnsi="Times New Roman"/>
          <w:sz w:val="24"/>
          <w:szCs w:val="24"/>
          <w:lang w:eastAsia="ar-SA"/>
        </w:rPr>
        <w:t>y</w:t>
      </w:r>
      <w:r w:rsidRPr="005F4375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953671" w:rsidRPr="005F4375">
        <w:rPr>
          <w:rFonts w:ascii="Times New Roman" w:hAnsi="Times New Roman"/>
          <w:sz w:val="24"/>
          <w:szCs w:val="24"/>
          <w:lang w:eastAsia="ar-SA"/>
        </w:rPr>
        <w:t>pečující osoby</w:t>
      </w:r>
      <w:r w:rsidRPr="005F4375">
        <w:rPr>
          <w:rFonts w:ascii="Times New Roman" w:hAnsi="Times New Roman"/>
          <w:sz w:val="24"/>
          <w:szCs w:val="24"/>
          <w:lang w:eastAsia="ar-SA"/>
        </w:rPr>
        <w:t xml:space="preserve"> jsou školen</w:t>
      </w:r>
      <w:r w:rsidR="00953671" w:rsidRPr="005F4375">
        <w:rPr>
          <w:rFonts w:ascii="Times New Roman" w:hAnsi="Times New Roman"/>
          <w:sz w:val="24"/>
          <w:szCs w:val="24"/>
          <w:lang w:eastAsia="ar-SA"/>
        </w:rPr>
        <w:t>y</w:t>
      </w:r>
      <w:r w:rsidRPr="005F4375">
        <w:rPr>
          <w:rFonts w:ascii="Times New Roman" w:hAnsi="Times New Roman"/>
          <w:sz w:val="24"/>
          <w:szCs w:val="24"/>
          <w:lang w:eastAsia="ar-SA"/>
        </w:rPr>
        <w:t xml:space="preserve"> a seznamován</w:t>
      </w:r>
      <w:r w:rsidR="00953671" w:rsidRPr="005F4375">
        <w:rPr>
          <w:rFonts w:ascii="Times New Roman" w:hAnsi="Times New Roman"/>
          <w:sz w:val="24"/>
          <w:szCs w:val="24"/>
          <w:lang w:eastAsia="ar-SA"/>
        </w:rPr>
        <w:t>y</w:t>
      </w:r>
      <w:r w:rsidRPr="005F4375">
        <w:rPr>
          <w:rFonts w:ascii="Times New Roman" w:hAnsi="Times New Roman"/>
          <w:sz w:val="24"/>
          <w:szCs w:val="24"/>
          <w:lang w:eastAsia="ar-SA"/>
        </w:rPr>
        <w:t xml:space="preserve"> s pravidly BOZP a jsou povinn</w:t>
      </w:r>
      <w:r w:rsidR="00953671" w:rsidRPr="005F4375">
        <w:rPr>
          <w:rFonts w:ascii="Times New Roman" w:hAnsi="Times New Roman"/>
          <w:sz w:val="24"/>
          <w:szCs w:val="24"/>
          <w:lang w:eastAsia="ar-SA"/>
        </w:rPr>
        <w:t>y</w:t>
      </w:r>
      <w:r w:rsidRPr="005F4375">
        <w:rPr>
          <w:rFonts w:ascii="Times New Roman" w:hAnsi="Times New Roman"/>
          <w:sz w:val="24"/>
          <w:szCs w:val="24"/>
          <w:lang w:eastAsia="ar-SA"/>
        </w:rPr>
        <w:t xml:space="preserve"> se jimi řídit.</w:t>
      </w:r>
    </w:p>
    <w:p w14:paraId="635D4AB0" w14:textId="77777777" w:rsidR="00DC0B72" w:rsidRDefault="005E7DFC" w:rsidP="00FF3ACD">
      <w:pPr>
        <w:pStyle w:val="Heading1"/>
        <w:spacing w:before="0" w:beforeAutospacing="0" w:after="120" w:afterAutospacing="0" w:line="259" w:lineRule="auto"/>
        <w:jc w:val="both"/>
        <w:rPr>
          <w:rFonts w:eastAsia="Calibri"/>
          <w:b w:val="0"/>
          <w:bCs w:val="0"/>
          <w:color w:val="000000"/>
          <w:kern w:val="0"/>
          <w:sz w:val="24"/>
          <w:szCs w:val="24"/>
          <w:lang w:eastAsia="en-US"/>
        </w:rPr>
      </w:pPr>
      <w:r w:rsidRPr="00DC0B72">
        <w:rPr>
          <w:rFonts w:eastAsia="Calibri"/>
          <w:b w:val="0"/>
          <w:bCs w:val="0"/>
          <w:color w:val="000000"/>
          <w:kern w:val="0"/>
          <w:sz w:val="24"/>
          <w:szCs w:val="24"/>
          <w:lang w:eastAsia="en-US"/>
        </w:rPr>
        <w:t>Ve vnitřních i venkovních prostorách DS je přísný zákaz kouření a požívání alkoholu</w:t>
      </w:r>
      <w:r w:rsidR="00DC0B72">
        <w:rPr>
          <w:rFonts w:eastAsia="Calibri"/>
          <w:b w:val="0"/>
          <w:bCs w:val="0"/>
          <w:color w:val="000000"/>
          <w:kern w:val="0"/>
          <w:sz w:val="24"/>
          <w:szCs w:val="24"/>
          <w:lang w:eastAsia="en-US"/>
        </w:rPr>
        <w:t xml:space="preserve"> v souladu se </w:t>
      </w:r>
      <w:r w:rsidRPr="00DC0B72">
        <w:rPr>
          <w:rFonts w:eastAsia="Calibri"/>
          <w:b w:val="0"/>
          <w:bCs w:val="0"/>
          <w:color w:val="000000"/>
          <w:kern w:val="0"/>
          <w:sz w:val="24"/>
          <w:szCs w:val="24"/>
          <w:lang w:eastAsia="en-US"/>
        </w:rPr>
        <w:t>zákonem č.</w:t>
      </w:r>
      <w:r w:rsidR="007B5DF0" w:rsidRPr="00DC0B72">
        <w:rPr>
          <w:rFonts w:eastAsia="Calibri"/>
          <w:b w:val="0"/>
          <w:bCs w:val="0"/>
          <w:color w:val="000000"/>
          <w:kern w:val="0"/>
          <w:sz w:val="24"/>
          <w:szCs w:val="24"/>
          <w:lang w:eastAsia="en-US"/>
        </w:rPr>
        <w:t xml:space="preserve"> </w:t>
      </w:r>
      <w:r w:rsidRPr="00DC0B72">
        <w:rPr>
          <w:rFonts w:eastAsia="Calibri"/>
          <w:b w:val="0"/>
          <w:bCs w:val="0"/>
          <w:color w:val="000000"/>
          <w:kern w:val="0"/>
          <w:sz w:val="24"/>
          <w:szCs w:val="24"/>
          <w:lang w:eastAsia="en-US"/>
        </w:rPr>
        <w:t>379/2005 Sb.</w:t>
      </w:r>
      <w:r w:rsidR="00DC0B72">
        <w:rPr>
          <w:rFonts w:eastAsia="Calibri"/>
          <w:b w:val="0"/>
          <w:bCs w:val="0"/>
          <w:color w:val="000000"/>
          <w:kern w:val="0"/>
          <w:sz w:val="24"/>
          <w:szCs w:val="24"/>
          <w:lang w:eastAsia="en-US"/>
        </w:rPr>
        <w:t xml:space="preserve">, </w:t>
      </w:r>
      <w:r w:rsidR="00DC0B72" w:rsidRPr="00DC0B72">
        <w:rPr>
          <w:rFonts w:eastAsia="Calibri"/>
          <w:b w:val="0"/>
          <w:bCs w:val="0"/>
          <w:color w:val="000000"/>
          <w:kern w:val="0"/>
          <w:sz w:val="24"/>
          <w:szCs w:val="24"/>
          <w:lang w:eastAsia="en-US"/>
        </w:rPr>
        <w:t>o opatřeních k ochraně před škodami působenými tabákovými výrobky, alkoholem a jinými návykovými látkami a o změně souvisejících zákonů</w:t>
      </w:r>
      <w:r w:rsidR="00DC0B72">
        <w:rPr>
          <w:rFonts w:eastAsia="Calibri"/>
          <w:b w:val="0"/>
          <w:bCs w:val="0"/>
          <w:color w:val="000000"/>
          <w:kern w:val="0"/>
          <w:sz w:val="24"/>
          <w:szCs w:val="24"/>
          <w:lang w:eastAsia="en-US"/>
        </w:rPr>
        <w:t>, ve znění pozdějších předpisů.</w:t>
      </w:r>
    </w:p>
    <w:p w14:paraId="0D073C13" w14:textId="77777777" w:rsidR="00315B9D" w:rsidRPr="00DC0B72" w:rsidRDefault="00315B9D" w:rsidP="00FF3ACD">
      <w:pPr>
        <w:pStyle w:val="Heading1"/>
        <w:spacing w:before="0" w:beforeAutospacing="0" w:after="120" w:afterAutospacing="0" w:line="259" w:lineRule="auto"/>
        <w:jc w:val="both"/>
        <w:rPr>
          <w:rFonts w:eastAsia="Calibri"/>
          <w:b w:val="0"/>
          <w:bCs w:val="0"/>
          <w:color w:val="000000"/>
          <w:kern w:val="0"/>
          <w:sz w:val="24"/>
          <w:szCs w:val="24"/>
          <w:lang w:eastAsia="en-US"/>
        </w:rPr>
      </w:pPr>
    </w:p>
    <w:p w14:paraId="69985B39" w14:textId="77777777" w:rsidR="005E7DFC" w:rsidRPr="00EF69FC" w:rsidRDefault="00CE433B" w:rsidP="00EF69FC">
      <w:pPr>
        <w:spacing w:after="12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EF69FC">
        <w:rPr>
          <w:rFonts w:ascii="Times New Roman" w:hAnsi="Times New Roman"/>
          <w:b/>
          <w:color w:val="000000"/>
          <w:sz w:val="24"/>
          <w:szCs w:val="24"/>
        </w:rPr>
        <w:t>Článek X.</w:t>
      </w:r>
    </w:p>
    <w:p w14:paraId="14F08E00" w14:textId="77777777" w:rsidR="00CE433B" w:rsidRPr="007A12A4" w:rsidRDefault="00CE433B" w:rsidP="00FF3ACD">
      <w:pPr>
        <w:pStyle w:val="ListParagraph"/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7A12A4">
        <w:rPr>
          <w:rFonts w:ascii="Times New Roman" w:hAnsi="Times New Roman"/>
          <w:b/>
          <w:sz w:val="24"/>
          <w:szCs w:val="24"/>
        </w:rPr>
        <w:t>Zacházení s majetkem v DS</w:t>
      </w:r>
    </w:p>
    <w:p w14:paraId="6B8445E0" w14:textId="77777777" w:rsidR="00CE433B" w:rsidRPr="007A12A4" w:rsidRDefault="00CE433B" w:rsidP="00FF3ACD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7A12A4">
        <w:rPr>
          <w:rFonts w:ascii="Times New Roman" w:hAnsi="Times New Roman"/>
          <w:sz w:val="24"/>
          <w:szCs w:val="24"/>
        </w:rPr>
        <w:t xml:space="preserve">Dítě má právo používat zařízení DS, pomůcky a hračky v souvislosti s výchovně vzdělávacím procesem. Děti jsou vedeny k ochraně majetku </w:t>
      </w:r>
      <w:r w:rsidR="007D3E35">
        <w:rPr>
          <w:rFonts w:ascii="Times New Roman" w:hAnsi="Times New Roman"/>
          <w:sz w:val="24"/>
          <w:szCs w:val="24"/>
        </w:rPr>
        <w:t>DS</w:t>
      </w:r>
      <w:r w:rsidRPr="007A12A4">
        <w:rPr>
          <w:rFonts w:ascii="Times New Roman" w:hAnsi="Times New Roman"/>
          <w:sz w:val="24"/>
          <w:szCs w:val="24"/>
        </w:rPr>
        <w:t>. Dítě bude slovně vedeno k šetrnému zacházení s pomůckami a hračkami. V případě poškozování bude tato záležitost projednána se zákonnými zástupci dítěte a požadována oprava</w:t>
      </w:r>
      <w:r w:rsidR="005D4FC5">
        <w:rPr>
          <w:rFonts w:ascii="Times New Roman" w:hAnsi="Times New Roman"/>
          <w:sz w:val="24"/>
          <w:szCs w:val="24"/>
        </w:rPr>
        <w:t xml:space="preserve"> nebo</w:t>
      </w:r>
      <w:r w:rsidRPr="007A12A4">
        <w:rPr>
          <w:rFonts w:ascii="Times New Roman" w:hAnsi="Times New Roman"/>
          <w:sz w:val="24"/>
          <w:szCs w:val="24"/>
        </w:rPr>
        <w:t xml:space="preserve"> náhrada škody v co nejkratším termínu.</w:t>
      </w:r>
    </w:p>
    <w:p w14:paraId="4C79A533" w14:textId="77777777" w:rsidR="005F4375" w:rsidRDefault="005F4375" w:rsidP="00A56FFC">
      <w:pPr>
        <w:spacing w:after="120"/>
        <w:ind w:left="3540" w:firstLine="708"/>
        <w:rPr>
          <w:rFonts w:ascii="Times New Roman" w:hAnsi="Times New Roman"/>
          <w:b/>
          <w:sz w:val="24"/>
          <w:szCs w:val="24"/>
        </w:rPr>
      </w:pPr>
    </w:p>
    <w:p w14:paraId="71C3750F" w14:textId="77777777" w:rsidR="00CE433B" w:rsidRPr="00EF69FC" w:rsidRDefault="00CE433B" w:rsidP="00EF69FC">
      <w:pPr>
        <w:spacing w:after="12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EF69FC">
        <w:rPr>
          <w:rFonts w:ascii="Times New Roman" w:hAnsi="Times New Roman"/>
          <w:b/>
          <w:color w:val="000000"/>
          <w:sz w:val="24"/>
          <w:szCs w:val="24"/>
        </w:rPr>
        <w:t>Článek XI.</w:t>
      </w:r>
    </w:p>
    <w:p w14:paraId="726EB0FD" w14:textId="77777777" w:rsidR="00CE433B" w:rsidRPr="00EF69FC" w:rsidRDefault="00702203" w:rsidP="00EF69FC">
      <w:pPr>
        <w:spacing w:after="12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EF69FC">
        <w:rPr>
          <w:rFonts w:ascii="Times New Roman" w:hAnsi="Times New Roman"/>
          <w:b/>
          <w:color w:val="000000"/>
          <w:sz w:val="24"/>
          <w:szCs w:val="24"/>
        </w:rPr>
        <w:t>Práva dětí</w:t>
      </w:r>
      <w:r w:rsidR="00CE433B" w:rsidRPr="00EF69F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7B5DF0" w:rsidRPr="00EF69FC">
        <w:rPr>
          <w:rFonts w:ascii="Times New Roman" w:hAnsi="Times New Roman"/>
          <w:b/>
          <w:color w:val="000000"/>
          <w:sz w:val="24"/>
          <w:szCs w:val="24"/>
        </w:rPr>
        <w:t>v</w:t>
      </w:r>
      <w:r w:rsidR="00CE433B" w:rsidRPr="00EF69FC">
        <w:rPr>
          <w:rFonts w:ascii="Times New Roman" w:hAnsi="Times New Roman"/>
          <w:b/>
          <w:color w:val="000000"/>
          <w:sz w:val="24"/>
          <w:szCs w:val="24"/>
        </w:rPr>
        <w:t> DS</w:t>
      </w:r>
    </w:p>
    <w:p w14:paraId="1B88D385" w14:textId="77777777" w:rsidR="00CE433B" w:rsidRPr="007A12A4" w:rsidRDefault="00CE433B" w:rsidP="00FF3ACD">
      <w:pPr>
        <w:spacing w:after="12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7A12A4">
        <w:rPr>
          <w:rFonts w:ascii="Times New Roman" w:hAnsi="Times New Roman"/>
          <w:b/>
          <w:bCs/>
          <w:sz w:val="24"/>
          <w:szCs w:val="24"/>
          <w:u w:val="single"/>
        </w:rPr>
        <w:t>Dítě má právo:</w:t>
      </w:r>
    </w:p>
    <w:p w14:paraId="6B2767A9" w14:textId="77777777" w:rsidR="00CE433B" w:rsidRPr="007A12A4" w:rsidRDefault="00CE433B" w:rsidP="00FF3ACD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7A12A4">
        <w:rPr>
          <w:rFonts w:ascii="Times New Roman" w:hAnsi="Times New Roman"/>
          <w:sz w:val="24"/>
          <w:szCs w:val="24"/>
        </w:rPr>
        <w:t>na kvalitní předškolní vzdělávání zaručující optimální rozvoj jeho schopností a rozvoj osobnosti</w:t>
      </w:r>
    </w:p>
    <w:p w14:paraId="61C0B022" w14:textId="77777777" w:rsidR="00CE433B" w:rsidRPr="007A12A4" w:rsidRDefault="00CE433B" w:rsidP="00FF3ACD">
      <w:pPr>
        <w:pStyle w:val="ListParagraph"/>
        <w:numPr>
          <w:ilvl w:val="0"/>
          <w:numId w:val="6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7A12A4">
        <w:rPr>
          <w:rFonts w:ascii="Times New Roman" w:hAnsi="Times New Roman"/>
          <w:sz w:val="24"/>
          <w:szCs w:val="24"/>
        </w:rPr>
        <w:t xml:space="preserve">na respektování vývojových, individuálních a </w:t>
      </w:r>
      <w:r w:rsidR="00F1148C" w:rsidRPr="007A12A4">
        <w:rPr>
          <w:rFonts w:ascii="Times New Roman" w:hAnsi="Times New Roman"/>
          <w:sz w:val="24"/>
          <w:szCs w:val="24"/>
        </w:rPr>
        <w:t xml:space="preserve">speciálních vzdělávacích potřeb </w:t>
      </w:r>
    </w:p>
    <w:p w14:paraId="3831FE5D" w14:textId="77777777" w:rsidR="00F1148C" w:rsidRPr="007A12A4" w:rsidRDefault="00F1148C" w:rsidP="00FF3ACD">
      <w:pPr>
        <w:pStyle w:val="ListParagraph"/>
        <w:spacing w:after="120"/>
        <w:jc w:val="both"/>
        <w:rPr>
          <w:rFonts w:ascii="Times New Roman" w:hAnsi="Times New Roman"/>
          <w:sz w:val="24"/>
          <w:szCs w:val="24"/>
        </w:rPr>
      </w:pPr>
      <w:r w:rsidRPr="007A12A4">
        <w:rPr>
          <w:rFonts w:ascii="Times New Roman" w:hAnsi="Times New Roman"/>
          <w:sz w:val="24"/>
          <w:szCs w:val="24"/>
        </w:rPr>
        <w:t>(</w:t>
      </w:r>
      <w:r w:rsidR="00D802A0">
        <w:rPr>
          <w:rFonts w:ascii="Times New Roman" w:hAnsi="Times New Roman"/>
          <w:sz w:val="24"/>
          <w:szCs w:val="24"/>
        </w:rPr>
        <w:t>p</w:t>
      </w:r>
      <w:r w:rsidR="00747077" w:rsidRPr="007A12A4">
        <w:rPr>
          <w:rFonts w:ascii="Times New Roman" w:hAnsi="Times New Roman"/>
          <w:sz w:val="24"/>
          <w:szCs w:val="24"/>
        </w:rPr>
        <w:t>okud</w:t>
      </w:r>
      <w:r w:rsidRPr="007A12A4">
        <w:rPr>
          <w:rFonts w:ascii="Times New Roman" w:hAnsi="Times New Roman"/>
          <w:sz w:val="24"/>
          <w:szCs w:val="24"/>
        </w:rPr>
        <w:t xml:space="preserve"> je pečující osoba zvládne za předpokladu, že nebude omezena výchovně vzdělávací činnost ostatních dětí. Totéž i celková organizace jednotlivých aktivit</w:t>
      </w:r>
      <w:r w:rsidR="00E22CC8">
        <w:rPr>
          <w:rFonts w:ascii="Times New Roman" w:hAnsi="Times New Roman"/>
          <w:sz w:val="24"/>
          <w:szCs w:val="24"/>
        </w:rPr>
        <w:t>.</w:t>
      </w:r>
      <w:r w:rsidRPr="007A12A4">
        <w:rPr>
          <w:rFonts w:ascii="Times New Roman" w:hAnsi="Times New Roman"/>
          <w:sz w:val="24"/>
          <w:szCs w:val="24"/>
        </w:rPr>
        <w:t>)</w:t>
      </w:r>
    </w:p>
    <w:p w14:paraId="70F812D8" w14:textId="77777777" w:rsidR="00CE433B" w:rsidRPr="007A12A4" w:rsidRDefault="00CE433B" w:rsidP="00FF3ACD">
      <w:pPr>
        <w:pStyle w:val="ListParagraph"/>
        <w:numPr>
          <w:ilvl w:val="0"/>
          <w:numId w:val="6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7A12A4">
        <w:rPr>
          <w:rFonts w:ascii="Times New Roman" w:hAnsi="Times New Roman"/>
          <w:sz w:val="24"/>
          <w:szCs w:val="24"/>
        </w:rPr>
        <w:t>na fyzicky i psychicky bezpečné prostředí při pobytu v DS</w:t>
      </w:r>
    </w:p>
    <w:p w14:paraId="77F7D93C" w14:textId="77777777" w:rsidR="00CE433B" w:rsidRPr="007A12A4" w:rsidRDefault="00CE433B" w:rsidP="00FF3ACD">
      <w:pPr>
        <w:pStyle w:val="ListParagraph"/>
        <w:numPr>
          <w:ilvl w:val="0"/>
          <w:numId w:val="6"/>
        </w:numPr>
        <w:spacing w:after="120"/>
        <w:jc w:val="both"/>
        <w:rPr>
          <w:rFonts w:ascii="Times New Roman" w:hAnsi="Times New Roman"/>
          <w:sz w:val="24"/>
          <w:szCs w:val="24"/>
          <w:lang w:eastAsia="cs-CZ"/>
        </w:rPr>
      </w:pPr>
      <w:r w:rsidRPr="007A12A4">
        <w:rPr>
          <w:rFonts w:ascii="Times New Roman" w:hAnsi="Times New Roman"/>
          <w:sz w:val="24"/>
          <w:szCs w:val="24"/>
          <w:lang w:eastAsia="cs-CZ"/>
        </w:rPr>
        <w:t>na volný čas a hru</w:t>
      </w:r>
      <w:r w:rsidR="00315B9D">
        <w:rPr>
          <w:rFonts w:ascii="Times New Roman" w:hAnsi="Times New Roman"/>
          <w:sz w:val="24"/>
          <w:szCs w:val="24"/>
          <w:lang w:eastAsia="cs-CZ"/>
        </w:rPr>
        <w:t>.</w:t>
      </w:r>
      <w:r w:rsidRPr="007A12A4">
        <w:rPr>
          <w:rFonts w:ascii="Times New Roman" w:hAnsi="Times New Roman"/>
          <w:sz w:val="24"/>
          <w:szCs w:val="24"/>
          <w:lang w:eastAsia="cs-CZ"/>
        </w:rPr>
        <w:t xml:space="preserve"> </w:t>
      </w:r>
    </w:p>
    <w:p w14:paraId="7A55BADE" w14:textId="77777777" w:rsidR="005F4375" w:rsidRDefault="005F4375" w:rsidP="00A56FFC">
      <w:pPr>
        <w:spacing w:after="120"/>
        <w:ind w:left="3540" w:firstLine="708"/>
        <w:rPr>
          <w:rFonts w:ascii="Times New Roman" w:hAnsi="Times New Roman"/>
          <w:b/>
          <w:sz w:val="24"/>
          <w:szCs w:val="24"/>
        </w:rPr>
      </w:pPr>
    </w:p>
    <w:p w14:paraId="45EEE264" w14:textId="77777777" w:rsidR="00CE433B" w:rsidRPr="00EF69FC" w:rsidRDefault="00CE433B" w:rsidP="00EF69FC">
      <w:pPr>
        <w:spacing w:after="12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EF69FC">
        <w:rPr>
          <w:rFonts w:ascii="Times New Roman" w:hAnsi="Times New Roman"/>
          <w:b/>
          <w:color w:val="000000"/>
          <w:sz w:val="24"/>
          <w:szCs w:val="24"/>
        </w:rPr>
        <w:t>Článek XII.</w:t>
      </w:r>
    </w:p>
    <w:p w14:paraId="786FE706" w14:textId="77777777" w:rsidR="00CE433B" w:rsidRPr="00EF69FC" w:rsidRDefault="00CE433B" w:rsidP="00FF3ACD">
      <w:pPr>
        <w:spacing w:after="12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EF69FC">
        <w:rPr>
          <w:rFonts w:ascii="Times New Roman" w:hAnsi="Times New Roman"/>
          <w:b/>
          <w:color w:val="000000"/>
          <w:sz w:val="24"/>
          <w:szCs w:val="24"/>
        </w:rPr>
        <w:t xml:space="preserve">Práva a </w:t>
      </w:r>
      <w:r w:rsidR="00747077" w:rsidRPr="00EF69FC">
        <w:rPr>
          <w:rFonts w:ascii="Times New Roman" w:hAnsi="Times New Roman"/>
          <w:b/>
          <w:color w:val="000000"/>
          <w:sz w:val="24"/>
          <w:szCs w:val="24"/>
        </w:rPr>
        <w:t>povinnosti</w:t>
      </w:r>
      <w:r w:rsidRPr="00EF69FC">
        <w:rPr>
          <w:rFonts w:ascii="Times New Roman" w:hAnsi="Times New Roman"/>
          <w:b/>
          <w:color w:val="000000"/>
          <w:sz w:val="24"/>
          <w:szCs w:val="24"/>
        </w:rPr>
        <w:t xml:space="preserve"> zákonných zástupců</w:t>
      </w:r>
    </w:p>
    <w:p w14:paraId="77FEC311" w14:textId="77777777" w:rsidR="00CE433B" w:rsidRPr="007A12A4" w:rsidRDefault="00623AEF" w:rsidP="00FF3ACD">
      <w:pPr>
        <w:spacing w:after="12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Zákonní zástupci</w:t>
      </w:r>
      <w:r w:rsidRPr="007A12A4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="00CE433B" w:rsidRPr="007A12A4">
        <w:rPr>
          <w:rFonts w:ascii="Times New Roman" w:hAnsi="Times New Roman"/>
          <w:b/>
          <w:bCs/>
          <w:sz w:val="24"/>
          <w:szCs w:val="24"/>
          <w:u w:val="single"/>
        </w:rPr>
        <w:t>mají právo:</w:t>
      </w:r>
    </w:p>
    <w:p w14:paraId="038E66FB" w14:textId="77777777" w:rsidR="00CE433B" w:rsidRPr="007A12A4" w:rsidRDefault="00CE433B" w:rsidP="00FF3ACD">
      <w:pPr>
        <w:pStyle w:val="ListParagraph"/>
        <w:numPr>
          <w:ilvl w:val="0"/>
          <w:numId w:val="12"/>
        </w:numPr>
        <w:suppressAutoHyphens/>
        <w:spacing w:after="120"/>
        <w:jc w:val="both"/>
        <w:rPr>
          <w:rFonts w:ascii="Times New Roman" w:hAnsi="Times New Roman"/>
          <w:sz w:val="24"/>
          <w:szCs w:val="24"/>
        </w:rPr>
      </w:pPr>
      <w:r w:rsidRPr="007A12A4">
        <w:rPr>
          <w:rFonts w:ascii="Times New Roman" w:hAnsi="Times New Roman"/>
          <w:sz w:val="24"/>
          <w:szCs w:val="24"/>
        </w:rPr>
        <w:t>na informace o průběhu dne</w:t>
      </w:r>
    </w:p>
    <w:p w14:paraId="09114BC8" w14:textId="77777777" w:rsidR="00CE433B" w:rsidRPr="007A12A4" w:rsidRDefault="00CE433B" w:rsidP="00FF3ACD">
      <w:pPr>
        <w:pStyle w:val="ListParagraph"/>
        <w:numPr>
          <w:ilvl w:val="0"/>
          <w:numId w:val="12"/>
        </w:numPr>
        <w:suppressAutoHyphens/>
        <w:spacing w:after="120"/>
        <w:jc w:val="both"/>
        <w:rPr>
          <w:rFonts w:ascii="Times New Roman" w:hAnsi="Times New Roman"/>
          <w:sz w:val="24"/>
          <w:szCs w:val="24"/>
        </w:rPr>
      </w:pPr>
      <w:r w:rsidRPr="007A12A4">
        <w:rPr>
          <w:rFonts w:ascii="Times New Roman" w:hAnsi="Times New Roman"/>
          <w:sz w:val="24"/>
          <w:szCs w:val="24"/>
        </w:rPr>
        <w:t xml:space="preserve">na informace a poradenskou pomoc </w:t>
      </w:r>
      <w:r w:rsidR="00382375">
        <w:rPr>
          <w:rFonts w:ascii="Times New Roman" w:hAnsi="Times New Roman"/>
          <w:sz w:val="24"/>
          <w:szCs w:val="24"/>
        </w:rPr>
        <w:t xml:space="preserve">DS </w:t>
      </w:r>
      <w:r w:rsidRPr="007A12A4">
        <w:rPr>
          <w:rFonts w:ascii="Times New Roman" w:hAnsi="Times New Roman"/>
          <w:sz w:val="24"/>
          <w:szCs w:val="24"/>
        </w:rPr>
        <w:t>v záležitostech, které se týkají vzdělávání dětí</w:t>
      </w:r>
    </w:p>
    <w:p w14:paraId="7794EBA7" w14:textId="77777777" w:rsidR="00CE433B" w:rsidRPr="007A12A4" w:rsidRDefault="00CE433B" w:rsidP="00FF3ACD">
      <w:pPr>
        <w:pStyle w:val="ListParagraph"/>
        <w:numPr>
          <w:ilvl w:val="0"/>
          <w:numId w:val="12"/>
        </w:numPr>
        <w:suppressAutoHyphens/>
        <w:spacing w:after="120"/>
        <w:jc w:val="both"/>
        <w:rPr>
          <w:rFonts w:ascii="Times New Roman" w:hAnsi="Times New Roman"/>
          <w:sz w:val="24"/>
          <w:szCs w:val="24"/>
        </w:rPr>
      </w:pPr>
      <w:r w:rsidRPr="007A12A4">
        <w:rPr>
          <w:rFonts w:ascii="Times New Roman" w:hAnsi="Times New Roman"/>
          <w:sz w:val="24"/>
          <w:szCs w:val="24"/>
        </w:rPr>
        <w:t>na informace o cílech, záměrech, formách a obsahu výchovy a vzdělávání</w:t>
      </w:r>
    </w:p>
    <w:p w14:paraId="2721681F" w14:textId="77777777" w:rsidR="00CE433B" w:rsidRPr="007A12A4" w:rsidRDefault="00CE433B" w:rsidP="00FF3ACD">
      <w:pPr>
        <w:pStyle w:val="ListParagraph"/>
        <w:numPr>
          <w:ilvl w:val="0"/>
          <w:numId w:val="12"/>
        </w:numPr>
        <w:suppressAutoHyphens/>
        <w:spacing w:after="120"/>
        <w:jc w:val="both"/>
        <w:rPr>
          <w:rFonts w:ascii="Times New Roman" w:hAnsi="Times New Roman"/>
          <w:sz w:val="24"/>
          <w:szCs w:val="24"/>
        </w:rPr>
      </w:pPr>
      <w:r w:rsidRPr="007A12A4">
        <w:rPr>
          <w:rFonts w:ascii="Times New Roman" w:hAnsi="Times New Roman"/>
          <w:sz w:val="24"/>
          <w:szCs w:val="24"/>
        </w:rPr>
        <w:lastRenderedPageBreak/>
        <w:t xml:space="preserve">podílet se </w:t>
      </w:r>
      <w:r w:rsidR="00FD784A" w:rsidRPr="007A12A4">
        <w:rPr>
          <w:rFonts w:ascii="Times New Roman" w:hAnsi="Times New Roman"/>
          <w:sz w:val="24"/>
          <w:szCs w:val="24"/>
        </w:rPr>
        <w:t>p</w:t>
      </w:r>
      <w:r w:rsidR="00FD784A">
        <w:rPr>
          <w:rFonts w:ascii="Times New Roman" w:hAnsi="Times New Roman"/>
          <w:sz w:val="24"/>
          <w:szCs w:val="24"/>
        </w:rPr>
        <w:t>o </w:t>
      </w:r>
      <w:r w:rsidR="00FD784A" w:rsidRPr="007A12A4">
        <w:rPr>
          <w:rFonts w:ascii="Times New Roman" w:hAnsi="Times New Roman"/>
          <w:sz w:val="24"/>
          <w:szCs w:val="24"/>
        </w:rPr>
        <w:t>dohodě s</w:t>
      </w:r>
      <w:r w:rsidR="00FD784A">
        <w:rPr>
          <w:rFonts w:ascii="Times New Roman" w:hAnsi="Times New Roman"/>
          <w:sz w:val="24"/>
          <w:szCs w:val="24"/>
        </w:rPr>
        <w:t> </w:t>
      </w:r>
      <w:r w:rsidR="00FD784A" w:rsidRPr="007A12A4">
        <w:rPr>
          <w:rFonts w:ascii="Times New Roman" w:hAnsi="Times New Roman"/>
          <w:sz w:val="24"/>
          <w:szCs w:val="24"/>
        </w:rPr>
        <w:t>ředitelkou</w:t>
      </w:r>
      <w:r w:rsidR="00FD784A">
        <w:rPr>
          <w:rFonts w:ascii="Times New Roman" w:hAnsi="Times New Roman"/>
          <w:sz w:val="24"/>
          <w:szCs w:val="24"/>
        </w:rPr>
        <w:t xml:space="preserve"> </w:t>
      </w:r>
      <w:r w:rsidR="00623AEF">
        <w:rPr>
          <w:rFonts w:ascii="Times New Roman" w:hAnsi="Times New Roman"/>
          <w:sz w:val="24"/>
          <w:szCs w:val="24"/>
        </w:rPr>
        <w:t xml:space="preserve">v rozumné míře </w:t>
      </w:r>
      <w:r w:rsidRPr="007A12A4">
        <w:rPr>
          <w:rFonts w:ascii="Times New Roman" w:hAnsi="Times New Roman"/>
          <w:sz w:val="24"/>
          <w:szCs w:val="24"/>
        </w:rPr>
        <w:t xml:space="preserve">na dění v DS a účastnit se </w:t>
      </w:r>
      <w:r w:rsidR="00D802A0">
        <w:rPr>
          <w:rFonts w:ascii="Times New Roman" w:hAnsi="Times New Roman"/>
          <w:sz w:val="24"/>
          <w:szCs w:val="24"/>
        </w:rPr>
        <w:t xml:space="preserve">příležitostných </w:t>
      </w:r>
      <w:r w:rsidR="009E482F">
        <w:rPr>
          <w:rFonts w:ascii="Times New Roman" w:hAnsi="Times New Roman"/>
          <w:sz w:val="24"/>
          <w:szCs w:val="24"/>
        </w:rPr>
        <w:t xml:space="preserve">aktivit (např. besídky, dílničky atd.) </w:t>
      </w:r>
      <w:r w:rsidR="00623AEF">
        <w:rPr>
          <w:rFonts w:ascii="Times New Roman" w:hAnsi="Times New Roman"/>
          <w:sz w:val="24"/>
          <w:szCs w:val="24"/>
        </w:rPr>
        <w:t xml:space="preserve"> </w:t>
      </w:r>
      <w:r w:rsidR="00F1148C" w:rsidRPr="007A12A4">
        <w:rPr>
          <w:rFonts w:ascii="Times New Roman" w:hAnsi="Times New Roman"/>
          <w:sz w:val="24"/>
          <w:szCs w:val="24"/>
        </w:rPr>
        <w:t xml:space="preserve"> </w:t>
      </w:r>
    </w:p>
    <w:p w14:paraId="47A429E1" w14:textId="77777777" w:rsidR="00782597" w:rsidRDefault="00CE433B" w:rsidP="00FF3ACD">
      <w:pPr>
        <w:pStyle w:val="ListParagraph"/>
        <w:numPr>
          <w:ilvl w:val="0"/>
          <w:numId w:val="12"/>
        </w:numPr>
        <w:suppressAutoHyphens/>
        <w:spacing w:after="120"/>
        <w:jc w:val="both"/>
        <w:rPr>
          <w:rFonts w:ascii="Times New Roman" w:hAnsi="Times New Roman"/>
          <w:sz w:val="24"/>
          <w:szCs w:val="24"/>
        </w:rPr>
      </w:pPr>
      <w:r w:rsidRPr="007A12A4">
        <w:rPr>
          <w:rFonts w:ascii="Times New Roman" w:hAnsi="Times New Roman"/>
          <w:sz w:val="24"/>
          <w:szCs w:val="24"/>
        </w:rPr>
        <w:t>pod</w:t>
      </w:r>
      <w:r w:rsidR="00623AEF">
        <w:rPr>
          <w:rFonts w:ascii="Times New Roman" w:hAnsi="Times New Roman"/>
          <w:sz w:val="24"/>
          <w:szCs w:val="24"/>
        </w:rPr>
        <w:t>áv</w:t>
      </w:r>
      <w:r w:rsidRPr="007A12A4">
        <w:rPr>
          <w:rFonts w:ascii="Times New Roman" w:hAnsi="Times New Roman"/>
          <w:sz w:val="24"/>
          <w:szCs w:val="24"/>
        </w:rPr>
        <w:t>at ředitelce DS stížnosti, oznámení a podněty a usilovat tak o odstranění zjištěných nedostatků</w:t>
      </w:r>
      <w:r w:rsidR="00623AEF">
        <w:rPr>
          <w:rFonts w:ascii="Times New Roman" w:hAnsi="Times New Roman"/>
          <w:sz w:val="24"/>
          <w:szCs w:val="24"/>
        </w:rPr>
        <w:t xml:space="preserve"> či o celkové zlepšení péče v</w:t>
      </w:r>
      <w:r w:rsidR="00782597">
        <w:rPr>
          <w:rFonts w:ascii="Times New Roman" w:hAnsi="Times New Roman"/>
          <w:sz w:val="24"/>
          <w:szCs w:val="24"/>
        </w:rPr>
        <w:t> </w:t>
      </w:r>
      <w:r w:rsidR="00623AEF">
        <w:rPr>
          <w:rFonts w:ascii="Times New Roman" w:hAnsi="Times New Roman"/>
          <w:sz w:val="24"/>
          <w:szCs w:val="24"/>
        </w:rPr>
        <w:t>DS</w:t>
      </w:r>
    </w:p>
    <w:p w14:paraId="7FE7748D" w14:textId="77777777" w:rsidR="00CE433B" w:rsidRDefault="00782597" w:rsidP="00FF3ACD">
      <w:pPr>
        <w:pStyle w:val="ListParagraph"/>
        <w:numPr>
          <w:ilvl w:val="0"/>
          <w:numId w:val="12"/>
        </w:numPr>
        <w:suppressAutoHyphens/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mít dotazy a připomínky na pečující osoby, kterou </w:t>
      </w:r>
      <w:r w:rsidRPr="007A12A4">
        <w:rPr>
          <w:rFonts w:ascii="Times New Roman" w:hAnsi="Times New Roman"/>
          <w:sz w:val="24"/>
          <w:szCs w:val="24"/>
          <w:lang w:eastAsia="cs-CZ"/>
        </w:rPr>
        <w:t>j</w:t>
      </w:r>
      <w:r>
        <w:rPr>
          <w:rFonts w:ascii="Times New Roman" w:hAnsi="Times New Roman"/>
          <w:sz w:val="24"/>
          <w:szCs w:val="24"/>
          <w:lang w:eastAsia="cs-CZ"/>
        </w:rPr>
        <w:t>sou</w:t>
      </w:r>
      <w:r w:rsidRPr="007A12A4">
        <w:rPr>
          <w:rFonts w:ascii="Times New Roman" w:hAnsi="Times New Roman"/>
          <w:sz w:val="24"/>
          <w:szCs w:val="24"/>
          <w:lang w:eastAsia="cs-CZ"/>
        </w:rPr>
        <w:t xml:space="preserve"> </w:t>
      </w:r>
      <w:r>
        <w:rPr>
          <w:rFonts w:ascii="Times New Roman" w:hAnsi="Times New Roman"/>
          <w:sz w:val="24"/>
          <w:szCs w:val="24"/>
          <w:lang w:eastAsia="cs-CZ"/>
        </w:rPr>
        <w:t xml:space="preserve">jim </w:t>
      </w:r>
      <w:r w:rsidRPr="007A12A4">
        <w:rPr>
          <w:rFonts w:ascii="Times New Roman" w:hAnsi="Times New Roman"/>
          <w:sz w:val="24"/>
          <w:szCs w:val="24"/>
          <w:lang w:eastAsia="cs-CZ"/>
        </w:rPr>
        <w:t>povinn</w:t>
      </w:r>
      <w:r>
        <w:rPr>
          <w:rFonts w:ascii="Times New Roman" w:hAnsi="Times New Roman"/>
          <w:sz w:val="24"/>
          <w:szCs w:val="24"/>
          <w:lang w:eastAsia="cs-CZ"/>
        </w:rPr>
        <w:t>y</w:t>
      </w:r>
      <w:r w:rsidRPr="007A12A4">
        <w:rPr>
          <w:rFonts w:ascii="Times New Roman" w:hAnsi="Times New Roman"/>
          <w:sz w:val="24"/>
          <w:szCs w:val="24"/>
          <w:lang w:eastAsia="cs-CZ"/>
        </w:rPr>
        <w:t xml:space="preserve"> </w:t>
      </w:r>
      <w:r>
        <w:rPr>
          <w:rFonts w:ascii="Times New Roman" w:hAnsi="Times New Roman"/>
          <w:sz w:val="24"/>
          <w:szCs w:val="24"/>
          <w:lang w:eastAsia="cs-CZ"/>
        </w:rPr>
        <w:t xml:space="preserve">na ně </w:t>
      </w:r>
      <w:r w:rsidRPr="007A12A4">
        <w:rPr>
          <w:rFonts w:ascii="Times New Roman" w:hAnsi="Times New Roman"/>
          <w:sz w:val="24"/>
          <w:szCs w:val="24"/>
          <w:lang w:eastAsia="cs-CZ"/>
        </w:rPr>
        <w:t>přiměřeným a</w:t>
      </w:r>
      <w:r>
        <w:rPr>
          <w:rFonts w:ascii="Times New Roman" w:hAnsi="Times New Roman"/>
          <w:sz w:val="24"/>
          <w:szCs w:val="24"/>
          <w:lang w:eastAsia="cs-CZ"/>
        </w:rPr>
        <w:t> </w:t>
      </w:r>
      <w:r w:rsidRPr="007A12A4">
        <w:rPr>
          <w:rFonts w:ascii="Times New Roman" w:hAnsi="Times New Roman"/>
          <w:sz w:val="24"/>
          <w:szCs w:val="24"/>
          <w:lang w:eastAsia="cs-CZ"/>
        </w:rPr>
        <w:t>vhodným způsobem</w:t>
      </w:r>
      <w:r>
        <w:rPr>
          <w:rFonts w:ascii="Times New Roman" w:hAnsi="Times New Roman"/>
          <w:sz w:val="24"/>
          <w:szCs w:val="24"/>
          <w:lang w:eastAsia="cs-CZ"/>
        </w:rPr>
        <w:t xml:space="preserve"> odpovídat</w:t>
      </w:r>
      <w:r w:rsidR="00623AEF">
        <w:rPr>
          <w:rFonts w:ascii="Times New Roman" w:hAnsi="Times New Roman"/>
          <w:sz w:val="24"/>
          <w:szCs w:val="24"/>
        </w:rPr>
        <w:t>.</w:t>
      </w:r>
    </w:p>
    <w:p w14:paraId="6D6F40ED" w14:textId="77777777" w:rsidR="00315B9D" w:rsidRPr="007A12A4" w:rsidRDefault="00315B9D" w:rsidP="00315B9D">
      <w:pPr>
        <w:pStyle w:val="ListParagraph"/>
        <w:suppressAutoHyphens/>
        <w:spacing w:after="120"/>
        <w:jc w:val="both"/>
        <w:rPr>
          <w:rFonts w:ascii="Times New Roman" w:hAnsi="Times New Roman"/>
          <w:sz w:val="24"/>
          <w:szCs w:val="24"/>
        </w:rPr>
      </w:pPr>
    </w:p>
    <w:p w14:paraId="601AC01A" w14:textId="77777777" w:rsidR="00CE433B" w:rsidRPr="007A12A4" w:rsidRDefault="009E482F" w:rsidP="00FF3ACD">
      <w:pPr>
        <w:spacing w:after="12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Zákonní zástupci</w:t>
      </w:r>
      <w:r w:rsidR="00CE433B" w:rsidRPr="007A12A4">
        <w:rPr>
          <w:rFonts w:ascii="Times New Roman" w:hAnsi="Times New Roman"/>
          <w:b/>
          <w:bCs/>
          <w:sz w:val="24"/>
          <w:szCs w:val="24"/>
          <w:u w:val="single"/>
        </w:rPr>
        <w:t xml:space="preserve"> mají povinnosti:</w:t>
      </w:r>
    </w:p>
    <w:p w14:paraId="7D4896F5" w14:textId="77777777" w:rsidR="00CE433B" w:rsidRPr="007A12A4" w:rsidRDefault="00CE433B" w:rsidP="00FF3ACD">
      <w:pPr>
        <w:pStyle w:val="ListParagraph"/>
        <w:numPr>
          <w:ilvl w:val="0"/>
          <w:numId w:val="13"/>
        </w:numPr>
        <w:suppressAutoHyphens/>
        <w:spacing w:after="120"/>
        <w:jc w:val="both"/>
        <w:rPr>
          <w:rFonts w:ascii="Times New Roman" w:hAnsi="Times New Roman"/>
          <w:sz w:val="24"/>
          <w:szCs w:val="24"/>
        </w:rPr>
      </w:pPr>
      <w:r w:rsidRPr="007A12A4">
        <w:rPr>
          <w:rFonts w:ascii="Times New Roman" w:hAnsi="Times New Roman"/>
          <w:sz w:val="24"/>
          <w:szCs w:val="24"/>
        </w:rPr>
        <w:t>zajistit, aby dítě přicházelo do DS</w:t>
      </w:r>
      <w:r w:rsidR="00623AEF">
        <w:rPr>
          <w:rFonts w:ascii="Times New Roman" w:hAnsi="Times New Roman"/>
          <w:sz w:val="24"/>
          <w:szCs w:val="24"/>
        </w:rPr>
        <w:t xml:space="preserve"> pravidelně, včas,</w:t>
      </w:r>
      <w:r w:rsidRPr="007A12A4">
        <w:rPr>
          <w:rFonts w:ascii="Times New Roman" w:hAnsi="Times New Roman"/>
          <w:sz w:val="24"/>
          <w:szCs w:val="24"/>
        </w:rPr>
        <w:t xml:space="preserve"> zdravé a čistě upravené</w:t>
      </w:r>
    </w:p>
    <w:p w14:paraId="64D43C53" w14:textId="77777777" w:rsidR="00CE433B" w:rsidRPr="007A12A4" w:rsidRDefault="00CE433B" w:rsidP="00FF3ACD">
      <w:pPr>
        <w:pStyle w:val="ListParagraph"/>
        <w:numPr>
          <w:ilvl w:val="0"/>
          <w:numId w:val="13"/>
        </w:numPr>
        <w:suppressAutoHyphens/>
        <w:spacing w:after="120"/>
        <w:jc w:val="both"/>
        <w:rPr>
          <w:rFonts w:ascii="Times New Roman" w:hAnsi="Times New Roman"/>
          <w:sz w:val="24"/>
          <w:szCs w:val="24"/>
        </w:rPr>
      </w:pPr>
      <w:r w:rsidRPr="007A12A4">
        <w:rPr>
          <w:rFonts w:ascii="Times New Roman" w:hAnsi="Times New Roman"/>
          <w:sz w:val="24"/>
          <w:szCs w:val="24"/>
        </w:rPr>
        <w:t>informovat DS o změně zdravotní způsobilosti, zdravotních obtížích, infekčních onemocněních nebo jiných závažných skutečnostech, které by mohly mít vliv na průběh vzdělávání, či ohrozit zdraví ostatních dětí (rozvod, úmrtí v </w:t>
      </w:r>
      <w:proofErr w:type="gramStart"/>
      <w:r w:rsidRPr="007A12A4">
        <w:rPr>
          <w:rFonts w:ascii="Times New Roman" w:hAnsi="Times New Roman"/>
          <w:sz w:val="24"/>
          <w:szCs w:val="24"/>
        </w:rPr>
        <w:t>rodině,</w:t>
      </w:r>
      <w:proofErr w:type="gramEnd"/>
      <w:r w:rsidRPr="007A12A4">
        <w:rPr>
          <w:rFonts w:ascii="Times New Roman" w:hAnsi="Times New Roman"/>
          <w:sz w:val="24"/>
          <w:szCs w:val="24"/>
        </w:rPr>
        <w:t xml:space="preserve"> apod.)</w:t>
      </w:r>
    </w:p>
    <w:p w14:paraId="3D1B17CA" w14:textId="77777777" w:rsidR="00CE433B" w:rsidRPr="007A12A4" w:rsidRDefault="00CE433B" w:rsidP="00FF3ACD">
      <w:pPr>
        <w:pStyle w:val="ListParagraph"/>
        <w:numPr>
          <w:ilvl w:val="0"/>
          <w:numId w:val="13"/>
        </w:numPr>
        <w:suppressAutoHyphens/>
        <w:spacing w:after="120"/>
        <w:jc w:val="both"/>
        <w:rPr>
          <w:rFonts w:ascii="Times New Roman" w:hAnsi="Times New Roman"/>
          <w:sz w:val="24"/>
          <w:szCs w:val="24"/>
        </w:rPr>
      </w:pPr>
      <w:r w:rsidRPr="007A12A4">
        <w:rPr>
          <w:rFonts w:ascii="Times New Roman" w:hAnsi="Times New Roman"/>
          <w:sz w:val="24"/>
          <w:szCs w:val="24"/>
        </w:rPr>
        <w:t xml:space="preserve">předat dítě osobně pečující osobě, teprve </w:t>
      </w:r>
      <w:r w:rsidR="00382375">
        <w:rPr>
          <w:rFonts w:ascii="Times New Roman" w:hAnsi="Times New Roman"/>
          <w:sz w:val="24"/>
          <w:szCs w:val="24"/>
        </w:rPr>
        <w:t xml:space="preserve">následně </w:t>
      </w:r>
      <w:r w:rsidR="00D802A0">
        <w:rPr>
          <w:rFonts w:ascii="Times New Roman" w:hAnsi="Times New Roman"/>
          <w:sz w:val="24"/>
          <w:szCs w:val="24"/>
        </w:rPr>
        <w:t xml:space="preserve">mohou </w:t>
      </w:r>
      <w:r w:rsidRPr="007A12A4">
        <w:rPr>
          <w:rFonts w:ascii="Times New Roman" w:hAnsi="Times New Roman"/>
          <w:sz w:val="24"/>
          <w:szCs w:val="24"/>
        </w:rPr>
        <w:t>opustit DS, v žádném případě neposílat dítě samotné</w:t>
      </w:r>
    </w:p>
    <w:p w14:paraId="536C7FD7" w14:textId="77777777" w:rsidR="00CE433B" w:rsidRPr="007A12A4" w:rsidRDefault="00CE433B" w:rsidP="00FF3ACD">
      <w:pPr>
        <w:pStyle w:val="ListParagraph"/>
        <w:numPr>
          <w:ilvl w:val="0"/>
          <w:numId w:val="13"/>
        </w:numPr>
        <w:suppressAutoHyphens/>
        <w:spacing w:after="120"/>
        <w:jc w:val="both"/>
        <w:rPr>
          <w:rFonts w:ascii="Times New Roman" w:hAnsi="Times New Roman"/>
          <w:sz w:val="24"/>
          <w:szCs w:val="24"/>
        </w:rPr>
      </w:pPr>
      <w:r w:rsidRPr="007A12A4">
        <w:rPr>
          <w:rFonts w:ascii="Times New Roman" w:hAnsi="Times New Roman"/>
          <w:sz w:val="24"/>
          <w:szCs w:val="24"/>
        </w:rPr>
        <w:t>dbát na přiměřené oblečení dítěte dle ročního období a počasí (šála, rukavice, čepice; v</w:t>
      </w:r>
      <w:r w:rsidR="00A56FFC">
        <w:rPr>
          <w:rFonts w:ascii="Times New Roman" w:hAnsi="Times New Roman"/>
          <w:sz w:val="24"/>
          <w:szCs w:val="24"/>
        </w:rPr>
        <w:t> </w:t>
      </w:r>
      <w:r w:rsidRPr="007A12A4">
        <w:rPr>
          <w:rFonts w:ascii="Times New Roman" w:hAnsi="Times New Roman"/>
          <w:sz w:val="24"/>
          <w:szCs w:val="24"/>
        </w:rPr>
        <w:t>letním období pokrývku hlavy apod.)</w:t>
      </w:r>
    </w:p>
    <w:p w14:paraId="047144AF" w14:textId="77777777" w:rsidR="00CE433B" w:rsidRPr="007A12A4" w:rsidRDefault="00CE433B" w:rsidP="00FF3ACD">
      <w:pPr>
        <w:pStyle w:val="ListParagraph"/>
        <w:numPr>
          <w:ilvl w:val="0"/>
          <w:numId w:val="13"/>
        </w:numPr>
        <w:suppressAutoHyphens/>
        <w:spacing w:after="120"/>
        <w:jc w:val="both"/>
        <w:rPr>
          <w:rFonts w:ascii="Times New Roman" w:hAnsi="Times New Roman"/>
          <w:sz w:val="24"/>
          <w:szCs w:val="24"/>
        </w:rPr>
      </w:pPr>
      <w:r w:rsidRPr="007A12A4">
        <w:rPr>
          <w:rFonts w:ascii="Times New Roman" w:hAnsi="Times New Roman"/>
          <w:sz w:val="24"/>
          <w:szCs w:val="24"/>
        </w:rPr>
        <w:t>při převzetí dítěte z DS od pečující osoby zkontrolovat zdravotní stav dítěte a</w:t>
      </w:r>
      <w:r w:rsidR="00812900">
        <w:rPr>
          <w:rFonts w:ascii="Times New Roman" w:hAnsi="Times New Roman"/>
          <w:sz w:val="24"/>
          <w:szCs w:val="24"/>
        </w:rPr>
        <w:t xml:space="preserve"> o</w:t>
      </w:r>
      <w:r w:rsidR="00A56FFC">
        <w:rPr>
          <w:rFonts w:ascii="Times New Roman" w:hAnsi="Times New Roman"/>
          <w:sz w:val="24"/>
          <w:szCs w:val="24"/>
        </w:rPr>
        <w:t> </w:t>
      </w:r>
      <w:r w:rsidR="00623AEF">
        <w:rPr>
          <w:rFonts w:ascii="Times New Roman" w:hAnsi="Times New Roman"/>
          <w:sz w:val="24"/>
          <w:szCs w:val="24"/>
        </w:rPr>
        <w:t xml:space="preserve">případné zjištěné </w:t>
      </w:r>
      <w:r w:rsidR="00812900">
        <w:rPr>
          <w:rFonts w:ascii="Times New Roman" w:hAnsi="Times New Roman"/>
          <w:sz w:val="24"/>
          <w:szCs w:val="24"/>
        </w:rPr>
        <w:t>změně zdravotního stavu</w:t>
      </w:r>
      <w:r w:rsidR="00623AEF" w:rsidRPr="00623AEF">
        <w:rPr>
          <w:rFonts w:ascii="Times New Roman" w:hAnsi="Times New Roman"/>
          <w:sz w:val="24"/>
          <w:szCs w:val="24"/>
        </w:rPr>
        <w:t xml:space="preserve"> </w:t>
      </w:r>
      <w:r w:rsidR="00623AEF" w:rsidRPr="007A12A4">
        <w:rPr>
          <w:rFonts w:ascii="Times New Roman" w:hAnsi="Times New Roman"/>
          <w:sz w:val="24"/>
          <w:szCs w:val="24"/>
        </w:rPr>
        <w:t>bez zbytečného odkladu</w:t>
      </w:r>
      <w:r w:rsidRPr="007A12A4">
        <w:rPr>
          <w:rFonts w:ascii="Times New Roman" w:hAnsi="Times New Roman"/>
          <w:sz w:val="24"/>
          <w:szCs w:val="24"/>
        </w:rPr>
        <w:t xml:space="preserve"> informovat </w:t>
      </w:r>
      <w:r w:rsidR="00623AEF">
        <w:rPr>
          <w:rFonts w:ascii="Times New Roman" w:hAnsi="Times New Roman"/>
          <w:sz w:val="24"/>
          <w:szCs w:val="24"/>
        </w:rPr>
        <w:t>pečující osobu</w:t>
      </w:r>
    </w:p>
    <w:p w14:paraId="08649E6E" w14:textId="77777777" w:rsidR="00CE433B" w:rsidRPr="007A12A4" w:rsidRDefault="00CE433B" w:rsidP="00FF3ACD">
      <w:pPr>
        <w:pStyle w:val="ListParagraph"/>
        <w:numPr>
          <w:ilvl w:val="0"/>
          <w:numId w:val="13"/>
        </w:numPr>
        <w:suppressAutoHyphens/>
        <w:spacing w:after="120"/>
        <w:jc w:val="both"/>
        <w:rPr>
          <w:rFonts w:ascii="Times New Roman" w:hAnsi="Times New Roman"/>
          <w:sz w:val="24"/>
          <w:szCs w:val="24"/>
        </w:rPr>
      </w:pPr>
      <w:r w:rsidRPr="007A12A4">
        <w:rPr>
          <w:rFonts w:ascii="Times New Roman" w:hAnsi="Times New Roman"/>
          <w:sz w:val="24"/>
          <w:szCs w:val="24"/>
        </w:rPr>
        <w:t>oznámit nepřítomnost dítěte v DS</w:t>
      </w:r>
    </w:p>
    <w:p w14:paraId="171EA5EC" w14:textId="77777777" w:rsidR="00CE433B" w:rsidRPr="007A12A4" w:rsidRDefault="00CE433B" w:rsidP="00FF3ACD">
      <w:pPr>
        <w:pStyle w:val="ListParagraph"/>
        <w:numPr>
          <w:ilvl w:val="0"/>
          <w:numId w:val="13"/>
        </w:numPr>
        <w:suppressAutoHyphens/>
        <w:spacing w:after="120"/>
        <w:jc w:val="both"/>
        <w:rPr>
          <w:rFonts w:ascii="Times New Roman" w:hAnsi="Times New Roman"/>
          <w:sz w:val="24"/>
          <w:szCs w:val="24"/>
        </w:rPr>
      </w:pPr>
      <w:r w:rsidRPr="007A12A4">
        <w:rPr>
          <w:rFonts w:ascii="Times New Roman" w:hAnsi="Times New Roman"/>
          <w:sz w:val="24"/>
          <w:szCs w:val="24"/>
        </w:rPr>
        <w:t>písemně informovat</w:t>
      </w:r>
      <w:r w:rsidR="00D802A0">
        <w:rPr>
          <w:rFonts w:ascii="Times New Roman" w:hAnsi="Times New Roman"/>
          <w:sz w:val="24"/>
          <w:szCs w:val="24"/>
        </w:rPr>
        <w:t xml:space="preserve"> o</w:t>
      </w:r>
      <w:r w:rsidRPr="007A12A4">
        <w:rPr>
          <w:rFonts w:ascii="Times New Roman" w:hAnsi="Times New Roman"/>
          <w:sz w:val="24"/>
          <w:szCs w:val="24"/>
        </w:rPr>
        <w:t xml:space="preserve"> změn</w:t>
      </w:r>
      <w:r w:rsidR="00D802A0">
        <w:rPr>
          <w:rFonts w:ascii="Times New Roman" w:hAnsi="Times New Roman"/>
          <w:sz w:val="24"/>
          <w:szCs w:val="24"/>
        </w:rPr>
        <w:t>ách</w:t>
      </w:r>
      <w:r w:rsidRPr="007A12A4">
        <w:rPr>
          <w:rFonts w:ascii="Times New Roman" w:hAnsi="Times New Roman"/>
          <w:sz w:val="24"/>
          <w:szCs w:val="24"/>
        </w:rPr>
        <w:t xml:space="preserve"> v osobních datech dítěte, změny tel. spojení na rodiče, změnu zdravotní pojišťovny dítěte</w:t>
      </w:r>
    </w:p>
    <w:p w14:paraId="0DD01EE9" w14:textId="77777777" w:rsidR="00CE433B" w:rsidRPr="007A12A4" w:rsidRDefault="00CE433B" w:rsidP="00FF3ACD">
      <w:pPr>
        <w:pStyle w:val="ListParagraph"/>
        <w:numPr>
          <w:ilvl w:val="0"/>
          <w:numId w:val="13"/>
        </w:numPr>
        <w:suppressAutoHyphens/>
        <w:spacing w:after="120"/>
        <w:jc w:val="both"/>
        <w:rPr>
          <w:rFonts w:ascii="Times New Roman" w:hAnsi="Times New Roman"/>
          <w:sz w:val="24"/>
          <w:szCs w:val="24"/>
        </w:rPr>
      </w:pPr>
      <w:r w:rsidRPr="007A12A4">
        <w:rPr>
          <w:rFonts w:ascii="Times New Roman" w:hAnsi="Times New Roman"/>
          <w:sz w:val="24"/>
          <w:szCs w:val="24"/>
        </w:rPr>
        <w:t xml:space="preserve">na vyzvání ředitelky DS </w:t>
      </w:r>
      <w:r w:rsidR="00623AEF">
        <w:rPr>
          <w:rFonts w:ascii="Times New Roman" w:hAnsi="Times New Roman"/>
          <w:sz w:val="24"/>
          <w:szCs w:val="24"/>
        </w:rPr>
        <w:t xml:space="preserve">se </w:t>
      </w:r>
      <w:r w:rsidRPr="007A12A4">
        <w:rPr>
          <w:rFonts w:ascii="Times New Roman" w:hAnsi="Times New Roman"/>
          <w:sz w:val="24"/>
          <w:szCs w:val="24"/>
        </w:rPr>
        <w:t>osobně zúčastnit projednání závažných otázek týkajících se vzdělávání dítěte</w:t>
      </w:r>
    </w:p>
    <w:p w14:paraId="043E91C3" w14:textId="77777777" w:rsidR="00CE433B" w:rsidRDefault="00CE433B" w:rsidP="00FF3ACD">
      <w:pPr>
        <w:pStyle w:val="ListParagraph"/>
        <w:numPr>
          <w:ilvl w:val="0"/>
          <w:numId w:val="13"/>
        </w:numPr>
        <w:suppressAutoHyphens/>
        <w:spacing w:after="120"/>
        <w:jc w:val="both"/>
        <w:rPr>
          <w:rFonts w:ascii="Times New Roman" w:hAnsi="Times New Roman"/>
          <w:sz w:val="24"/>
          <w:szCs w:val="24"/>
        </w:rPr>
      </w:pPr>
      <w:r w:rsidRPr="007A12A4">
        <w:rPr>
          <w:rFonts w:ascii="Times New Roman" w:hAnsi="Times New Roman"/>
          <w:sz w:val="24"/>
          <w:szCs w:val="24"/>
        </w:rPr>
        <w:t>řádně a včas hradit poplatek za pobyt v DS a stravné</w:t>
      </w:r>
    </w:p>
    <w:p w14:paraId="6F6A9365" w14:textId="77777777" w:rsidR="00F06BDD" w:rsidRDefault="00623AEF" w:rsidP="00FF3ACD">
      <w:pPr>
        <w:pStyle w:val="ListParagraph"/>
        <w:numPr>
          <w:ilvl w:val="0"/>
          <w:numId w:val="13"/>
        </w:numPr>
        <w:suppressAutoHyphens/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respektovat</w:t>
      </w:r>
      <w:r w:rsidR="007B5DF0">
        <w:rPr>
          <w:rFonts w:ascii="Times New Roman" w:hAnsi="Times New Roman"/>
          <w:sz w:val="24"/>
          <w:szCs w:val="24"/>
        </w:rPr>
        <w:t xml:space="preserve"> z</w:t>
      </w:r>
      <w:r>
        <w:rPr>
          <w:rFonts w:ascii="Times New Roman" w:hAnsi="Times New Roman"/>
          <w:sz w:val="24"/>
          <w:szCs w:val="24"/>
        </w:rPr>
        <w:t>á</w:t>
      </w:r>
      <w:r w:rsidR="007B5DF0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a</w:t>
      </w:r>
      <w:r w:rsidR="007B5DF0">
        <w:rPr>
          <w:rFonts w:ascii="Times New Roman" w:hAnsi="Times New Roman"/>
          <w:sz w:val="24"/>
          <w:szCs w:val="24"/>
        </w:rPr>
        <w:t>z vnáš</w:t>
      </w:r>
      <w:r>
        <w:rPr>
          <w:rFonts w:ascii="Times New Roman" w:hAnsi="Times New Roman"/>
          <w:sz w:val="24"/>
          <w:szCs w:val="24"/>
        </w:rPr>
        <w:t>ení</w:t>
      </w:r>
      <w:r w:rsidR="007B5DF0">
        <w:rPr>
          <w:rFonts w:ascii="Times New Roman" w:hAnsi="Times New Roman"/>
          <w:sz w:val="24"/>
          <w:szCs w:val="24"/>
        </w:rPr>
        <w:t xml:space="preserve"> drah</w:t>
      </w:r>
      <w:r>
        <w:rPr>
          <w:rFonts w:ascii="Times New Roman" w:hAnsi="Times New Roman"/>
          <w:sz w:val="24"/>
          <w:szCs w:val="24"/>
        </w:rPr>
        <w:t>ých předmětů</w:t>
      </w:r>
      <w:r w:rsidR="007B5DF0">
        <w:rPr>
          <w:rFonts w:ascii="Times New Roman" w:hAnsi="Times New Roman"/>
          <w:sz w:val="24"/>
          <w:szCs w:val="24"/>
        </w:rPr>
        <w:t xml:space="preserve"> do DS</w:t>
      </w:r>
    </w:p>
    <w:p w14:paraId="66A57450" w14:textId="77777777" w:rsidR="00F06BDD" w:rsidRPr="007A12A4" w:rsidRDefault="00F06BDD" w:rsidP="00F06BDD">
      <w:pPr>
        <w:pStyle w:val="ListParagraph"/>
        <w:numPr>
          <w:ilvl w:val="0"/>
          <w:numId w:val="13"/>
        </w:numPr>
        <w:spacing w:after="120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chovat se zdvořile </w:t>
      </w:r>
      <w:r w:rsidR="00962D0D">
        <w:rPr>
          <w:rFonts w:ascii="Times New Roman" w:hAnsi="Times New Roman"/>
          <w:sz w:val="24"/>
          <w:szCs w:val="24"/>
          <w:lang w:eastAsia="cs-CZ"/>
        </w:rPr>
        <w:t>k pečujícím osobám DS.</w:t>
      </w:r>
    </w:p>
    <w:p w14:paraId="746C0D2E" w14:textId="77777777" w:rsidR="005F4375" w:rsidRDefault="005F4375" w:rsidP="00FF3ACD">
      <w:pPr>
        <w:spacing w:after="120"/>
        <w:jc w:val="center"/>
        <w:rPr>
          <w:rFonts w:ascii="Times New Roman" w:hAnsi="Times New Roman"/>
          <w:b/>
          <w:sz w:val="24"/>
          <w:szCs w:val="24"/>
          <w:lang w:eastAsia="cs-CZ"/>
        </w:rPr>
      </w:pPr>
    </w:p>
    <w:p w14:paraId="7042A208" w14:textId="77777777" w:rsidR="00603F88" w:rsidRPr="00EF69FC" w:rsidRDefault="00747077" w:rsidP="00FF3ACD">
      <w:pPr>
        <w:spacing w:after="12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EF69FC">
        <w:rPr>
          <w:rFonts w:ascii="Times New Roman" w:hAnsi="Times New Roman"/>
          <w:b/>
          <w:color w:val="000000"/>
          <w:sz w:val="24"/>
          <w:szCs w:val="24"/>
        </w:rPr>
        <w:t>Článek</w:t>
      </w:r>
      <w:r w:rsidR="00603F88" w:rsidRPr="00EF69FC">
        <w:rPr>
          <w:rFonts w:ascii="Times New Roman" w:hAnsi="Times New Roman"/>
          <w:b/>
          <w:color w:val="000000"/>
          <w:sz w:val="24"/>
          <w:szCs w:val="24"/>
        </w:rPr>
        <w:t xml:space="preserve"> X</w:t>
      </w:r>
      <w:r w:rsidR="00962D0D" w:rsidRPr="00EF69FC">
        <w:rPr>
          <w:rFonts w:ascii="Times New Roman" w:hAnsi="Times New Roman"/>
          <w:b/>
          <w:color w:val="000000"/>
          <w:sz w:val="24"/>
          <w:szCs w:val="24"/>
        </w:rPr>
        <w:t>III</w:t>
      </w:r>
      <w:r w:rsidR="00603F88" w:rsidRPr="00EF69FC">
        <w:rPr>
          <w:rFonts w:ascii="Times New Roman" w:hAnsi="Times New Roman"/>
          <w:b/>
          <w:color w:val="000000"/>
          <w:sz w:val="24"/>
          <w:szCs w:val="24"/>
        </w:rPr>
        <w:t>.</w:t>
      </w:r>
    </w:p>
    <w:p w14:paraId="474F04B7" w14:textId="77777777" w:rsidR="00603F88" w:rsidRPr="00FF3ACD" w:rsidRDefault="00603F88" w:rsidP="00FF3ACD">
      <w:pPr>
        <w:spacing w:after="120"/>
        <w:jc w:val="center"/>
        <w:rPr>
          <w:rFonts w:ascii="Times New Roman" w:hAnsi="Times New Roman"/>
          <w:b/>
          <w:sz w:val="24"/>
          <w:szCs w:val="24"/>
          <w:lang w:eastAsia="cs-CZ"/>
        </w:rPr>
      </w:pPr>
      <w:r w:rsidRPr="00EF69FC">
        <w:rPr>
          <w:rFonts w:ascii="Times New Roman" w:hAnsi="Times New Roman"/>
          <w:b/>
          <w:color w:val="000000"/>
          <w:sz w:val="24"/>
          <w:szCs w:val="24"/>
        </w:rPr>
        <w:t>Závěrečn</w:t>
      </w:r>
      <w:r w:rsidR="00CC3E4C" w:rsidRPr="00EF69FC">
        <w:rPr>
          <w:rFonts w:ascii="Times New Roman" w:hAnsi="Times New Roman"/>
          <w:b/>
          <w:color w:val="000000"/>
          <w:sz w:val="24"/>
          <w:szCs w:val="24"/>
        </w:rPr>
        <w:t>á</w:t>
      </w:r>
      <w:r w:rsidRPr="00EF69FC">
        <w:rPr>
          <w:rFonts w:ascii="Times New Roman" w:hAnsi="Times New Roman"/>
          <w:b/>
          <w:color w:val="000000"/>
          <w:sz w:val="24"/>
          <w:szCs w:val="24"/>
        </w:rPr>
        <w:t xml:space="preserve"> ustanovení</w:t>
      </w:r>
    </w:p>
    <w:p w14:paraId="3D74CB67" w14:textId="77777777" w:rsidR="0080019A" w:rsidRPr="007A12A4" w:rsidRDefault="00603F88" w:rsidP="00FF3ACD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7A12A4">
        <w:rPr>
          <w:rFonts w:ascii="Times New Roman" w:hAnsi="Times New Roman"/>
          <w:sz w:val="24"/>
          <w:szCs w:val="24"/>
        </w:rPr>
        <w:t xml:space="preserve">Seznámení </w:t>
      </w:r>
      <w:r w:rsidR="0057372A">
        <w:rPr>
          <w:rFonts w:ascii="Times New Roman" w:hAnsi="Times New Roman"/>
          <w:sz w:val="24"/>
          <w:szCs w:val="24"/>
        </w:rPr>
        <w:t xml:space="preserve">se </w:t>
      </w:r>
      <w:r w:rsidRPr="007A12A4">
        <w:rPr>
          <w:rFonts w:ascii="Times New Roman" w:hAnsi="Times New Roman"/>
          <w:sz w:val="24"/>
          <w:szCs w:val="24"/>
        </w:rPr>
        <w:t>s vnitřními pravi</w:t>
      </w:r>
      <w:r w:rsidR="00747077" w:rsidRPr="007A12A4">
        <w:rPr>
          <w:rFonts w:ascii="Times New Roman" w:hAnsi="Times New Roman"/>
          <w:sz w:val="24"/>
          <w:szCs w:val="24"/>
        </w:rPr>
        <w:t>d</w:t>
      </w:r>
      <w:r w:rsidRPr="007A12A4">
        <w:rPr>
          <w:rFonts w:ascii="Times New Roman" w:hAnsi="Times New Roman"/>
          <w:sz w:val="24"/>
          <w:szCs w:val="24"/>
        </w:rPr>
        <w:t>ly a je</w:t>
      </w:r>
      <w:r w:rsidR="00CC3E4C">
        <w:rPr>
          <w:rFonts w:ascii="Times New Roman" w:hAnsi="Times New Roman"/>
          <w:sz w:val="24"/>
          <w:szCs w:val="24"/>
        </w:rPr>
        <w:t>jic</w:t>
      </w:r>
      <w:r w:rsidRPr="007A12A4">
        <w:rPr>
          <w:rFonts w:ascii="Times New Roman" w:hAnsi="Times New Roman"/>
          <w:sz w:val="24"/>
          <w:szCs w:val="24"/>
        </w:rPr>
        <w:t xml:space="preserve">h dodržování je závazné pro všechny </w:t>
      </w:r>
      <w:r w:rsidR="00CC3E4C">
        <w:rPr>
          <w:rFonts w:ascii="Times New Roman" w:hAnsi="Times New Roman"/>
          <w:sz w:val="24"/>
          <w:szCs w:val="24"/>
        </w:rPr>
        <w:t xml:space="preserve">pečující osoby, </w:t>
      </w:r>
      <w:r w:rsidRPr="007A12A4">
        <w:rPr>
          <w:rFonts w:ascii="Times New Roman" w:hAnsi="Times New Roman"/>
          <w:sz w:val="24"/>
          <w:szCs w:val="24"/>
        </w:rPr>
        <w:t>zákonné zástupce dětí navštěvující DS</w:t>
      </w:r>
      <w:r w:rsidR="00CC3E4C">
        <w:rPr>
          <w:rFonts w:ascii="Times New Roman" w:hAnsi="Times New Roman"/>
          <w:sz w:val="24"/>
          <w:szCs w:val="24"/>
        </w:rPr>
        <w:t xml:space="preserve"> a jimi pověřené osoby</w:t>
      </w:r>
      <w:r w:rsidRPr="007A12A4">
        <w:rPr>
          <w:rFonts w:ascii="Times New Roman" w:hAnsi="Times New Roman"/>
          <w:sz w:val="24"/>
          <w:szCs w:val="24"/>
        </w:rPr>
        <w:t>.</w:t>
      </w:r>
      <w:r w:rsidR="0080019A" w:rsidRPr="007A12A4">
        <w:rPr>
          <w:rFonts w:ascii="Times New Roman" w:hAnsi="Times New Roman"/>
          <w:sz w:val="24"/>
          <w:szCs w:val="24"/>
        </w:rPr>
        <w:t xml:space="preserve"> </w:t>
      </w:r>
    </w:p>
    <w:p w14:paraId="44AC0FFA" w14:textId="7B0F5F3D" w:rsidR="00603F88" w:rsidRPr="007A12A4" w:rsidRDefault="00603F88" w:rsidP="00FF3ACD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7A12A4">
        <w:rPr>
          <w:rFonts w:ascii="Times New Roman" w:hAnsi="Times New Roman"/>
          <w:sz w:val="24"/>
          <w:szCs w:val="24"/>
        </w:rPr>
        <w:t>Vnitřní pravidla</w:t>
      </w:r>
      <w:r w:rsidR="00B228C0">
        <w:rPr>
          <w:rFonts w:ascii="Times New Roman" w:hAnsi="Times New Roman"/>
          <w:sz w:val="24"/>
          <w:szCs w:val="24"/>
        </w:rPr>
        <w:t xml:space="preserve"> jsou </w:t>
      </w:r>
      <w:r w:rsidRPr="007A12A4">
        <w:rPr>
          <w:rFonts w:ascii="Times New Roman" w:hAnsi="Times New Roman"/>
          <w:sz w:val="24"/>
          <w:szCs w:val="24"/>
        </w:rPr>
        <w:t>umístěn</w:t>
      </w:r>
      <w:r w:rsidR="00B228C0">
        <w:rPr>
          <w:rFonts w:ascii="Times New Roman" w:hAnsi="Times New Roman"/>
          <w:sz w:val="24"/>
          <w:szCs w:val="24"/>
        </w:rPr>
        <w:t>a</w:t>
      </w:r>
      <w:r w:rsidRPr="007A12A4">
        <w:rPr>
          <w:rFonts w:ascii="Times New Roman" w:hAnsi="Times New Roman"/>
          <w:sz w:val="24"/>
          <w:szCs w:val="24"/>
        </w:rPr>
        <w:t xml:space="preserve"> na webových stránkách</w:t>
      </w:r>
      <w:r w:rsidR="00B228C0"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 w:rsidR="009D5B7C" w:rsidRPr="009C0159">
          <w:rPr>
            <w:rStyle w:val="Hyperlink"/>
            <w:rFonts w:ascii="Times New Roman" w:hAnsi="Times New Roman"/>
            <w:sz w:val="24"/>
            <w:szCs w:val="24"/>
          </w:rPr>
          <w:t>www.mzv.gov.cz/zaminacek</w:t>
        </w:r>
      </w:hyperlink>
      <w:r w:rsidR="009A13D0">
        <w:rPr>
          <w:rFonts w:ascii="Times New Roman" w:hAnsi="Times New Roman"/>
          <w:sz w:val="24"/>
          <w:szCs w:val="24"/>
        </w:rPr>
        <w:t xml:space="preserve"> </w:t>
      </w:r>
      <w:r w:rsidRPr="007A12A4">
        <w:rPr>
          <w:rFonts w:ascii="Times New Roman" w:hAnsi="Times New Roman"/>
          <w:sz w:val="24"/>
          <w:szCs w:val="24"/>
        </w:rPr>
        <w:t xml:space="preserve">a </w:t>
      </w:r>
      <w:r w:rsidR="00B228C0">
        <w:rPr>
          <w:rFonts w:ascii="Times New Roman" w:hAnsi="Times New Roman"/>
          <w:sz w:val="24"/>
          <w:szCs w:val="24"/>
        </w:rPr>
        <w:t xml:space="preserve">na </w:t>
      </w:r>
      <w:r w:rsidRPr="007A12A4">
        <w:rPr>
          <w:rFonts w:ascii="Times New Roman" w:hAnsi="Times New Roman"/>
          <w:sz w:val="24"/>
          <w:szCs w:val="24"/>
        </w:rPr>
        <w:t>nástěn</w:t>
      </w:r>
      <w:r w:rsidR="00B228C0">
        <w:rPr>
          <w:rFonts w:ascii="Times New Roman" w:hAnsi="Times New Roman"/>
          <w:sz w:val="24"/>
          <w:szCs w:val="24"/>
        </w:rPr>
        <w:t>ce</w:t>
      </w:r>
      <w:r w:rsidRPr="007A12A4">
        <w:rPr>
          <w:rFonts w:ascii="Times New Roman" w:hAnsi="Times New Roman"/>
          <w:sz w:val="24"/>
          <w:szCs w:val="24"/>
        </w:rPr>
        <w:t xml:space="preserve"> DS</w:t>
      </w:r>
      <w:r w:rsidR="00B228C0">
        <w:rPr>
          <w:rFonts w:ascii="Times New Roman" w:hAnsi="Times New Roman"/>
          <w:sz w:val="24"/>
          <w:szCs w:val="24"/>
        </w:rPr>
        <w:t xml:space="preserve"> v místě poskytování služby péče o dítě</w:t>
      </w:r>
      <w:r w:rsidRPr="007A12A4">
        <w:rPr>
          <w:rFonts w:ascii="Times New Roman" w:hAnsi="Times New Roman"/>
          <w:sz w:val="24"/>
          <w:szCs w:val="24"/>
        </w:rPr>
        <w:t>.</w:t>
      </w:r>
      <w:r w:rsidR="00CC3E4C">
        <w:rPr>
          <w:rFonts w:ascii="Times New Roman" w:hAnsi="Times New Roman"/>
          <w:sz w:val="24"/>
          <w:szCs w:val="24"/>
        </w:rPr>
        <w:t xml:space="preserve"> Za aktuálnost vnitřních pravidel</w:t>
      </w:r>
      <w:r w:rsidRPr="007A12A4">
        <w:rPr>
          <w:rFonts w:ascii="Times New Roman" w:hAnsi="Times New Roman"/>
          <w:sz w:val="24"/>
          <w:szCs w:val="24"/>
        </w:rPr>
        <w:t xml:space="preserve"> </w:t>
      </w:r>
      <w:r w:rsidR="00CC3E4C">
        <w:rPr>
          <w:rFonts w:ascii="Times New Roman" w:hAnsi="Times New Roman"/>
          <w:sz w:val="24"/>
          <w:szCs w:val="24"/>
        </w:rPr>
        <w:t>zodpovídá</w:t>
      </w:r>
      <w:r w:rsidRPr="007A12A4">
        <w:rPr>
          <w:rFonts w:ascii="Times New Roman" w:hAnsi="Times New Roman"/>
          <w:sz w:val="24"/>
          <w:szCs w:val="24"/>
        </w:rPr>
        <w:t xml:space="preserve"> ředitelka DS.</w:t>
      </w:r>
    </w:p>
    <w:p w14:paraId="17EDB055" w14:textId="77777777" w:rsidR="002A6A86" w:rsidRPr="007A12A4" w:rsidRDefault="002A6A86" w:rsidP="00FF3ACD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sectPr w:rsidR="002A6A86" w:rsidRPr="007A12A4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3A142" w14:textId="77777777" w:rsidR="009E0B9B" w:rsidRDefault="009E0B9B" w:rsidP="001A6D39">
      <w:pPr>
        <w:spacing w:after="0" w:line="240" w:lineRule="auto"/>
      </w:pPr>
      <w:r>
        <w:separator/>
      </w:r>
    </w:p>
  </w:endnote>
  <w:endnote w:type="continuationSeparator" w:id="0">
    <w:p w14:paraId="57F26233" w14:textId="77777777" w:rsidR="009E0B9B" w:rsidRDefault="009E0B9B" w:rsidP="001A6D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4B7FE" w14:textId="77777777" w:rsidR="009E0B9B" w:rsidRDefault="009E0B9B" w:rsidP="001A6D39">
      <w:pPr>
        <w:spacing w:after="0" w:line="240" w:lineRule="auto"/>
      </w:pPr>
      <w:r>
        <w:separator/>
      </w:r>
    </w:p>
  </w:footnote>
  <w:footnote w:type="continuationSeparator" w:id="0">
    <w:p w14:paraId="2CAA8430" w14:textId="77777777" w:rsidR="009E0B9B" w:rsidRDefault="009E0B9B" w:rsidP="001A6D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6EF5E" w14:textId="77777777" w:rsidR="00A229C0" w:rsidRDefault="0086173C" w:rsidP="0086173C">
    <w:pPr>
      <w:pStyle w:val="Header"/>
    </w:pPr>
    <w:r>
      <w:tab/>
    </w:r>
    <w:r>
      <w:tab/>
      <w:t>Příloha č. 1</w:t>
    </w:r>
  </w:p>
  <w:p w14:paraId="06B9B248" w14:textId="77777777" w:rsidR="0086173C" w:rsidRDefault="0086173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E4D8D"/>
    <w:multiLevelType w:val="hybridMultilevel"/>
    <w:tmpl w:val="FECEDC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92D93"/>
    <w:multiLevelType w:val="hybridMultilevel"/>
    <w:tmpl w:val="FC7228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02A51"/>
    <w:multiLevelType w:val="hybridMultilevel"/>
    <w:tmpl w:val="B900A752"/>
    <w:lvl w:ilvl="0" w:tplc="A9F22D00">
      <w:numFmt w:val="bullet"/>
      <w:lvlText w:val="-"/>
      <w:lvlJc w:val="left"/>
      <w:pPr>
        <w:ind w:left="720" w:hanging="360"/>
      </w:pPr>
      <w:rPr>
        <w:rFonts w:ascii="Times New Roman" w:eastAsia="SimSu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481FD5"/>
    <w:multiLevelType w:val="hybridMultilevel"/>
    <w:tmpl w:val="386030FC"/>
    <w:lvl w:ilvl="0" w:tplc="B29478B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Calibr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 w15:restartNumberingAfterBreak="0">
    <w:nsid w:val="178D22F7"/>
    <w:multiLevelType w:val="hybridMultilevel"/>
    <w:tmpl w:val="F306BD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3814FA"/>
    <w:multiLevelType w:val="hybridMultilevel"/>
    <w:tmpl w:val="EBAA7598"/>
    <w:lvl w:ilvl="0" w:tplc="137256B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330E91"/>
    <w:multiLevelType w:val="hybridMultilevel"/>
    <w:tmpl w:val="8CD41136"/>
    <w:lvl w:ilvl="0" w:tplc="BE22CED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20FB6D96"/>
    <w:multiLevelType w:val="hybridMultilevel"/>
    <w:tmpl w:val="20687628"/>
    <w:lvl w:ilvl="0" w:tplc="49A4760C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5561634"/>
    <w:multiLevelType w:val="hybridMultilevel"/>
    <w:tmpl w:val="6E9A6D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AE3CB7"/>
    <w:multiLevelType w:val="hybridMultilevel"/>
    <w:tmpl w:val="3D5EB5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270B36"/>
    <w:multiLevelType w:val="hybridMultilevel"/>
    <w:tmpl w:val="FBD239F2"/>
    <w:lvl w:ilvl="0" w:tplc="854C2884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6D4D0F"/>
    <w:multiLevelType w:val="hybridMultilevel"/>
    <w:tmpl w:val="DA64E2CE"/>
    <w:lvl w:ilvl="0" w:tplc="E5A0CC4A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540F3B"/>
    <w:multiLevelType w:val="hybridMultilevel"/>
    <w:tmpl w:val="3222B12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567DFD"/>
    <w:multiLevelType w:val="hybridMultilevel"/>
    <w:tmpl w:val="4608F1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E53B28"/>
    <w:multiLevelType w:val="hybridMultilevel"/>
    <w:tmpl w:val="B64E537C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697A93"/>
    <w:multiLevelType w:val="hybridMultilevel"/>
    <w:tmpl w:val="642426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633B41"/>
    <w:multiLevelType w:val="hybridMultilevel"/>
    <w:tmpl w:val="D8E215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4C72D3"/>
    <w:multiLevelType w:val="hybridMultilevel"/>
    <w:tmpl w:val="817258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F14DCC"/>
    <w:multiLevelType w:val="hybridMultilevel"/>
    <w:tmpl w:val="C73E45EE"/>
    <w:lvl w:ilvl="0" w:tplc="36305AE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7A9704C"/>
    <w:multiLevelType w:val="hybridMultilevel"/>
    <w:tmpl w:val="C74C4E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CA198E"/>
    <w:multiLevelType w:val="hybridMultilevel"/>
    <w:tmpl w:val="21949BDA"/>
    <w:lvl w:ilvl="0" w:tplc="9D68363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D767CEC"/>
    <w:multiLevelType w:val="hybridMultilevel"/>
    <w:tmpl w:val="0420B9E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5D10BC"/>
    <w:multiLevelType w:val="hybridMultilevel"/>
    <w:tmpl w:val="39ECA5C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65716269">
    <w:abstractNumId w:val="14"/>
  </w:num>
  <w:num w:numId="2" w16cid:durableId="879518532">
    <w:abstractNumId w:val="7"/>
  </w:num>
  <w:num w:numId="3" w16cid:durableId="1878006627">
    <w:abstractNumId w:val="1"/>
  </w:num>
  <w:num w:numId="4" w16cid:durableId="1102381864">
    <w:abstractNumId w:val="12"/>
  </w:num>
  <w:num w:numId="5" w16cid:durableId="910238332">
    <w:abstractNumId w:val="20"/>
  </w:num>
  <w:num w:numId="6" w16cid:durableId="94523657">
    <w:abstractNumId w:val="16"/>
  </w:num>
  <w:num w:numId="7" w16cid:durableId="376860447">
    <w:abstractNumId w:val="6"/>
  </w:num>
  <w:num w:numId="8" w16cid:durableId="1390807914">
    <w:abstractNumId w:val="2"/>
  </w:num>
  <w:num w:numId="9" w16cid:durableId="1461655163">
    <w:abstractNumId w:val="13"/>
  </w:num>
  <w:num w:numId="10" w16cid:durableId="1747266850">
    <w:abstractNumId w:val="18"/>
  </w:num>
  <w:num w:numId="11" w16cid:durableId="1063333172">
    <w:abstractNumId w:val="8"/>
  </w:num>
  <w:num w:numId="12" w16cid:durableId="1914704427">
    <w:abstractNumId w:val="0"/>
  </w:num>
  <w:num w:numId="13" w16cid:durableId="1476022006">
    <w:abstractNumId w:val="9"/>
  </w:num>
  <w:num w:numId="14" w16cid:durableId="1227640503">
    <w:abstractNumId w:val="22"/>
  </w:num>
  <w:num w:numId="15" w16cid:durableId="197745267">
    <w:abstractNumId w:val="5"/>
  </w:num>
  <w:num w:numId="16" w16cid:durableId="1609124127">
    <w:abstractNumId w:val="11"/>
  </w:num>
  <w:num w:numId="17" w16cid:durableId="6377322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83677824">
    <w:abstractNumId w:val="10"/>
  </w:num>
  <w:num w:numId="19" w16cid:durableId="91782033">
    <w:abstractNumId w:val="3"/>
  </w:num>
  <w:num w:numId="20" w16cid:durableId="354116648">
    <w:abstractNumId w:val="19"/>
  </w:num>
  <w:num w:numId="21" w16cid:durableId="1014110052">
    <w:abstractNumId w:val="21"/>
  </w:num>
  <w:num w:numId="22" w16cid:durableId="571626614">
    <w:abstractNumId w:val="17"/>
  </w:num>
  <w:num w:numId="23" w16cid:durableId="2341269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34A"/>
    <w:rsid w:val="00005350"/>
    <w:rsid w:val="000651E7"/>
    <w:rsid w:val="00084FBD"/>
    <w:rsid w:val="000F0B04"/>
    <w:rsid w:val="000F7E82"/>
    <w:rsid w:val="00105147"/>
    <w:rsid w:val="0010542B"/>
    <w:rsid w:val="00113DCC"/>
    <w:rsid w:val="0011555F"/>
    <w:rsid w:val="001333EF"/>
    <w:rsid w:val="00137C83"/>
    <w:rsid w:val="00171A91"/>
    <w:rsid w:val="00173EE3"/>
    <w:rsid w:val="001A1369"/>
    <w:rsid w:val="001A6D39"/>
    <w:rsid w:val="001B0BCF"/>
    <w:rsid w:val="001C010B"/>
    <w:rsid w:val="001E0487"/>
    <w:rsid w:val="001F1061"/>
    <w:rsid w:val="002034B5"/>
    <w:rsid w:val="00221E26"/>
    <w:rsid w:val="00224229"/>
    <w:rsid w:val="00225DF5"/>
    <w:rsid w:val="00250190"/>
    <w:rsid w:val="0027493D"/>
    <w:rsid w:val="00277F46"/>
    <w:rsid w:val="00280E80"/>
    <w:rsid w:val="00287FAF"/>
    <w:rsid w:val="002963E6"/>
    <w:rsid w:val="002A6A86"/>
    <w:rsid w:val="002C03F2"/>
    <w:rsid w:val="002D18A6"/>
    <w:rsid w:val="002E3497"/>
    <w:rsid w:val="002E78CC"/>
    <w:rsid w:val="002F794A"/>
    <w:rsid w:val="00300E5E"/>
    <w:rsid w:val="00305F96"/>
    <w:rsid w:val="003119A1"/>
    <w:rsid w:val="00315B9D"/>
    <w:rsid w:val="00323515"/>
    <w:rsid w:val="003457BC"/>
    <w:rsid w:val="003536B6"/>
    <w:rsid w:val="00382375"/>
    <w:rsid w:val="003B19A2"/>
    <w:rsid w:val="003C1CC7"/>
    <w:rsid w:val="003E03CC"/>
    <w:rsid w:val="003E4052"/>
    <w:rsid w:val="003E417E"/>
    <w:rsid w:val="00405563"/>
    <w:rsid w:val="004078D5"/>
    <w:rsid w:val="004106C8"/>
    <w:rsid w:val="0041292A"/>
    <w:rsid w:val="004612E5"/>
    <w:rsid w:val="004A7053"/>
    <w:rsid w:val="004C4888"/>
    <w:rsid w:val="004D2E85"/>
    <w:rsid w:val="00523A00"/>
    <w:rsid w:val="005274E1"/>
    <w:rsid w:val="00544C0A"/>
    <w:rsid w:val="00552F4E"/>
    <w:rsid w:val="00556B28"/>
    <w:rsid w:val="00565D87"/>
    <w:rsid w:val="0057372A"/>
    <w:rsid w:val="00594863"/>
    <w:rsid w:val="005A28CB"/>
    <w:rsid w:val="005A4183"/>
    <w:rsid w:val="005A58CE"/>
    <w:rsid w:val="005A6C78"/>
    <w:rsid w:val="005B4D0B"/>
    <w:rsid w:val="005D4FC5"/>
    <w:rsid w:val="005E229B"/>
    <w:rsid w:val="005E7DFC"/>
    <w:rsid w:val="005F4375"/>
    <w:rsid w:val="00603F88"/>
    <w:rsid w:val="00612369"/>
    <w:rsid w:val="006148B5"/>
    <w:rsid w:val="00623AEF"/>
    <w:rsid w:val="00626B78"/>
    <w:rsid w:val="006343D8"/>
    <w:rsid w:val="00642FC4"/>
    <w:rsid w:val="0064696A"/>
    <w:rsid w:val="00663C85"/>
    <w:rsid w:val="00664F9A"/>
    <w:rsid w:val="00683D2F"/>
    <w:rsid w:val="006929EE"/>
    <w:rsid w:val="006C2366"/>
    <w:rsid w:val="006C7B08"/>
    <w:rsid w:val="006F1562"/>
    <w:rsid w:val="00702203"/>
    <w:rsid w:val="0070737F"/>
    <w:rsid w:val="007351F1"/>
    <w:rsid w:val="00747077"/>
    <w:rsid w:val="00757955"/>
    <w:rsid w:val="00782597"/>
    <w:rsid w:val="007A12A4"/>
    <w:rsid w:val="007B5DF0"/>
    <w:rsid w:val="007C6A8B"/>
    <w:rsid w:val="007D3E35"/>
    <w:rsid w:val="007E17C9"/>
    <w:rsid w:val="0080019A"/>
    <w:rsid w:val="00805442"/>
    <w:rsid w:val="0080554B"/>
    <w:rsid w:val="00812900"/>
    <w:rsid w:val="008318EA"/>
    <w:rsid w:val="008411FD"/>
    <w:rsid w:val="0086173C"/>
    <w:rsid w:val="0089037F"/>
    <w:rsid w:val="008B1DFB"/>
    <w:rsid w:val="008C4E05"/>
    <w:rsid w:val="008E2F43"/>
    <w:rsid w:val="00904530"/>
    <w:rsid w:val="00940B3C"/>
    <w:rsid w:val="0095080E"/>
    <w:rsid w:val="00953671"/>
    <w:rsid w:val="00962D0D"/>
    <w:rsid w:val="0097087A"/>
    <w:rsid w:val="0097164F"/>
    <w:rsid w:val="00973446"/>
    <w:rsid w:val="009924D7"/>
    <w:rsid w:val="009A13D0"/>
    <w:rsid w:val="009A2D58"/>
    <w:rsid w:val="009A2DA4"/>
    <w:rsid w:val="009B00CE"/>
    <w:rsid w:val="009B39F4"/>
    <w:rsid w:val="009B734A"/>
    <w:rsid w:val="009D5B7C"/>
    <w:rsid w:val="009E0B9B"/>
    <w:rsid w:val="009E461A"/>
    <w:rsid w:val="009E482F"/>
    <w:rsid w:val="009F6AD2"/>
    <w:rsid w:val="00A17D23"/>
    <w:rsid w:val="00A229C0"/>
    <w:rsid w:val="00A27E62"/>
    <w:rsid w:val="00A3092C"/>
    <w:rsid w:val="00A318B0"/>
    <w:rsid w:val="00A34732"/>
    <w:rsid w:val="00A530D8"/>
    <w:rsid w:val="00A56FFC"/>
    <w:rsid w:val="00A81FE3"/>
    <w:rsid w:val="00AC7241"/>
    <w:rsid w:val="00AD0B00"/>
    <w:rsid w:val="00AD1067"/>
    <w:rsid w:val="00AD5C0E"/>
    <w:rsid w:val="00AF5848"/>
    <w:rsid w:val="00B2021E"/>
    <w:rsid w:val="00B22186"/>
    <w:rsid w:val="00B228C0"/>
    <w:rsid w:val="00B515EA"/>
    <w:rsid w:val="00B5432F"/>
    <w:rsid w:val="00B5792C"/>
    <w:rsid w:val="00B65C5D"/>
    <w:rsid w:val="00B67701"/>
    <w:rsid w:val="00BC19C3"/>
    <w:rsid w:val="00BC69F0"/>
    <w:rsid w:val="00BD093B"/>
    <w:rsid w:val="00BD44A5"/>
    <w:rsid w:val="00BE4B10"/>
    <w:rsid w:val="00BE7A17"/>
    <w:rsid w:val="00BF355E"/>
    <w:rsid w:val="00C0385C"/>
    <w:rsid w:val="00C04295"/>
    <w:rsid w:val="00C16066"/>
    <w:rsid w:val="00C24B98"/>
    <w:rsid w:val="00C30429"/>
    <w:rsid w:val="00C35315"/>
    <w:rsid w:val="00C625E3"/>
    <w:rsid w:val="00C748A4"/>
    <w:rsid w:val="00C829D3"/>
    <w:rsid w:val="00C92BDE"/>
    <w:rsid w:val="00CC3E4C"/>
    <w:rsid w:val="00CD44C1"/>
    <w:rsid w:val="00CE433B"/>
    <w:rsid w:val="00CE6965"/>
    <w:rsid w:val="00D05BBA"/>
    <w:rsid w:val="00D104D1"/>
    <w:rsid w:val="00D24BDF"/>
    <w:rsid w:val="00D33425"/>
    <w:rsid w:val="00D53E38"/>
    <w:rsid w:val="00D61062"/>
    <w:rsid w:val="00D72082"/>
    <w:rsid w:val="00D802A0"/>
    <w:rsid w:val="00D81C21"/>
    <w:rsid w:val="00D959DA"/>
    <w:rsid w:val="00DA6023"/>
    <w:rsid w:val="00DC0B72"/>
    <w:rsid w:val="00DC4983"/>
    <w:rsid w:val="00DF5945"/>
    <w:rsid w:val="00DF6033"/>
    <w:rsid w:val="00E225EF"/>
    <w:rsid w:val="00E22CC8"/>
    <w:rsid w:val="00E23C11"/>
    <w:rsid w:val="00E47C30"/>
    <w:rsid w:val="00E52988"/>
    <w:rsid w:val="00E72F58"/>
    <w:rsid w:val="00EB0FC7"/>
    <w:rsid w:val="00EC60AF"/>
    <w:rsid w:val="00EF56A9"/>
    <w:rsid w:val="00EF69FC"/>
    <w:rsid w:val="00F02F97"/>
    <w:rsid w:val="00F03023"/>
    <w:rsid w:val="00F06BDD"/>
    <w:rsid w:val="00F1148C"/>
    <w:rsid w:val="00F33C70"/>
    <w:rsid w:val="00F34F0E"/>
    <w:rsid w:val="00F52AFA"/>
    <w:rsid w:val="00F54939"/>
    <w:rsid w:val="00F666EE"/>
    <w:rsid w:val="00F957D8"/>
    <w:rsid w:val="00F95E28"/>
    <w:rsid w:val="00FB304A"/>
    <w:rsid w:val="00FB5CB1"/>
    <w:rsid w:val="00FD3C31"/>
    <w:rsid w:val="00FD55A3"/>
    <w:rsid w:val="00FD66E0"/>
    <w:rsid w:val="00FD784A"/>
    <w:rsid w:val="00FE01DB"/>
    <w:rsid w:val="00FF3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74AEF7"/>
  <w15:docId w15:val="{415D47F4-5DA8-430D-A955-FCEF168EB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433B"/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DC0B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B734A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9B734A"/>
    <w:pPr>
      <w:widowControl w:val="0"/>
      <w:tabs>
        <w:tab w:val="left" w:pos="567"/>
      </w:tabs>
      <w:spacing w:after="120" w:line="240" w:lineRule="auto"/>
      <w:ind w:right="567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BodyTextChar">
    <w:name w:val="Body Text Char"/>
    <w:basedOn w:val="DefaultParagraphFont"/>
    <w:link w:val="BodyText"/>
    <w:uiPriority w:val="99"/>
    <w:rsid w:val="009B734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alWeb">
    <w:name w:val="Normal (Web)"/>
    <w:basedOn w:val="Normal"/>
    <w:uiPriority w:val="99"/>
    <w:rsid w:val="00C0385C"/>
    <w:pPr>
      <w:suppressAutoHyphens/>
      <w:spacing w:before="280" w:after="280" w:line="240" w:lineRule="auto"/>
    </w:pPr>
    <w:rPr>
      <w:rFonts w:ascii="Times New Roman" w:eastAsia="SimSun" w:hAnsi="Times New Roman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72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7241"/>
    <w:rPr>
      <w:rFonts w:ascii="Tahoma" w:eastAsia="Calibri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DC0B72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h1a">
    <w:name w:val="h1a"/>
    <w:basedOn w:val="DefaultParagraphFont"/>
    <w:rsid w:val="00DC0B72"/>
  </w:style>
  <w:style w:type="paragraph" w:customStyle="1" w:styleId="l4">
    <w:name w:val="l4"/>
    <w:basedOn w:val="Normal"/>
    <w:rsid w:val="002A6A8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l5">
    <w:name w:val="l5"/>
    <w:basedOn w:val="Normal"/>
    <w:rsid w:val="002A6A8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link">
    <w:name w:val="Hyperlink"/>
    <w:basedOn w:val="DefaultParagraphFont"/>
    <w:uiPriority w:val="99"/>
    <w:unhideWhenUsed/>
    <w:rsid w:val="002A6A86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E03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03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03CC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03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03CC"/>
    <w:rPr>
      <w:rFonts w:ascii="Calibri" w:eastAsia="Calibri" w:hAnsi="Calibri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A6D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6D3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A6D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6D39"/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8903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47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64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579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354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461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531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6901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50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keta.pazdirkova@mzv.gov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mzv.gov.cz/zaminace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zv.gov.cz/zaminacek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7E4284-AA79-4530-98B3-D805D2741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2602</Words>
  <Characters>14833</Characters>
  <Application>Microsoft Office Word</Application>
  <DocSecurity>0</DocSecurity>
  <Lines>123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MZV CR</Company>
  <LinksUpToDate>false</LinksUpToDate>
  <CharactersWithSpaces>17401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Ředitelka</dc:creator>
  <cp:lastModifiedBy>Markéta PAZDÍRKOVÁ</cp:lastModifiedBy>
  <cp:revision>2</cp:revision>
  <cp:lastPrinted>2021-12-14T09:33:00Z</cp:lastPrinted>
  <dcterms:created xsi:type="dcterms:W3CDTF">2026-04-01T08:59:00Z</dcterms:created>
  <dcterms:modified xsi:type="dcterms:W3CDTF">2026-04-01T08:59:00Z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b232c31ed81583eba121aa1afe9be38ae886556755d7b48b7df4d98af4063266</vt:lpwstr>
  </property>
  <property fmtid="{D5CDD505-2E9C-101B-9397-08002B2CF9AE}" pid="3" name="MSIP_Label_b3564849-fbfc-4795-ad59-055bb350645f_Enabled">
    <vt:lpwstr>true</vt:lpwstr>
  </property>
  <property fmtid="{D5CDD505-2E9C-101B-9397-08002B2CF9AE}" pid="4" name="MSIP_Label_b3564849-fbfc-4795-ad59-055bb350645f_SetDate">
    <vt:lpwstr>2026-01-27T09:50:04Z</vt:lpwstr>
  </property>
  <property fmtid="{D5CDD505-2E9C-101B-9397-08002B2CF9AE}" pid="5" name="MSIP_Label_b3564849-fbfc-4795-ad59-055bb350645f_Method">
    <vt:lpwstr>Standard</vt:lpwstr>
  </property>
  <property fmtid="{D5CDD505-2E9C-101B-9397-08002B2CF9AE}" pid="6" name="MSIP_Label_b3564849-fbfc-4795-ad59-055bb350645f_Name">
    <vt:lpwstr>M102S01</vt:lpwstr>
  </property>
  <property fmtid="{D5CDD505-2E9C-101B-9397-08002B2CF9AE}" pid="7" name="MSIP_Label_b3564849-fbfc-4795-ad59-055bb350645f_SiteId">
    <vt:lpwstr>65154e19-ce31-44e2-97af-2480f4c17f95</vt:lpwstr>
  </property>
  <property fmtid="{D5CDD505-2E9C-101B-9397-08002B2CF9AE}" pid="8" name="MSIP_Label_b3564849-fbfc-4795-ad59-055bb350645f_ActionId">
    <vt:lpwstr>7a04583f-884c-435d-bb34-db2d5a658ce9</vt:lpwstr>
  </property>
  <property fmtid="{D5CDD505-2E9C-101B-9397-08002B2CF9AE}" pid="9" name="MSIP_Label_b3564849-fbfc-4795-ad59-055bb350645f_ContentBits">
    <vt:lpwstr>0</vt:lpwstr>
  </property>
  <property fmtid="{D5CDD505-2E9C-101B-9397-08002B2CF9AE}" pid="10" name="MSIP_Label_b3564849-fbfc-4795-ad59-055bb350645f_Tag">
    <vt:lpwstr>10, 3, 0, 1</vt:lpwstr>
  </property>
</Properties>
</file>