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30EBA" w14:textId="63D3635F" w:rsidR="00444D5C" w:rsidRPr="00444D5C" w:rsidRDefault="00444D5C" w:rsidP="00444D5C">
      <w:pPr>
        <w:spacing w:after="0" w:line="240" w:lineRule="auto"/>
        <w:jc w:val="center"/>
        <w:rPr>
          <w:rFonts w:ascii="Georgia" w:hAnsi="Georgia" w:cs="Times New Roman"/>
          <w:b/>
          <w:sz w:val="24"/>
          <w:szCs w:val="24"/>
        </w:rPr>
      </w:pPr>
      <w:r w:rsidRPr="00995408">
        <w:rPr>
          <w:rFonts w:ascii="Georgia" w:hAnsi="Georgia" w:cs="Times New Roman"/>
          <w:b/>
          <w:sz w:val="24"/>
          <w:szCs w:val="24"/>
        </w:rPr>
        <w:t>32</w:t>
      </w:r>
      <w:r w:rsidRPr="00995408">
        <w:rPr>
          <w:rFonts w:ascii="Georgia" w:hAnsi="Georgia" w:cs="Times New Roman"/>
          <w:b/>
          <w:sz w:val="24"/>
          <w:szCs w:val="24"/>
          <w:vertAlign w:val="superscript"/>
        </w:rPr>
        <w:t>nd</w:t>
      </w:r>
      <w:r w:rsidRPr="00995408">
        <w:rPr>
          <w:rFonts w:ascii="Georgia" w:hAnsi="Georgia" w:cs="Times New Roman"/>
          <w:b/>
          <w:sz w:val="24"/>
          <w:szCs w:val="24"/>
        </w:rPr>
        <w:t xml:space="preserve"> Special Session of the UN Human Rights Council </w:t>
      </w:r>
      <w:r w:rsidRPr="00995408">
        <w:rPr>
          <w:rFonts w:ascii="Georgia" w:eastAsia="Times New Roman" w:hAnsi="Georgia" w:cs="Times New Roman"/>
          <w:b/>
          <w:kern w:val="36"/>
          <w:sz w:val="24"/>
          <w:szCs w:val="24"/>
          <w:lang w:val="cs-CZ" w:eastAsia="cs-CZ"/>
        </w:rPr>
        <w:t>o</w:t>
      </w:r>
      <w:r w:rsidRPr="00444D5C">
        <w:rPr>
          <w:rFonts w:ascii="Georgia" w:eastAsia="Times New Roman" w:hAnsi="Georgia" w:cs="Times New Roman"/>
          <w:b/>
          <w:kern w:val="36"/>
          <w:sz w:val="24"/>
          <w:szCs w:val="24"/>
          <w:lang w:val="cs-CZ" w:eastAsia="cs-CZ"/>
        </w:rPr>
        <w:t>n the human rig</w:t>
      </w:r>
      <w:r w:rsidRPr="00995408">
        <w:rPr>
          <w:rFonts w:ascii="Georgia" w:eastAsia="Times New Roman" w:hAnsi="Georgia" w:cs="Times New Roman"/>
          <w:b/>
          <w:kern w:val="36"/>
          <w:sz w:val="24"/>
          <w:szCs w:val="24"/>
          <w:lang w:val="cs-CZ" w:eastAsia="cs-CZ"/>
        </w:rPr>
        <w:t>hts implications of the ongoing s</w:t>
      </w:r>
      <w:r w:rsidRPr="00444D5C">
        <w:rPr>
          <w:rFonts w:ascii="Georgia" w:eastAsia="Times New Roman" w:hAnsi="Georgia" w:cs="Times New Roman"/>
          <w:b/>
          <w:kern w:val="36"/>
          <w:sz w:val="24"/>
          <w:szCs w:val="24"/>
          <w:lang w:val="cs-CZ" w:eastAsia="cs-CZ"/>
        </w:rPr>
        <w:t>ituation in the Sudan</w:t>
      </w:r>
    </w:p>
    <w:p w14:paraId="68C8678E" w14:textId="77777777" w:rsidR="00444D5C" w:rsidRPr="00995408" w:rsidRDefault="00444D5C" w:rsidP="00444D5C">
      <w:pPr>
        <w:spacing w:after="0" w:line="240" w:lineRule="auto"/>
        <w:jc w:val="center"/>
        <w:rPr>
          <w:rFonts w:ascii="Georgia" w:hAnsi="Georgia" w:cs="Times New Roman"/>
          <w:sz w:val="24"/>
          <w:szCs w:val="24"/>
          <w:lang w:val="cs-CZ"/>
        </w:rPr>
      </w:pPr>
    </w:p>
    <w:p w14:paraId="4FCE5DD6" w14:textId="6D1DF8CA" w:rsidR="00444D5C" w:rsidRPr="00995408" w:rsidRDefault="00444D5C" w:rsidP="00444D5C">
      <w:pPr>
        <w:spacing w:after="0" w:line="240" w:lineRule="auto"/>
        <w:jc w:val="center"/>
        <w:rPr>
          <w:rFonts w:ascii="Georgia" w:hAnsi="Georgia" w:cs="Times New Roman"/>
          <w:sz w:val="24"/>
          <w:szCs w:val="24"/>
        </w:rPr>
      </w:pPr>
      <w:r w:rsidRPr="00995408">
        <w:rPr>
          <w:rFonts w:ascii="Georgia" w:hAnsi="Georgia" w:cs="Times New Roman"/>
          <w:sz w:val="24"/>
          <w:szCs w:val="24"/>
        </w:rPr>
        <w:t>5 November 2021</w:t>
      </w:r>
    </w:p>
    <w:p w14:paraId="31DE3EDE" w14:textId="77777777" w:rsidR="00444D5C" w:rsidRPr="00995408" w:rsidRDefault="00444D5C" w:rsidP="00444D5C">
      <w:pPr>
        <w:spacing w:after="0" w:line="240" w:lineRule="auto"/>
        <w:jc w:val="center"/>
        <w:rPr>
          <w:rFonts w:ascii="Georgia" w:hAnsi="Georgia" w:cs="Times New Roman"/>
          <w:sz w:val="24"/>
          <w:szCs w:val="24"/>
        </w:rPr>
      </w:pPr>
    </w:p>
    <w:p w14:paraId="6854BE4C" w14:textId="7D3EBF54" w:rsidR="00444D5C" w:rsidRPr="00995408" w:rsidRDefault="00444D5C" w:rsidP="00444D5C">
      <w:pPr>
        <w:spacing w:after="0" w:line="240" w:lineRule="auto"/>
        <w:jc w:val="center"/>
        <w:rPr>
          <w:rFonts w:ascii="Georgia" w:hAnsi="Georgia" w:cs="Times New Roman"/>
          <w:sz w:val="24"/>
          <w:szCs w:val="24"/>
        </w:rPr>
      </w:pPr>
      <w:r w:rsidRPr="00995408">
        <w:rPr>
          <w:rFonts w:ascii="Georgia" w:hAnsi="Georgia" w:cs="Times New Roman"/>
          <w:sz w:val="24"/>
          <w:szCs w:val="24"/>
        </w:rPr>
        <w:t>Statement by the Czech Republic</w:t>
      </w:r>
    </w:p>
    <w:p w14:paraId="50EAA45C" w14:textId="77777777" w:rsidR="000D1FBF" w:rsidRPr="00995408" w:rsidRDefault="000D1FBF" w:rsidP="000D1FBF">
      <w:pPr>
        <w:rPr>
          <w:rFonts w:ascii="Georgia" w:hAnsi="Georgia" w:cs="Times New Roman"/>
          <w:sz w:val="24"/>
          <w:szCs w:val="24"/>
        </w:rPr>
      </w:pPr>
    </w:p>
    <w:p w14:paraId="54B04340" w14:textId="52A3E787" w:rsidR="000D1FBF" w:rsidRPr="00995408" w:rsidRDefault="000D1FBF" w:rsidP="000D1FBF">
      <w:pPr>
        <w:spacing w:line="276" w:lineRule="auto"/>
        <w:jc w:val="both"/>
        <w:rPr>
          <w:rFonts w:ascii="Georgia" w:hAnsi="Georgia" w:cs="Times New Roman"/>
          <w:sz w:val="24"/>
          <w:szCs w:val="24"/>
        </w:rPr>
      </w:pPr>
      <w:r w:rsidRPr="00995408">
        <w:rPr>
          <w:rFonts w:ascii="Georgia" w:hAnsi="Georgia" w:cs="Times New Roman"/>
          <w:sz w:val="24"/>
          <w:szCs w:val="24"/>
        </w:rPr>
        <w:t>Madam President,</w:t>
      </w:r>
    </w:p>
    <w:p w14:paraId="2E025296" w14:textId="15E49FF2" w:rsidR="00782831" w:rsidRPr="00995408" w:rsidRDefault="000D1FBF" w:rsidP="000D1FBF">
      <w:pPr>
        <w:spacing w:line="276" w:lineRule="auto"/>
        <w:jc w:val="both"/>
        <w:rPr>
          <w:rFonts w:ascii="Georgia" w:hAnsi="Georgia" w:cs="Times New Roman"/>
          <w:sz w:val="24"/>
          <w:szCs w:val="24"/>
        </w:rPr>
      </w:pPr>
      <w:r w:rsidRPr="00995408">
        <w:rPr>
          <w:rFonts w:ascii="Georgia" w:hAnsi="Georgia" w:cs="Times New Roman"/>
          <w:sz w:val="24"/>
          <w:szCs w:val="24"/>
        </w:rPr>
        <w:t xml:space="preserve">The Czech Republic is </w:t>
      </w:r>
      <w:r w:rsidR="003203DA" w:rsidRPr="00995408">
        <w:rPr>
          <w:rFonts w:ascii="Georgia" w:hAnsi="Georgia" w:cs="Times New Roman"/>
          <w:sz w:val="24"/>
          <w:szCs w:val="24"/>
        </w:rPr>
        <w:t>deeply</w:t>
      </w:r>
      <w:r w:rsidRPr="00995408">
        <w:rPr>
          <w:rFonts w:ascii="Georgia" w:hAnsi="Georgia" w:cs="Times New Roman"/>
          <w:sz w:val="24"/>
          <w:szCs w:val="24"/>
        </w:rPr>
        <w:t xml:space="preserve"> concerned by the recent development</w:t>
      </w:r>
      <w:r w:rsidR="003203DA" w:rsidRPr="00995408">
        <w:rPr>
          <w:rFonts w:ascii="Georgia" w:hAnsi="Georgia" w:cs="Times New Roman"/>
          <w:sz w:val="24"/>
          <w:szCs w:val="24"/>
        </w:rPr>
        <w:t>s</w:t>
      </w:r>
      <w:r w:rsidRPr="00995408">
        <w:rPr>
          <w:rFonts w:ascii="Georgia" w:hAnsi="Georgia" w:cs="Times New Roman"/>
          <w:sz w:val="24"/>
          <w:szCs w:val="24"/>
        </w:rPr>
        <w:t xml:space="preserve"> </w:t>
      </w:r>
      <w:r w:rsidR="003203DA" w:rsidRPr="00995408">
        <w:rPr>
          <w:rFonts w:ascii="Georgia" w:hAnsi="Georgia" w:cs="Times New Roman"/>
          <w:sz w:val="24"/>
          <w:szCs w:val="24"/>
        </w:rPr>
        <w:t>i</w:t>
      </w:r>
      <w:r w:rsidR="00444D5C" w:rsidRPr="00995408">
        <w:rPr>
          <w:rFonts w:ascii="Georgia" w:hAnsi="Georgia" w:cs="Times New Roman"/>
          <w:sz w:val="24"/>
          <w:szCs w:val="24"/>
        </w:rPr>
        <w:t>n </w:t>
      </w:r>
      <w:r w:rsidR="00995408">
        <w:rPr>
          <w:rFonts w:ascii="Georgia" w:hAnsi="Georgia" w:cs="Times New Roman"/>
          <w:sz w:val="24"/>
          <w:szCs w:val="24"/>
        </w:rPr>
        <w:t>Sudan. We </w:t>
      </w:r>
      <w:r w:rsidR="003203DA" w:rsidRPr="00995408">
        <w:rPr>
          <w:rFonts w:ascii="Georgia" w:hAnsi="Georgia" w:cs="Times New Roman"/>
          <w:sz w:val="24"/>
          <w:szCs w:val="24"/>
        </w:rPr>
        <w:t xml:space="preserve">strongly </w:t>
      </w:r>
      <w:r w:rsidRPr="00995408">
        <w:rPr>
          <w:rFonts w:ascii="Georgia" w:hAnsi="Georgia" w:cs="Times New Roman"/>
          <w:sz w:val="24"/>
          <w:szCs w:val="24"/>
        </w:rPr>
        <w:t xml:space="preserve">condemn </w:t>
      </w:r>
      <w:r w:rsidR="003203DA" w:rsidRPr="00995408">
        <w:rPr>
          <w:rFonts w:ascii="Georgia" w:hAnsi="Georgia" w:cs="Times New Roman"/>
          <w:sz w:val="24"/>
          <w:szCs w:val="24"/>
        </w:rPr>
        <w:t>the</w:t>
      </w:r>
      <w:r w:rsidRPr="00995408">
        <w:rPr>
          <w:rFonts w:ascii="Georgia" w:hAnsi="Georgia" w:cs="Times New Roman"/>
          <w:sz w:val="24"/>
          <w:szCs w:val="24"/>
        </w:rPr>
        <w:t xml:space="preserve"> military coup</w:t>
      </w:r>
      <w:r w:rsidR="003203DA" w:rsidRPr="00995408">
        <w:rPr>
          <w:rFonts w:ascii="Georgia" w:hAnsi="Georgia" w:cs="Times New Roman"/>
          <w:sz w:val="24"/>
          <w:szCs w:val="24"/>
        </w:rPr>
        <w:t xml:space="preserve"> on 25 October</w:t>
      </w:r>
      <w:r w:rsidRPr="00995408">
        <w:rPr>
          <w:rFonts w:ascii="Georgia" w:hAnsi="Georgia" w:cs="Times New Roman"/>
          <w:sz w:val="24"/>
          <w:szCs w:val="24"/>
        </w:rPr>
        <w:t xml:space="preserve"> and the detention of government officials</w:t>
      </w:r>
      <w:r w:rsidR="003203DA" w:rsidRPr="00995408">
        <w:rPr>
          <w:rFonts w:ascii="Georgia" w:hAnsi="Georgia" w:cs="Times New Roman"/>
          <w:sz w:val="24"/>
          <w:szCs w:val="24"/>
        </w:rPr>
        <w:t xml:space="preserve"> including Prime Minister Hamdok</w:t>
      </w:r>
      <w:r w:rsidR="00444D5C" w:rsidRPr="00995408">
        <w:rPr>
          <w:rFonts w:ascii="Georgia" w:hAnsi="Georgia" w:cs="Times New Roman"/>
          <w:sz w:val="24"/>
          <w:szCs w:val="24"/>
        </w:rPr>
        <w:t>. We </w:t>
      </w:r>
      <w:r w:rsidR="003203DA" w:rsidRPr="00995408">
        <w:rPr>
          <w:rFonts w:ascii="Georgia" w:hAnsi="Georgia" w:cs="Times New Roman"/>
          <w:sz w:val="24"/>
          <w:szCs w:val="24"/>
        </w:rPr>
        <w:t>urge the Sudanese Military to enable the</w:t>
      </w:r>
      <w:r w:rsidR="00995408">
        <w:rPr>
          <w:rFonts w:ascii="Georgia" w:hAnsi="Georgia" w:cs="Times New Roman"/>
          <w:sz w:val="24"/>
          <w:szCs w:val="24"/>
        </w:rPr>
        <w:t> </w:t>
      </w:r>
      <w:r w:rsidRPr="00995408">
        <w:rPr>
          <w:rFonts w:ascii="Georgia" w:hAnsi="Georgia" w:cs="Times New Roman"/>
          <w:sz w:val="24"/>
          <w:szCs w:val="24"/>
        </w:rPr>
        <w:t xml:space="preserve">return </w:t>
      </w:r>
      <w:r w:rsidR="003203DA" w:rsidRPr="00995408">
        <w:rPr>
          <w:rFonts w:ascii="Georgia" w:hAnsi="Georgia" w:cs="Times New Roman"/>
          <w:sz w:val="24"/>
          <w:szCs w:val="24"/>
        </w:rPr>
        <w:t xml:space="preserve">of the Transitional Government so that the country could </w:t>
      </w:r>
      <w:r w:rsidRPr="00995408">
        <w:rPr>
          <w:rFonts w:ascii="Georgia" w:hAnsi="Georgia" w:cs="Times New Roman"/>
          <w:sz w:val="24"/>
          <w:szCs w:val="24"/>
        </w:rPr>
        <w:t xml:space="preserve">continue </w:t>
      </w:r>
      <w:r w:rsidR="003203DA" w:rsidRPr="00995408">
        <w:rPr>
          <w:rFonts w:ascii="Georgia" w:hAnsi="Georgia" w:cs="Times New Roman"/>
          <w:sz w:val="24"/>
          <w:szCs w:val="24"/>
        </w:rPr>
        <w:t xml:space="preserve">in </w:t>
      </w:r>
      <w:r w:rsidRPr="00995408">
        <w:rPr>
          <w:rFonts w:ascii="Georgia" w:hAnsi="Georgia" w:cs="Times New Roman"/>
          <w:sz w:val="24"/>
          <w:szCs w:val="24"/>
        </w:rPr>
        <w:t>its democratic transition</w:t>
      </w:r>
      <w:r w:rsidR="00782831" w:rsidRPr="00995408">
        <w:rPr>
          <w:rFonts w:ascii="Georgia" w:hAnsi="Georgia" w:cs="Times New Roman"/>
          <w:sz w:val="24"/>
          <w:szCs w:val="24"/>
        </w:rPr>
        <w:t xml:space="preserve"> in accordance with the 2019 Constitutional Declaration of Sudan and the terms of the Juba Peace Agreement of 2020</w:t>
      </w:r>
      <w:r w:rsidR="00235C4F" w:rsidRPr="00995408">
        <w:rPr>
          <w:rFonts w:ascii="Georgia" w:hAnsi="Georgia" w:cs="Times New Roman"/>
          <w:sz w:val="24"/>
          <w:szCs w:val="24"/>
        </w:rPr>
        <w:t>. All those arbitrarily detained must be immediately released without preconditions.</w:t>
      </w:r>
    </w:p>
    <w:p w14:paraId="62FB95FC" w14:textId="48BDCBB8" w:rsidR="000D1FBF" w:rsidRPr="00995408" w:rsidRDefault="00235C4F" w:rsidP="000D1FBF">
      <w:pPr>
        <w:spacing w:line="276" w:lineRule="auto"/>
        <w:jc w:val="both"/>
        <w:rPr>
          <w:rFonts w:ascii="Georgia" w:hAnsi="Georgia" w:cs="Times New Roman"/>
          <w:sz w:val="24"/>
          <w:szCs w:val="24"/>
        </w:rPr>
      </w:pPr>
      <w:r w:rsidRPr="00995408">
        <w:rPr>
          <w:rFonts w:ascii="Georgia" w:hAnsi="Georgia" w:cs="Times New Roman"/>
          <w:sz w:val="24"/>
          <w:szCs w:val="24"/>
        </w:rPr>
        <w:t xml:space="preserve">The Transitional Government </w:t>
      </w:r>
      <w:r w:rsidR="007978A3" w:rsidRPr="00995408">
        <w:rPr>
          <w:rFonts w:ascii="Georgia" w:hAnsi="Georgia" w:cs="Times New Roman"/>
          <w:sz w:val="24"/>
          <w:szCs w:val="24"/>
        </w:rPr>
        <w:t>undertook several positive initiatives in the past</w:t>
      </w:r>
      <w:r w:rsidR="00995408">
        <w:rPr>
          <w:rFonts w:ascii="Georgia" w:hAnsi="Georgia" w:cs="Times New Roman"/>
          <w:sz w:val="24"/>
          <w:szCs w:val="24"/>
        </w:rPr>
        <w:t xml:space="preserve"> couple of </w:t>
      </w:r>
      <w:r w:rsidR="007978A3" w:rsidRPr="00995408">
        <w:rPr>
          <w:rFonts w:ascii="Georgia" w:hAnsi="Georgia" w:cs="Times New Roman"/>
          <w:sz w:val="24"/>
          <w:szCs w:val="24"/>
        </w:rPr>
        <w:t xml:space="preserve">years, including by </w:t>
      </w:r>
      <w:r w:rsidR="000D1FBF" w:rsidRPr="00995408">
        <w:rPr>
          <w:rFonts w:ascii="Georgia" w:hAnsi="Georgia" w:cs="Times New Roman"/>
          <w:sz w:val="24"/>
          <w:szCs w:val="24"/>
        </w:rPr>
        <w:t>cooperating with t</w:t>
      </w:r>
      <w:r w:rsidR="007978A3" w:rsidRPr="00995408">
        <w:rPr>
          <w:rFonts w:ascii="Georgia" w:hAnsi="Georgia" w:cs="Times New Roman"/>
          <w:sz w:val="24"/>
          <w:szCs w:val="24"/>
        </w:rPr>
        <w:t>he Human Rights Council, focusing</w:t>
      </w:r>
      <w:r w:rsidR="000D1FBF" w:rsidRPr="00995408">
        <w:rPr>
          <w:rFonts w:ascii="Georgia" w:hAnsi="Georgia" w:cs="Times New Roman"/>
          <w:sz w:val="24"/>
          <w:szCs w:val="24"/>
        </w:rPr>
        <w:t xml:space="preserve"> on el</w:t>
      </w:r>
      <w:r w:rsidR="007978A3" w:rsidRPr="00995408">
        <w:rPr>
          <w:rFonts w:ascii="Georgia" w:hAnsi="Georgia" w:cs="Times New Roman"/>
          <w:sz w:val="24"/>
          <w:szCs w:val="24"/>
        </w:rPr>
        <w:t>ection preparations and ratifying</w:t>
      </w:r>
      <w:r w:rsidR="000D1FBF" w:rsidRPr="00995408">
        <w:rPr>
          <w:rFonts w:ascii="Georgia" w:hAnsi="Georgia" w:cs="Times New Roman"/>
          <w:sz w:val="24"/>
          <w:szCs w:val="24"/>
        </w:rPr>
        <w:t xml:space="preserve"> several international human rights treaties. We </w:t>
      </w:r>
      <w:r w:rsidR="00995408">
        <w:rPr>
          <w:rFonts w:ascii="Georgia" w:hAnsi="Georgia" w:cs="Times New Roman"/>
          <w:sz w:val="24"/>
          <w:szCs w:val="24"/>
        </w:rPr>
        <w:t>need to </w:t>
      </w:r>
      <w:r w:rsidR="007978A3" w:rsidRPr="00995408">
        <w:rPr>
          <w:rFonts w:ascii="Georgia" w:hAnsi="Georgia" w:cs="Times New Roman"/>
          <w:sz w:val="24"/>
          <w:szCs w:val="24"/>
        </w:rPr>
        <w:t>ensure that these positive</w:t>
      </w:r>
      <w:r w:rsidR="00711367" w:rsidRPr="00995408">
        <w:rPr>
          <w:rFonts w:ascii="Georgia" w:hAnsi="Georgia" w:cs="Times New Roman"/>
          <w:sz w:val="24"/>
          <w:szCs w:val="24"/>
        </w:rPr>
        <w:t xml:space="preserve"> steps </w:t>
      </w:r>
      <w:r w:rsidR="007978A3" w:rsidRPr="00995408">
        <w:rPr>
          <w:rFonts w:ascii="Georgia" w:hAnsi="Georgia" w:cs="Times New Roman"/>
          <w:sz w:val="24"/>
          <w:szCs w:val="24"/>
        </w:rPr>
        <w:t xml:space="preserve">do not </w:t>
      </w:r>
      <w:r w:rsidR="000D1FBF" w:rsidRPr="00995408">
        <w:rPr>
          <w:rFonts w:ascii="Georgia" w:hAnsi="Georgia" w:cs="Times New Roman"/>
          <w:sz w:val="24"/>
          <w:szCs w:val="24"/>
        </w:rPr>
        <w:t xml:space="preserve">go in vain. </w:t>
      </w:r>
      <w:r w:rsidR="007978A3" w:rsidRPr="00995408">
        <w:rPr>
          <w:rFonts w:ascii="Georgia" w:hAnsi="Georgia" w:cs="Times New Roman"/>
          <w:sz w:val="24"/>
          <w:szCs w:val="24"/>
        </w:rPr>
        <w:t>Implementation of the recently ratified instruments should be guaranteed. Preparation of elections scheduled for July 2023 should continue.</w:t>
      </w:r>
    </w:p>
    <w:p w14:paraId="361488D7" w14:textId="77777777" w:rsidR="009E7492" w:rsidRDefault="00444D5C" w:rsidP="000D1FBF">
      <w:pPr>
        <w:spacing w:line="276" w:lineRule="auto"/>
        <w:jc w:val="both"/>
        <w:rPr>
          <w:rFonts w:ascii="Georgia" w:hAnsi="Georgia" w:cs="Times New Roman"/>
          <w:sz w:val="24"/>
          <w:szCs w:val="24"/>
        </w:rPr>
      </w:pPr>
      <w:r w:rsidRPr="00995408">
        <w:rPr>
          <w:rFonts w:ascii="Georgia" w:hAnsi="Georgia" w:cs="Times New Roman"/>
          <w:sz w:val="24"/>
          <w:szCs w:val="24"/>
        </w:rPr>
        <w:t xml:space="preserve">The Czech Republic therefore supports the draft resolution on the human rights situation </w:t>
      </w:r>
      <w:r w:rsidRPr="00995408">
        <w:rPr>
          <w:rFonts w:ascii="Georgia" w:hAnsi="Georgia" w:cs="Times New Roman"/>
          <w:sz w:val="24"/>
          <w:szCs w:val="24"/>
        </w:rPr>
        <w:t>in Sudan and calls for its full </w:t>
      </w:r>
      <w:r w:rsidRPr="00995408">
        <w:rPr>
          <w:rFonts w:ascii="Georgia" w:hAnsi="Georgia" w:cs="Times New Roman"/>
          <w:sz w:val="24"/>
          <w:szCs w:val="24"/>
        </w:rPr>
        <w:t>implementation.</w:t>
      </w:r>
    </w:p>
    <w:p w14:paraId="7EC2BA56" w14:textId="04D9E435" w:rsidR="00C77878" w:rsidRPr="00995408" w:rsidRDefault="000D1FBF" w:rsidP="000D1FBF">
      <w:pPr>
        <w:spacing w:line="276" w:lineRule="auto"/>
        <w:jc w:val="both"/>
        <w:rPr>
          <w:sz w:val="24"/>
          <w:szCs w:val="24"/>
        </w:rPr>
      </w:pPr>
      <w:bookmarkStart w:id="0" w:name="_GoBack"/>
      <w:bookmarkEnd w:id="0"/>
      <w:r w:rsidRPr="00995408">
        <w:rPr>
          <w:rFonts w:ascii="Georgia" w:hAnsi="Georgia" w:cs="Times New Roman"/>
          <w:sz w:val="24"/>
          <w:szCs w:val="24"/>
        </w:rPr>
        <w:t>Thank you.</w:t>
      </w:r>
    </w:p>
    <w:sectPr w:rsidR="00C77878" w:rsidRPr="0099540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2FDA6" w14:textId="77777777" w:rsidR="00AF2F6E" w:rsidRDefault="00AF2F6E" w:rsidP="00AF2F6E">
      <w:pPr>
        <w:spacing w:after="0" w:line="240" w:lineRule="auto"/>
      </w:pPr>
      <w:r>
        <w:separator/>
      </w:r>
    </w:p>
  </w:endnote>
  <w:endnote w:type="continuationSeparator" w:id="0">
    <w:p w14:paraId="76EE5450" w14:textId="77777777" w:rsidR="00AF2F6E" w:rsidRDefault="00AF2F6E" w:rsidP="00AF2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5255D" w14:textId="77777777" w:rsidR="00AF2F6E" w:rsidRDefault="00AF2F6E" w:rsidP="00AF2F6E">
      <w:pPr>
        <w:spacing w:after="0" w:line="240" w:lineRule="auto"/>
      </w:pPr>
      <w:r>
        <w:separator/>
      </w:r>
    </w:p>
  </w:footnote>
  <w:footnote w:type="continuationSeparator" w:id="0">
    <w:p w14:paraId="7DE21C39" w14:textId="77777777" w:rsidR="00AF2F6E" w:rsidRDefault="00AF2F6E" w:rsidP="00AF2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172BE"/>
    <w:multiLevelType w:val="hybridMultilevel"/>
    <w:tmpl w:val="64047A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MjS0NDE1NDSzMLVQ0lEKTi0uzszPAykwqgUAY5+QxCwAAAA="/>
  </w:docVars>
  <w:rsids>
    <w:rsidRoot w:val="00C057EE"/>
    <w:rsid w:val="000D1FBF"/>
    <w:rsid w:val="001A32A8"/>
    <w:rsid w:val="00235C4F"/>
    <w:rsid w:val="003203DA"/>
    <w:rsid w:val="003A70BD"/>
    <w:rsid w:val="00444D5C"/>
    <w:rsid w:val="00462C95"/>
    <w:rsid w:val="00580B75"/>
    <w:rsid w:val="005D35BA"/>
    <w:rsid w:val="00711367"/>
    <w:rsid w:val="0072475A"/>
    <w:rsid w:val="00782831"/>
    <w:rsid w:val="00783168"/>
    <w:rsid w:val="007978A3"/>
    <w:rsid w:val="00811505"/>
    <w:rsid w:val="00995408"/>
    <w:rsid w:val="009C49DC"/>
    <w:rsid w:val="009E7492"/>
    <w:rsid w:val="00A528B5"/>
    <w:rsid w:val="00AF2F6E"/>
    <w:rsid w:val="00B84765"/>
    <w:rsid w:val="00C057EE"/>
    <w:rsid w:val="00C77878"/>
    <w:rsid w:val="00CC7E34"/>
    <w:rsid w:val="00F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AA7D"/>
  <w15:docId w15:val="{D4B24E92-BBD6-4A98-9685-8A2AB15E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44D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57E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F2F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2F6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2F6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2F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2F6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2F6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F2F6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2F6E"/>
  </w:style>
  <w:style w:type="paragraph" w:styleId="Zpat">
    <w:name w:val="footer"/>
    <w:basedOn w:val="Normln"/>
    <w:link w:val="ZpatChar"/>
    <w:uiPriority w:val="99"/>
    <w:unhideWhenUsed/>
    <w:rsid w:val="00AF2F6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2F6E"/>
  </w:style>
  <w:style w:type="character" w:customStyle="1" w:styleId="Nadpis1Char">
    <w:name w:val="Nadpis 1 Char"/>
    <w:basedOn w:val="Standardnpsmoodstavce"/>
    <w:link w:val="Nadpis1"/>
    <w:uiPriority w:val="9"/>
    <w:rsid w:val="00444D5C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7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OCST</dc:creator>
  <cp:keywords/>
  <dc:description/>
  <cp:lastModifiedBy>Editor</cp:lastModifiedBy>
  <cp:revision>2</cp:revision>
  <cp:lastPrinted>2021-11-05T08:51:00Z</cp:lastPrinted>
  <dcterms:created xsi:type="dcterms:W3CDTF">2021-11-05T10:16:00Z</dcterms:created>
  <dcterms:modified xsi:type="dcterms:W3CDTF">2021-11-05T10:16:00Z</dcterms:modified>
</cp:coreProperties>
</file>