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F9" w:rsidRPr="00A310B7" w:rsidRDefault="00E44AFA" w:rsidP="003132F9">
      <w:pPr>
        <w:spacing w:after="0"/>
        <w:jc w:val="center"/>
        <w:rPr>
          <w:rFonts w:ascii="Georgia" w:hAnsi="Georgia"/>
          <w:b/>
          <w:bCs/>
          <w:sz w:val="24"/>
          <w:szCs w:val="24"/>
          <w:lang w:val="en-GB"/>
        </w:rPr>
      </w:pPr>
      <w:r>
        <w:rPr>
          <w:rFonts w:ascii="Georgia" w:hAnsi="Georgia"/>
          <w:b/>
          <w:bCs/>
          <w:sz w:val="24"/>
          <w:szCs w:val="24"/>
          <w:lang w:val="en-GB"/>
        </w:rPr>
        <w:t>47</w:t>
      </w:r>
      <w:r w:rsidR="003132F9" w:rsidRPr="00A310B7">
        <w:rPr>
          <w:rFonts w:ascii="Georgia" w:hAnsi="Georgia"/>
          <w:b/>
          <w:bCs/>
          <w:sz w:val="24"/>
          <w:szCs w:val="24"/>
          <w:lang w:val="en-GB"/>
        </w:rPr>
        <w:t>th Session of the Human Rights Council</w:t>
      </w:r>
    </w:p>
    <w:p w:rsidR="003132F9" w:rsidRPr="00A310B7" w:rsidRDefault="003132F9" w:rsidP="003132F9">
      <w:pPr>
        <w:spacing w:after="0"/>
        <w:jc w:val="center"/>
        <w:rPr>
          <w:rFonts w:ascii="Georgia" w:hAnsi="Georgia"/>
          <w:b/>
          <w:bCs/>
          <w:sz w:val="24"/>
          <w:szCs w:val="24"/>
          <w:lang w:val="en-GB"/>
        </w:rPr>
      </w:pPr>
    </w:p>
    <w:p w:rsidR="003132F9" w:rsidRPr="00A310B7" w:rsidRDefault="003132F9" w:rsidP="003132F9">
      <w:pPr>
        <w:spacing w:after="0"/>
        <w:jc w:val="center"/>
        <w:rPr>
          <w:rFonts w:ascii="Georgia" w:hAnsi="Georgia"/>
          <w:b/>
          <w:sz w:val="24"/>
          <w:szCs w:val="24"/>
        </w:rPr>
      </w:pPr>
      <w:proofErr w:type="spellStart"/>
      <w:r w:rsidRPr="00A310B7">
        <w:rPr>
          <w:rFonts w:ascii="Georgia" w:hAnsi="Georgia"/>
          <w:b/>
          <w:sz w:val="24"/>
          <w:szCs w:val="24"/>
        </w:rPr>
        <w:t>Item</w:t>
      </w:r>
      <w:proofErr w:type="spellEnd"/>
      <w:r w:rsidRPr="00A310B7">
        <w:rPr>
          <w:rFonts w:ascii="Georgia" w:hAnsi="Georgia"/>
          <w:b/>
          <w:sz w:val="24"/>
          <w:szCs w:val="24"/>
        </w:rPr>
        <w:t xml:space="preserve"> 10 – </w:t>
      </w:r>
      <w:proofErr w:type="spellStart"/>
      <w:r w:rsidRPr="00A310B7">
        <w:rPr>
          <w:rFonts w:ascii="Georgia" w:hAnsi="Georgia"/>
          <w:b/>
          <w:sz w:val="24"/>
          <w:szCs w:val="24"/>
        </w:rPr>
        <w:t>Interactive</w:t>
      </w:r>
      <w:proofErr w:type="spellEnd"/>
      <w:r w:rsidRPr="00A310B7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A310B7">
        <w:rPr>
          <w:rFonts w:ascii="Georgia" w:hAnsi="Georgia"/>
          <w:b/>
          <w:sz w:val="24"/>
          <w:szCs w:val="24"/>
        </w:rPr>
        <w:t>Dialogue</w:t>
      </w:r>
      <w:proofErr w:type="spellEnd"/>
      <w:r w:rsidRPr="00A310B7">
        <w:rPr>
          <w:rFonts w:ascii="Georgia" w:hAnsi="Georgia"/>
          <w:b/>
          <w:sz w:val="24"/>
          <w:szCs w:val="24"/>
        </w:rPr>
        <w:t xml:space="preserve"> on </w:t>
      </w:r>
      <w:proofErr w:type="spellStart"/>
      <w:r w:rsidRPr="00A310B7">
        <w:rPr>
          <w:rFonts w:ascii="Georgia" w:hAnsi="Georgia"/>
          <w:b/>
          <w:sz w:val="24"/>
          <w:szCs w:val="24"/>
        </w:rPr>
        <w:t>High</w:t>
      </w:r>
      <w:proofErr w:type="spellEnd"/>
      <w:r w:rsidRPr="00A310B7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A310B7">
        <w:rPr>
          <w:rFonts w:ascii="Georgia" w:hAnsi="Georgia"/>
          <w:b/>
          <w:sz w:val="24"/>
          <w:szCs w:val="24"/>
        </w:rPr>
        <w:t>Commissioner‘s</w:t>
      </w:r>
      <w:proofErr w:type="spellEnd"/>
      <w:r w:rsidRPr="00A310B7">
        <w:rPr>
          <w:rFonts w:ascii="Georgia" w:hAnsi="Georgia"/>
          <w:b/>
          <w:sz w:val="24"/>
          <w:szCs w:val="24"/>
        </w:rPr>
        <w:t xml:space="preserve"> </w:t>
      </w:r>
    </w:p>
    <w:p w:rsidR="003132F9" w:rsidRPr="00A310B7" w:rsidRDefault="003132F9" w:rsidP="003132F9">
      <w:pPr>
        <w:jc w:val="center"/>
        <w:rPr>
          <w:rFonts w:ascii="Georgia" w:hAnsi="Georgia"/>
          <w:b/>
          <w:sz w:val="24"/>
          <w:szCs w:val="24"/>
        </w:rPr>
      </w:pPr>
      <w:r w:rsidRPr="00A310B7">
        <w:rPr>
          <w:rFonts w:ascii="Georgia" w:hAnsi="Georgia"/>
          <w:b/>
          <w:sz w:val="24"/>
          <w:szCs w:val="24"/>
        </w:rPr>
        <w:t xml:space="preserve">report on </w:t>
      </w:r>
      <w:proofErr w:type="spellStart"/>
      <w:r w:rsidRPr="00A310B7">
        <w:rPr>
          <w:rFonts w:ascii="Georgia" w:hAnsi="Georgia"/>
          <w:b/>
          <w:sz w:val="24"/>
          <w:szCs w:val="24"/>
        </w:rPr>
        <w:t>Ukraine</w:t>
      </w:r>
      <w:proofErr w:type="spellEnd"/>
    </w:p>
    <w:p w:rsidR="003132F9" w:rsidRPr="00A310B7" w:rsidRDefault="00E44AFA" w:rsidP="003132F9">
      <w:pPr>
        <w:jc w:val="center"/>
        <w:rPr>
          <w:rFonts w:ascii="Georgia" w:hAnsi="Georgia"/>
          <w:i/>
          <w:sz w:val="24"/>
          <w:szCs w:val="24"/>
        </w:rPr>
      </w:pPr>
      <w:bookmarkStart w:id="0" w:name="_GoBack"/>
      <w:bookmarkEnd w:id="0"/>
      <w:r>
        <w:rPr>
          <w:rFonts w:ascii="Georgia" w:hAnsi="Georgia"/>
          <w:i/>
          <w:sz w:val="24"/>
          <w:szCs w:val="24"/>
        </w:rPr>
        <w:t xml:space="preserve">9 </w:t>
      </w:r>
      <w:r w:rsidR="003132F9" w:rsidRPr="00A310B7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 xml:space="preserve">July </w:t>
      </w:r>
      <w:r w:rsidR="003132F9" w:rsidRPr="00A310B7">
        <w:rPr>
          <w:rFonts w:ascii="Georgia" w:hAnsi="Georgia"/>
          <w:i/>
          <w:sz w:val="24"/>
          <w:szCs w:val="24"/>
        </w:rPr>
        <w:t>2021</w:t>
      </w:r>
    </w:p>
    <w:p w:rsidR="003132F9" w:rsidRPr="00A310B7" w:rsidRDefault="0018045A" w:rsidP="003132F9">
      <w:pPr>
        <w:jc w:val="center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Statement</w:t>
      </w:r>
      <w:proofErr w:type="spellEnd"/>
      <w:r w:rsidR="003132F9" w:rsidRPr="00A310B7">
        <w:rPr>
          <w:rFonts w:ascii="Georgia" w:hAnsi="Georgia"/>
          <w:b/>
          <w:sz w:val="24"/>
          <w:szCs w:val="24"/>
        </w:rPr>
        <w:t xml:space="preserve"> by </w:t>
      </w:r>
      <w:proofErr w:type="spellStart"/>
      <w:r w:rsidR="003132F9" w:rsidRPr="00A310B7">
        <w:rPr>
          <w:rFonts w:ascii="Georgia" w:hAnsi="Georgia"/>
          <w:b/>
          <w:sz w:val="24"/>
          <w:szCs w:val="24"/>
        </w:rPr>
        <w:t>the</w:t>
      </w:r>
      <w:proofErr w:type="spellEnd"/>
      <w:r w:rsidR="003132F9" w:rsidRPr="00A310B7">
        <w:rPr>
          <w:rFonts w:ascii="Georgia" w:hAnsi="Georgia"/>
          <w:b/>
          <w:sz w:val="24"/>
          <w:szCs w:val="24"/>
        </w:rPr>
        <w:t xml:space="preserve"> Czech Republic</w:t>
      </w:r>
    </w:p>
    <w:p w:rsidR="000A2A9F" w:rsidRDefault="000A2A9F" w:rsidP="00692DB2">
      <w:pPr>
        <w:spacing w:before="120" w:after="240" w:line="240" w:lineRule="auto"/>
        <w:jc w:val="both"/>
        <w:rPr>
          <w:rFonts w:ascii="Georgia" w:hAnsi="Georgia"/>
          <w:sz w:val="24"/>
          <w:szCs w:val="24"/>
          <w:lang w:val="en-GB"/>
        </w:rPr>
      </w:pPr>
    </w:p>
    <w:p w:rsidR="00E44AFA" w:rsidRDefault="00E547CA" w:rsidP="00692DB2">
      <w:pPr>
        <w:spacing w:before="120" w:after="24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692DB2">
        <w:rPr>
          <w:rFonts w:ascii="Georgia" w:hAnsi="Georgia"/>
          <w:sz w:val="24"/>
          <w:szCs w:val="24"/>
          <w:lang w:val="en-GB"/>
        </w:rPr>
        <w:t>The Czech Republic aligns itself with the EU statement.</w:t>
      </w:r>
      <w:r w:rsidR="00FC1F27" w:rsidRPr="00692DB2">
        <w:rPr>
          <w:rFonts w:ascii="Georgia" w:hAnsi="Georgia"/>
          <w:sz w:val="24"/>
          <w:szCs w:val="24"/>
          <w:lang w:val="en-GB"/>
        </w:rPr>
        <w:t xml:space="preserve"> </w:t>
      </w:r>
    </w:p>
    <w:p w:rsidR="002A77E2" w:rsidRDefault="002A77E2" w:rsidP="002A77E2">
      <w:pPr>
        <w:spacing w:before="120" w:after="240" w:line="240" w:lineRule="auto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We reiterate our unwavering support to sovereignty and territorial integrity of Ukraine within its internationally recognised borders. </w:t>
      </w:r>
    </w:p>
    <w:p w:rsidR="00C62F7F" w:rsidRDefault="003B2257" w:rsidP="00692DB2">
      <w:pPr>
        <w:spacing w:before="120" w:after="240" w:line="240" w:lineRule="auto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Madame Deputy </w:t>
      </w:r>
      <w:r w:rsidR="00E44AFA">
        <w:rPr>
          <w:rFonts w:ascii="Georgia" w:hAnsi="Georgia"/>
          <w:sz w:val="24"/>
          <w:szCs w:val="24"/>
          <w:lang w:val="en-GB"/>
        </w:rPr>
        <w:t xml:space="preserve">High Commissioner, </w:t>
      </w:r>
      <w:r w:rsidR="00030498">
        <w:rPr>
          <w:rFonts w:ascii="Georgia" w:hAnsi="Georgia"/>
          <w:sz w:val="24"/>
          <w:szCs w:val="24"/>
          <w:lang w:val="en-GB"/>
        </w:rPr>
        <w:t>w</w:t>
      </w:r>
      <w:r w:rsidR="00E44AFA">
        <w:rPr>
          <w:rFonts w:ascii="Georgia" w:hAnsi="Georgia"/>
          <w:sz w:val="24"/>
          <w:szCs w:val="24"/>
          <w:lang w:val="en-GB"/>
        </w:rPr>
        <w:t>e thank you for your presentation</w:t>
      </w:r>
      <w:r w:rsidR="003E10AD">
        <w:rPr>
          <w:rFonts w:ascii="Georgia" w:hAnsi="Georgia"/>
          <w:sz w:val="24"/>
          <w:szCs w:val="24"/>
          <w:lang w:val="en-GB"/>
        </w:rPr>
        <w:t>.</w:t>
      </w:r>
      <w:r w:rsidR="00E44AFA">
        <w:rPr>
          <w:rFonts w:ascii="Georgia" w:hAnsi="Georgia"/>
          <w:sz w:val="24"/>
          <w:szCs w:val="24"/>
          <w:lang w:val="en-GB"/>
        </w:rPr>
        <w:t xml:space="preserve"> </w:t>
      </w:r>
      <w:r w:rsidR="0058059D">
        <w:rPr>
          <w:rFonts w:ascii="Georgia" w:hAnsi="Georgia"/>
          <w:sz w:val="24"/>
          <w:szCs w:val="24"/>
          <w:lang w:val="en-GB"/>
        </w:rPr>
        <w:t>The Czech Republic supports the work of the OHCH</w:t>
      </w:r>
      <w:r w:rsidR="00C62F7F">
        <w:rPr>
          <w:rFonts w:ascii="Georgia" w:hAnsi="Georgia"/>
          <w:sz w:val="24"/>
          <w:szCs w:val="24"/>
          <w:lang w:val="en-GB"/>
        </w:rPr>
        <w:t>R monitoring mission in Ukraine</w:t>
      </w:r>
      <w:r w:rsidR="00F32F2B">
        <w:rPr>
          <w:rFonts w:ascii="Georgia" w:hAnsi="Georgia"/>
          <w:sz w:val="24"/>
          <w:szCs w:val="24"/>
          <w:lang w:val="en-GB"/>
        </w:rPr>
        <w:t xml:space="preserve"> and w</w:t>
      </w:r>
      <w:r w:rsidR="0058059D">
        <w:rPr>
          <w:rFonts w:ascii="Georgia" w:hAnsi="Georgia"/>
          <w:sz w:val="24"/>
          <w:szCs w:val="24"/>
          <w:lang w:val="en-GB"/>
        </w:rPr>
        <w:t xml:space="preserve">e </w:t>
      </w:r>
      <w:r w:rsidR="00F32F2B">
        <w:rPr>
          <w:rFonts w:ascii="Georgia" w:hAnsi="Georgia"/>
          <w:sz w:val="24"/>
          <w:szCs w:val="24"/>
          <w:lang w:val="en-GB"/>
        </w:rPr>
        <w:t xml:space="preserve">call on </w:t>
      </w:r>
      <w:r w:rsidR="0058059D">
        <w:rPr>
          <w:rFonts w:ascii="Georgia" w:hAnsi="Georgia"/>
          <w:sz w:val="24"/>
          <w:szCs w:val="24"/>
          <w:lang w:val="en-GB"/>
        </w:rPr>
        <w:t xml:space="preserve">all parties </w:t>
      </w:r>
      <w:r w:rsidR="00C62F7F">
        <w:rPr>
          <w:rFonts w:ascii="Georgia" w:hAnsi="Georgia"/>
          <w:sz w:val="24"/>
          <w:szCs w:val="24"/>
          <w:lang w:val="en-GB"/>
        </w:rPr>
        <w:t xml:space="preserve">to the conflict </w:t>
      </w:r>
      <w:r w:rsidR="0058059D">
        <w:rPr>
          <w:rFonts w:ascii="Georgia" w:hAnsi="Georgia"/>
          <w:sz w:val="24"/>
          <w:szCs w:val="24"/>
          <w:lang w:val="en-GB"/>
        </w:rPr>
        <w:t>to fully cooperate with</w:t>
      </w:r>
      <w:r w:rsidR="008C7FAF">
        <w:rPr>
          <w:rFonts w:ascii="Georgia" w:hAnsi="Georgia"/>
          <w:sz w:val="24"/>
          <w:szCs w:val="24"/>
          <w:lang w:val="en-GB"/>
        </w:rPr>
        <w:t xml:space="preserve"> the m</w:t>
      </w:r>
      <w:r w:rsidR="00F32F2B">
        <w:rPr>
          <w:rFonts w:ascii="Georgia" w:hAnsi="Georgia"/>
          <w:sz w:val="24"/>
          <w:szCs w:val="24"/>
          <w:lang w:val="en-GB"/>
        </w:rPr>
        <w:t xml:space="preserve">ission. </w:t>
      </w:r>
      <w:r w:rsidR="003E10AD">
        <w:rPr>
          <w:rFonts w:ascii="Georgia" w:hAnsi="Georgia"/>
          <w:sz w:val="24"/>
          <w:szCs w:val="24"/>
          <w:lang w:val="en-GB"/>
        </w:rPr>
        <w:t>We regret that</w:t>
      </w:r>
      <w:r w:rsidR="00273B68">
        <w:rPr>
          <w:rFonts w:ascii="Georgia" w:hAnsi="Georgia"/>
          <w:sz w:val="24"/>
          <w:szCs w:val="24"/>
          <w:lang w:val="en-GB"/>
        </w:rPr>
        <w:t xml:space="preserve"> the</w:t>
      </w:r>
      <w:r w:rsidR="00C62F7F">
        <w:rPr>
          <w:rFonts w:ascii="Georgia" w:hAnsi="Georgia"/>
          <w:sz w:val="24"/>
          <w:szCs w:val="24"/>
          <w:lang w:val="en-GB"/>
        </w:rPr>
        <w:t xml:space="preserve"> two self-proclaimed “republics” in Donbas </w:t>
      </w:r>
      <w:proofErr w:type="gramStart"/>
      <w:r w:rsidR="00C62F7F">
        <w:rPr>
          <w:rFonts w:ascii="Georgia" w:hAnsi="Georgia"/>
          <w:sz w:val="24"/>
          <w:szCs w:val="24"/>
          <w:lang w:val="en-GB"/>
        </w:rPr>
        <w:t>continue</w:t>
      </w:r>
      <w:r w:rsidR="003E10AD">
        <w:rPr>
          <w:rFonts w:ascii="Georgia" w:hAnsi="Georgia"/>
          <w:sz w:val="24"/>
          <w:szCs w:val="24"/>
          <w:lang w:val="en-GB"/>
        </w:rPr>
        <w:t xml:space="preserve"> </w:t>
      </w:r>
      <w:r w:rsidR="00C62F7F">
        <w:rPr>
          <w:rFonts w:ascii="Georgia" w:hAnsi="Georgia"/>
          <w:sz w:val="24"/>
          <w:szCs w:val="24"/>
          <w:lang w:val="en-GB"/>
        </w:rPr>
        <w:t xml:space="preserve"> to</w:t>
      </w:r>
      <w:proofErr w:type="gramEnd"/>
      <w:r w:rsidR="00C62F7F">
        <w:rPr>
          <w:rFonts w:ascii="Georgia" w:hAnsi="Georgia"/>
          <w:sz w:val="24"/>
          <w:szCs w:val="24"/>
          <w:lang w:val="en-GB"/>
        </w:rPr>
        <w:t xml:space="preserve"> </w:t>
      </w:r>
      <w:r w:rsidR="003E10AD">
        <w:rPr>
          <w:rFonts w:ascii="Georgia" w:hAnsi="Georgia"/>
          <w:sz w:val="24"/>
          <w:szCs w:val="24"/>
          <w:lang w:val="en-GB"/>
        </w:rPr>
        <w:t xml:space="preserve">deny </w:t>
      </w:r>
      <w:r w:rsidR="00C956FE">
        <w:rPr>
          <w:rFonts w:ascii="Georgia" w:hAnsi="Georgia"/>
          <w:sz w:val="24"/>
          <w:szCs w:val="24"/>
          <w:lang w:val="en-GB"/>
        </w:rPr>
        <w:t xml:space="preserve"> </w:t>
      </w:r>
      <w:r w:rsidR="00C62F7F">
        <w:rPr>
          <w:rFonts w:ascii="Georgia" w:hAnsi="Georgia"/>
          <w:sz w:val="24"/>
          <w:szCs w:val="24"/>
          <w:lang w:val="en-GB"/>
        </w:rPr>
        <w:t xml:space="preserve"> access to detainees and places of detention</w:t>
      </w:r>
      <w:r w:rsidR="008C7FAF">
        <w:rPr>
          <w:rFonts w:ascii="Georgia" w:hAnsi="Georgia"/>
          <w:sz w:val="24"/>
          <w:szCs w:val="24"/>
          <w:lang w:val="en-GB"/>
        </w:rPr>
        <w:t xml:space="preserve"> to the monitoring m</w:t>
      </w:r>
      <w:r w:rsidR="003E10AD">
        <w:rPr>
          <w:rFonts w:ascii="Georgia" w:hAnsi="Georgia"/>
          <w:sz w:val="24"/>
          <w:szCs w:val="24"/>
          <w:lang w:val="en-GB"/>
        </w:rPr>
        <w:t>ission</w:t>
      </w:r>
      <w:r w:rsidR="00C62F7F">
        <w:rPr>
          <w:rFonts w:ascii="Georgia" w:hAnsi="Georgia"/>
          <w:sz w:val="24"/>
          <w:szCs w:val="24"/>
          <w:lang w:val="en-GB"/>
        </w:rPr>
        <w:t xml:space="preserve">. This is </w:t>
      </w:r>
      <w:r w:rsidR="003E10AD">
        <w:rPr>
          <w:rFonts w:ascii="Georgia" w:hAnsi="Georgia"/>
          <w:sz w:val="24"/>
          <w:szCs w:val="24"/>
          <w:lang w:val="en-GB"/>
        </w:rPr>
        <w:t>concerning</w:t>
      </w:r>
      <w:r w:rsidR="00C62F7F">
        <w:rPr>
          <w:rFonts w:ascii="Georgia" w:hAnsi="Georgia"/>
          <w:sz w:val="24"/>
          <w:szCs w:val="24"/>
          <w:lang w:val="en-GB"/>
        </w:rPr>
        <w:t xml:space="preserve"> in light of </w:t>
      </w:r>
      <w:r w:rsidR="00C956FE">
        <w:rPr>
          <w:rFonts w:ascii="Georgia" w:hAnsi="Georgia"/>
          <w:sz w:val="24"/>
          <w:szCs w:val="24"/>
          <w:lang w:val="en-GB"/>
        </w:rPr>
        <w:t>ongoing</w:t>
      </w:r>
      <w:r w:rsidR="00C62F7F">
        <w:rPr>
          <w:rFonts w:ascii="Georgia" w:hAnsi="Georgia"/>
          <w:sz w:val="24"/>
          <w:szCs w:val="24"/>
          <w:lang w:val="en-GB"/>
        </w:rPr>
        <w:t xml:space="preserve"> reports of arbitrary and incommunicado detenti</w:t>
      </w:r>
      <w:r w:rsidR="00F32F2B">
        <w:rPr>
          <w:rFonts w:ascii="Georgia" w:hAnsi="Georgia"/>
          <w:sz w:val="24"/>
          <w:szCs w:val="24"/>
          <w:lang w:val="en-GB"/>
        </w:rPr>
        <w:t>on</w:t>
      </w:r>
      <w:r w:rsidR="00030498">
        <w:rPr>
          <w:rFonts w:ascii="Georgia" w:hAnsi="Georgia"/>
          <w:sz w:val="24"/>
          <w:szCs w:val="24"/>
          <w:lang w:val="en-GB"/>
        </w:rPr>
        <w:t>s</w:t>
      </w:r>
      <w:r w:rsidR="00F32F2B">
        <w:rPr>
          <w:rFonts w:ascii="Georgia" w:hAnsi="Georgia"/>
          <w:sz w:val="24"/>
          <w:szCs w:val="24"/>
          <w:lang w:val="en-GB"/>
        </w:rPr>
        <w:t xml:space="preserve"> as well as torture and ill-treatment occurring in the detention. </w:t>
      </w:r>
    </w:p>
    <w:p w:rsidR="00692DB2" w:rsidRDefault="003E10AD" w:rsidP="00375FB6">
      <w:pPr>
        <w:spacing w:before="120" w:after="240" w:line="240" w:lineRule="auto"/>
        <w:jc w:val="both"/>
        <w:rPr>
          <w:rFonts w:ascii="Georgia" w:hAnsi="Georgia" w:cs="Arial"/>
          <w:iCs/>
          <w:color w:val="000000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GB"/>
        </w:rPr>
        <w:t xml:space="preserve">Similarly, with respect to illegally annexed Crimea, </w:t>
      </w:r>
      <w:r w:rsidR="00611372">
        <w:rPr>
          <w:rFonts w:ascii="Georgia" w:hAnsi="Georgia"/>
          <w:sz w:val="24"/>
          <w:szCs w:val="24"/>
          <w:lang w:val="en-GB"/>
        </w:rPr>
        <w:t>the report of the</w:t>
      </w:r>
      <w:r w:rsidR="001D7AA8">
        <w:rPr>
          <w:rFonts w:ascii="Georgia" w:hAnsi="Georgia"/>
          <w:sz w:val="24"/>
          <w:szCs w:val="24"/>
          <w:lang w:val="en-GB"/>
        </w:rPr>
        <w:t xml:space="preserve"> UN</w:t>
      </w:r>
      <w:r w:rsidR="00611372">
        <w:rPr>
          <w:rFonts w:ascii="Georgia" w:hAnsi="Georgia"/>
          <w:sz w:val="24"/>
          <w:szCs w:val="24"/>
          <w:lang w:val="en-GB"/>
        </w:rPr>
        <w:t xml:space="preserve"> Secretary </w:t>
      </w:r>
      <w:proofErr w:type="gramStart"/>
      <w:r w:rsidR="00611372">
        <w:rPr>
          <w:rFonts w:ascii="Georgia" w:hAnsi="Georgia"/>
          <w:sz w:val="24"/>
          <w:szCs w:val="24"/>
          <w:lang w:val="en-GB"/>
        </w:rPr>
        <w:t xml:space="preserve">General </w:t>
      </w:r>
      <w:r>
        <w:rPr>
          <w:rFonts w:ascii="Georgia" w:hAnsi="Georgia"/>
          <w:sz w:val="24"/>
          <w:szCs w:val="24"/>
          <w:lang w:val="en-GB"/>
        </w:rPr>
        <w:t xml:space="preserve"> presented</w:t>
      </w:r>
      <w:proofErr w:type="gramEnd"/>
      <w:r>
        <w:rPr>
          <w:rFonts w:ascii="Georgia" w:hAnsi="Georgia"/>
          <w:sz w:val="24"/>
          <w:szCs w:val="24"/>
          <w:lang w:val="en-GB"/>
        </w:rPr>
        <w:t xml:space="preserve"> today </w:t>
      </w:r>
      <w:r w:rsidR="00611372">
        <w:rPr>
          <w:rFonts w:ascii="Georgia" w:hAnsi="Georgia"/>
          <w:sz w:val="24"/>
          <w:szCs w:val="24"/>
          <w:lang w:val="en-GB"/>
        </w:rPr>
        <w:t xml:space="preserve">documents cases of serious violations of human </w:t>
      </w:r>
      <w:r w:rsidR="00375FB6">
        <w:rPr>
          <w:rFonts w:ascii="Georgia" w:hAnsi="Georgia"/>
          <w:sz w:val="24"/>
          <w:szCs w:val="24"/>
          <w:lang w:val="en-GB"/>
        </w:rPr>
        <w:t>rights</w:t>
      </w:r>
      <w:r w:rsidR="00611372">
        <w:rPr>
          <w:rFonts w:ascii="Georgia" w:hAnsi="Georgia"/>
          <w:sz w:val="24"/>
          <w:szCs w:val="24"/>
          <w:lang w:val="en-GB"/>
        </w:rPr>
        <w:t>,</w:t>
      </w:r>
      <w:r w:rsidR="0004200A">
        <w:rPr>
          <w:rFonts w:ascii="Georgia" w:hAnsi="Georgia"/>
          <w:sz w:val="24"/>
          <w:szCs w:val="24"/>
          <w:lang w:val="en-GB"/>
        </w:rPr>
        <w:t xml:space="preserve"> also </w:t>
      </w:r>
      <w:r w:rsidR="006F252F">
        <w:rPr>
          <w:rFonts w:ascii="Georgia" w:hAnsi="Georgia"/>
          <w:sz w:val="24"/>
          <w:szCs w:val="24"/>
          <w:lang w:val="en-GB"/>
        </w:rPr>
        <w:t>including torture and ill-</w:t>
      </w:r>
      <w:r w:rsidR="002A77E2">
        <w:rPr>
          <w:rFonts w:ascii="Georgia" w:hAnsi="Georgia"/>
          <w:sz w:val="24"/>
          <w:szCs w:val="24"/>
          <w:lang w:val="en-GB"/>
        </w:rPr>
        <w:t>treatment</w:t>
      </w:r>
      <w:r w:rsidR="000169A6">
        <w:rPr>
          <w:rFonts w:ascii="Georgia" w:hAnsi="Georgia"/>
          <w:sz w:val="24"/>
          <w:szCs w:val="24"/>
          <w:lang w:val="en-GB"/>
        </w:rPr>
        <w:t>,</w:t>
      </w:r>
      <w:r w:rsidR="00611372">
        <w:rPr>
          <w:rFonts w:ascii="Georgia" w:hAnsi="Georgia"/>
          <w:sz w:val="24"/>
          <w:szCs w:val="24"/>
          <w:lang w:val="en-GB"/>
        </w:rPr>
        <w:t xml:space="preserve"> and </w:t>
      </w:r>
      <w:r w:rsidR="00154128">
        <w:rPr>
          <w:rFonts w:ascii="Georgia" w:hAnsi="Georgia"/>
          <w:sz w:val="24"/>
          <w:szCs w:val="24"/>
          <w:lang w:val="en-GB"/>
        </w:rPr>
        <w:t>the persisting patter</w:t>
      </w:r>
      <w:r w:rsidR="00030498">
        <w:rPr>
          <w:rFonts w:ascii="Georgia" w:hAnsi="Georgia"/>
          <w:sz w:val="24"/>
          <w:szCs w:val="24"/>
          <w:lang w:val="en-GB"/>
        </w:rPr>
        <w:t>n of impunity for perpetrators.</w:t>
      </w:r>
      <w:r w:rsidR="00154128">
        <w:rPr>
          <w:rFonts w:ascii="Georgia" w:hAnsi="Georgia"/>
          <w:sz w:val="24"/>
          <w:szCs w:val="24"/>
          <w:lang w:val="en-GB"/>
        </w:rPr>
        <w:t xml:space="preserve"> </w:t>
      </w:r>
      <w:r w:rsidR="002879A5">
        <w:rPr>
          <w:rFonts w:ascii="Georgia" w:hAnsi="Georgia"/>
          <w:sz w:val="24"/>
          <w:szCs w:val="24"/>
          <w:lang w:val="en-GB"/>
        </w:rPr>
        <w:t xml:space="preserve">We join the call of the Secretary General upon </w:t>
      </w:r>
      <w:r w:rsidR="00D026F4">
        <w:rPr>
          <w:rFonts w:ascii="Georgia" w:hAnsi="Georgia"/>
          <w:sz w:val="24"/>
          <w:szCs w:val="24"/>
          <w:lang w:val="en-GB"/>
        </w:rPr>
        <w:t xml:space="preserve">Russia, the occupying power, </w:t>
      </w:r>
      <w:r w:rsidR="002879A5">
        <w:rPr>
          <w:rFonts w:ascii="Georgia" w:hAnsi="Georgia"/>
          <w:sz w:val="24"/>
          <w:szCs w:val="24"/>
          <w:lang w:val="en-GB"/>
        </w:rPr>
        <w:t xml:space="preserve">to uphold </w:t>
      </w:r>
      <w:r w:rsidR="002A77E2">
        <w:rPr>
          <w:rFonts w:ascii="Georgia" w:hAnsi="Georgia"/>
          <w:sz w:val="24"/>
          <w:szCs w:val="24"/>
          <w:lang w:val="en-GB"/>
        </w:rPr>
        <w:t>its obligations according to international law</w:t>
      </w:r>
      <w:r w:rsidR="002879A5">
        <w:rPr>
          <w:rFonts w:ascii="Georgia" w:hAnsi="Georgia"/>
          <w:sz w:val="24"/>
          <w:szCs w:val="24"/>
          <w:lang w:val="en-GB"/>
        </w:rPr>
        <w:t xml:space="preserve"> and to comply fully with the absolute prohi</w:t>
      </w:r>
      <w:r w:rsidR="00375FB6">
        <w:rPr>
          <w:rFonts w:ascii="Georgia" w:hAnsi="Georgia"/>
          <w:sz w:val="24"/>
          <w:szCs w:val="24"/>
          <w:lang w:val="en-GB"/>
        </w:rPr>
        <w:t>bition of torture and ensure</w:t>
      </w:r>
      <w:r w:rsidR="002879A5">
        <w:rPr>
          <w:rFonts w:ascii="Georgia" w:hAnsi="Georgia"/>
          <w:sz w:val="24"/>
          <w:szCs w:val="24"/>
          <w:lang w:val="en-GB"/>
        </w:rPr>
        <w:t xml:space="preserve"> independent investigation of </w:t>
      </w:r>
      <w:r w:rsidR="00375FB6">
        <w:rPr>
          <w:rFonts w:ascii="Georgia" w:hAnsi="Georgia"/>
          <w:sz w:val="24"/>
          <w:szCs w:val="24"/>
          <w:lang w:val="en-GB"/>
        </w:rPr>
        <w:t xml:space="preserve">human rights </w:t>
      </w:r>
      <w:r w:rsidR="00DA7D39">
        <w:rPr>
          <w:rFonts w:ascii="Georgia" w:hAnsi="Georgia"/>
          <w:sz w:val="24"/>
          <w:szCs w:val="24"/>
          <w:lang w:val="en-GB"/>
        </w:rPr>
        <w:t>violations</w:t>
      </w:r>
      <w:r w:rsidR="002879A5">
        <w:rPr>
          <w:rFonts w:ascii="Georgia" w:hAnsi="Georgia"/>
          <w:sz w:val="24"/>
          <w:szCs w:val="24"/>
          <w:lang w:val="en-GB"/>
        </w:rPr>
        <w:t xml:space="preserve"> in</w:t>
      </w:r>
      <w:r w:rsidR="00D026F4">
        <w:rPr>
          <w:rFonts w:ascii="Georgia" w:hAnsi="Georgia"/>
          <w:sz w:val="24"/>
          <w:szCs w:val="24"/>
          <w:lang w:val="en-GB"/>
        </w:rPr>
        <w:t xml:space="preserve"> </w:t>
      </w:r>
      <w:r w:rsidR="002879A5">
        <w:rPr>
          <w:rFonts w:ascii="Georgia" w:hAnsi="Georgia"/>
          <w:sz w:val="24"/>
          <w:szCs w:val="24"/>
          <w:lang w:val="en-GB"/>
        </w:rPr>
        <w:t>Crimea.</w:t>
      </w:r>
      <w:r w:rsidR="00375FB6">
        <w:rPr>
          <w:rFonts w:ascii="Georgia" w:hAnsi="Georgia" w:cs="Arial"/>
          <w:bCs/>
          <w:iCs/>
          <w:color w:val="000000"/>
          <w:sz w:val="24"/>
          <w:szCs w:val="24"/>
          <w:lang w:val="en-US"/>
        </w:rPr>
        <w:t xml:space="preserve"> </w:t>
      </w:r>
      <w:r w:rsidR="003E0B6D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We </w:t>
      </w:r>
      <w:r w:rsidR="00375FB6">
        <w:rPr>
          <w:rFonts w:ascii="Georgia" w:hAnsi="Georgia" w:cs="Arial"/>
          <w:iCs/>
          <w:color w:val="000000"/>
          <w:sz w:val="24"/>
          <w:szCs w:val="24"/>
          <w:lang w:val="en-US"/>
        </w:rPr>
        <w:t>urge</w:t>
      </w:r>
      <w:r w:rsidR="003E0B6D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 Russia to release all </w:t>
      </w:r>
      <w:r w:rsidR="00692DB2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 xml:space="preserve">Ukrainian </w:t>
      </w:r>
      <w:r w:rsidR="003E0B6D" w:rsidRPr="00424E2E">
        <w:rPr>
          <w:rFonts w:ascii="Georgia" w:hAnsi="Georgia" w:cs="Arial"/>
          <w:iCs/>
          <w:color w:val="000000"/>
          <w:sz w:val="24"/>
          <w:szCs w:val="24"/>
          <w:lang w:val="en-US"/>
        </w:rPr>
        <w:t>political prisoners</w:t>
      </w:r>
      <w:r w:rsidR="00BB3DAE" w:rsidRPr="00350DA7">
        <w:rPr>
          <w:rFonts w:ascii="Georgia" w:hAnsi="Georgia" w:cs="Arial"/>
          <w:iCs/>
          <w:color w:val="000000"/>
          <w:sz w:val="24"/>
          <w:szCs w:val="24"/>
          <w:lang w:val="en-US"/>
        </w:rPr>
        <w:t>.</w:t>
      </w:r>
    </w:p>
    <w:p w:rsidR="0050179D" w:rsidRDefault="00375FB6" w:rsidP="0050179D">
      <w:pPr>
        <w:spacing w:before="120" w:after="240" w:line="240" w:lineRule="auto"/>
        <w:jc w:val="both"/>
        <w:rPr>
          <w:rFonts w:ascii="Georgia" w:hAnsi="Georgia"/>
          <w:i/>
          <w:sz w:val="24"/>
          <w:szCs w:val="24"/>
          <w:lang w:val="en-GB"/>
        </w:rPr>
      </w:pPr>
      <w:r w:rsidRPr="0050179D">
        <w:rPr>
          <w:rFonts w:ascii="Georgia" w:hAnsi="Georgia" w:cs="Arial"/>
          <w:i/>
          <w:iCs/>
          <w:color w:val="000000"/>
          <w:sz w:val="24"/>
          <w:szCs w:val="24"/>
          <w:lang w:val="en-US"/>
        </w:rPr>
        <w:t xml:space="preserve">Madame </w:t>
      </w:r>
      <w:r w:rsidR="003B2257">
        <w:rPr>
          <w:rFonts w:ascii="Georgia" w:hAnsi="Georgia" w:cs="Arial"/>
          <w:i/>
          <w:iCs/>
          <w:color w:val="000000"/>
          <w:sz w:val="24"/>
          <w:szCs w:val="24"/>
          <w:lang w:val="en-US"/>
        </w:rPr>
        <w:t>Deputy</w:t>
      </w:r>
      <w:r w:rsidRPr="0050179D">
        <w:rPr>
          <w:rFonts w:ascii="Georgia" w:hAnsi="Georgia" w:cs="Arial"/>
          <w:i/>
          <w:iCs/>
          <w:color w:val="000000"/>
          <w:sz w:val="24"/>
          <w:szCs w:val="24"/>
          <w:lang w:val="en-US"/>
        </w:rPr>
        <w:t xml:space="preserve"> High Commissi</w:t>
      </w:r>
      <w:r w:rsidR="0050179D" w:rsidRPr="0050179D">
        <w:rPr>
          <w:rFonts w:ascii="Georgia" w:hAnsi="Georgia" w:cs="Arial"/>
          <w:i/>
          <w:iCs/>
          <w:color w:val="000000"/>
          <w:sz w:val="24"/>
          <w:szCs w:val="24"/>
          <w:lang w:val="en-US"/>
        </w:rPr>
        <w:t>oner</w:t>
      </w:r>
      <w:r w:rsidR="0050179D" w:rsidRPr="0050179D">
        <w:rPr>
          <w:rFonts w:ascii="Georgia" w:hAnsi="Georgia"/>
          <w:i/>
          <w:sz w:val="24"/>
          <w:szCs w:val="24"/>
          <w:lang w:val="en-US"/>
        </w:rPr>
        <w:t xml:space="preserve">, given the persisting atmosphere of impunity for perpetrators </w:t>
      </w:r>
      <w:proofErr w:type="gramStart"/>
      <w:r w:rsidR="0050179D" w:rsidRPr="0050179D">
        <w:rPr>
          <w:rFonts w:ascii="Georgia" w:hAnsi="Georgia"/>
          <w:i/>
          <w:sz w:val="24"/>
          <w:szCs w:val="24"/>
          <w:lang w:val="en-US"/>
        </w:rPr>
        <w:t>in  Crimea</w:t>
      </w:r>
      <w:proofErr w:type="gramEnd"/>
      <w:r w:rsidR="0050179D" w:rsidRPr="0050179D">
        <w:rPr>
          <w:rFonts w:ascii="Georgia" w:hAnsi="Georgia"/>
          <w:i/>
          <w:sz w:val="24"/>
          <w:szCs w:val="24"/>
          <w:lang w:val="en-US"/>
        </w:rPr>
        <w:t xml:space="preserve"> and the self-proclaimed “republics” in </w:t>
      </w:r>
      <w:r w:rsidR="00030498" w:rsidRPr="0050179D">
        <w:rPr>
          <w:rFonts w:ascii="Georgia" w:hAnsi="Georgia"/>
          <w:i/>
          <w:sz w:val="24"/>
          <w:szCs w:val="24"/>
          <w:lang w:val="en-US"/>
        </w:rPr>
        <w:t>Donbas</w:t>
      </w:r>
      <w:r w:rsidR="003B7771">
        <w:rPr>
          <w:rFonts w:ascii="Georgia" w:hAnsi="Georgia"/>
          <w:i/>
          <w:sz w:val="24"/>
          <w:szCs w:val="24"/>
          <w:lang w:val="en-US"/>
        </w:rPr>
        <w:t xml:space="preserve">, </w:t>
      </w:r>
      <w:r w:rsidR="0050179D" w:rsidRPr="0050179D">
        <w:rPr>
          <w:rFonts w:ascii="Georgia" w:hAnsi="Georgia"/>
          <w:i/>
          <w:sz w:val="24"/>
          <w:szCs w:val="24"/>
          <w:lang w:val="en-US"/>
        </w:rPr>
        <w:t xml:space="preserve">what </w:t>
      </w:r>
      <w:r w:rsidR="003E10AD">
        <w:rPr>
          <w:rFonts w:ascii="Georgia" w:hAnsi="Georgia"/>
          <w:i/>
          <w:sz w:val="24"/>
          <w:szCs w:val="24"/>
          <w:lang w:val="en-US"/>
        </w:rPr>
        <w:t>more</w:t>
      </w:r>
      <w:r w:rsidR="0050179D" w:rsidRPr="0050179D">
        <w:rPr>
          <w:rFonts w:ascii="Georgia" w:hAnsi="Georgia"/>
          <w:i/>
          <w:sz w:val="24"/>
          <w:szCs w:val="24"/>
          <w:lang w:val="en-US"/>
        </w:rPr>
        <w:t xml:space="preserve"> can the </w:t>
      </w:r>
      <w:proofErr w:type="spellStart"/>
      <w:r w:rsidR="0050179D" w:rsidRPr="0050179D">
        <w:rPr>
          <w:rFonts w:ascii="Georgia" w:hAnsi="Georgia"/>
          <w:i/>
          <w:sz w:val="24"/>
          <w:szCs w:val="24"/>
          <w:lang w:val="en-US"/>
        </w:rPr>
        <w:t>internat</w:t>
      </w:r>
      <w:r w:rsidR="0050179D" w:rsidRPr="0050179D">
        <w:rPr>
          <w:rFonts w:ascii="Georgia" w:hAnsi="Georgia"/>
          <w:i/>
          <w:sz w:val="24"/>
          <w:szCs w:val="24"/>
          <w:lang w:val="en-GB"/>
        </w:rPr>
        <w:t>ional</w:t>
      </w:r>
      <w:proofErr w:type="spellEnd"/>
      <w:r w:rsidR="0050179D" w:rsidRPr="0050179D">
        <w:rPr>
          <w:rFonts w:ascii="Georgia" w:hAnsi="Georgia"/>
          <w:i/>
          <w:sz w:val="24"/>
          <w:szCs w:val="24"/>
          <w:lang w:val="en-GB"/>
        </w:rPr>
        <w:t xml:space="preserve"> community do to assist </w:t>
      </w:r>
      <w:r w:rsidR="0050179D" w:rsidRPr="0050179D">
        <w:rPr>
          <w:rFonts w:ascii="Georgia" w:hAnsi="Georgia"/>
          <w:i/>
          <w:sz w:val="24"/>
          <w:szCs w:val="24"/>
          <w:lang w:val="en-US"/>
        </w:rPr>
        <w:t>i</w:t>
      </w:r>
      <w:r w:rsidR="0004200A">
        <w:rPr>
          <w:rFonts w:ascii="Georgia" w:hAnsi="Georgia"/>
          <w:i/>
          <w:sz w:val="24"/>
          <w:szCs w:val="24"/>
          <w:lang w:val="en-US"/>
        </w:rPr>
        <w:t>n addressing accountability and </w:t>
      </w:r>
      <w:r w:rsidR="0050179D" w:rsidRPr="0050179D">
        <w:rPr>
          <w:rFonts w:ascii="Georgia" w:hAnsi="Georgia"/>
          <w:i/>
          <w:sz w:val="24"/>
          <w:szCs w:val="24"/>
          <w:lang w:val="en-US"/>
        </w:rPr>
        <w:t>finding  justice for victims of human rights violations</w:t>
      </w:r>
      <w:r w:rsidR="0050179D" w:rsidRPr="0050179D">
        <w:rPr>
          <w:rFonts w:ascii="Georgia" w:hAnsi="Georgia"/>
          <w:i/>
          <w:sz w:val="24"/>
          <w:szCs w:val="24"/>
        </w:rPr>
        <w:t xml:space="preserve">? </w:t>
      </w:r>
      <w:r w:rsidR="0050179D" w:rsidRPr="0050179D">
        <w:rPr>
          <w:rFonts w:ascii="Georgia" w:hAnsi="Georgia"/>
          <w:i/>
          <w:sz w:val="24"/>
          <w:szCs w:val="24"/>
          <w:lang w:val="en-GB"/>
        </w:rPr>
        <w:t xml:space="preserve"> </w:t>
      </w:r>
    </w:p>
    <w:p w:rsidR="003E10AD" w:rsidRPr="006F252F" w:rsidRDefault="003E10AD" w:rsidP="0050179D">
      <w:pPr>
        <w:spacing w:before="120" w:after="240" w:line="240" w:lineRule="auto"/>
        <w:jc w:val="both"/>
        <w:rPr>
          <w:rFonts w:ascii="Georgia" w:hAnsi="Georgia" w:cs="Arial"/>
          <w:iCs/>
          <w:color w:val="000000"/>
          <w:sz w:val="24"/>
          <w:szCs w:val="24"/>
          <w:lang w:val="en-US"/>
        </w:rPr>
      </w:pPr>
      <w:r w:rsidRPr="006F252F">
        <w:rPr>
          <w:rFonts w:ascii="Georgia" w:hAnsi="Georgia"/>
          <w:sz w:val="24"/>
          <w:szCs w:val="24"/>
          <w:lang w:val="en-GB"/>
        </w:rPr>
        <w:t>Thank you.</w:t>
      </w:r>
    </w:p>
    <w:p w:rsidR="00ED2B3B" w:rsidRPr="00424E2E" w:rsidRDefault="00ED2B3B" w:rsidP="007E4D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color w:val="000000"/>
          <w:sz w:val="24"/>
          <w:szCs w:val="24"/>
          <w:lang w:val="en-US"/>
        </w:rPr>
      </w:pPr>
    </w:p>
    <w:p w:rsidR="009B3FEC" w:rsidRDefault="009B3FEC"/>
    <w:sectPr w:rsidR="009B3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112F8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CA"/>
    <w:rsid w:val="000169A6"/>
    <w:rsid w:val="00030498"/>
    <w:rsid w:val="0004200A"/>
    <w:rsid w:val="0007401C"/>
    <w:rsid w:val="000A2A9F"/>
    <w:rsid w:val="00104691"/>
    <w:rsid w:val="0011629D"/>
    <w:rsid w:val="001237E2"/>
    <w:rsid w:val="00154128"/>
    <w:rsid w:val="0018045A"/>
    <w:rsid w:val="001D7AA8"/>
    <w:rsid w:val="00234156"/>
    <w:rsid w:val="00273B68"/>
    <w:rsid w:val="002879A5"/>
    <w:rsid w:val="002A77E2"/>
    <w:rsid w:val="003051C2"/>
    <w:rsid w:val="003132F9"/>
    <w:rsid w:val="00350DA7"/>
    <w:rsid w:val="00375FB6"/>
    <w:rsid w:val="003B2257"/>
    <w:rsid w:val="003B7771"/>
    <w:rsid w:val="003E0B6D"/>
    <w:rsid w:val="003E10AD"/>
    <w:rsid w:val="00424E2E"/>
    <w:rsid w:val="00485CD8"/>
    <w:rsid w:val="0050179D"/>
    <w:rsid w:val="0058059D"/>
    <w:rsid w:val="00611372"/>
    <w:rsid w:val="00680B7F"/>
    <w:rsid w:val="00692DB2"/>
    <w:rsid w:val="006F252F"/>
    <w:rsid w:val="007C6C2D"/>
    <w:rsid w:val="007E4D8C"/>
    <w:rsid w:val="008120FE"/>
    <w:rsid w:val="008C7FAF"/>
    <w:rsid w:val="009B3FEC"/>
    <w:rsid w:val="00A441A4"/>
    <w:rsid w:val="00A600DE"/>
    <w:rsid w:val="00AC49BB"/>
    <w:rsid w:val="00AF5A6C"/>
    <w:rsid w:val="00BB3DAE"/>
    <w:rsid w:val="00C62F7F"/>
    <w:rsid w:val="00C956FE"/>
    <w:rsid w:val="00CF029D"/>
    <w:rsid w:val="00D026F4"/>
    <w:rsid w:val="00D33B80"/>
    <w:rsid w:val="00D63591"/>
    <w:rsid w:val="00DA7D39"/>
    <w:rsid w:val="00E44AFA"/>
    <w:rsid w:val="00E547CA"/>
    <w:rsid w:val="00E765C6"/>
    <w:rsid w:val="00ED2B3B"/>
    <w:rsid w:val="00F32F2B"/>
    <w:rsid w:val="00F520CD"/>
    <w:rsid w:val="00F55C39"/>
    <w:rsid w:val="00FC1F27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2BB6"/>
  <w15:chartTrackingRefBased/>
  <w15:docId w15:val="{38B5EAFC-48E7-4710-8162-8762063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4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C49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CAISOVÁ</dc:creator>
  <cp:keywords/>
  <dc:description/>
  <cp:lastModifiedBy>MZV</cp:lastModifiedBy>
  <cp:revision>4</cp:revision>
  <cp:lastPrinted>2021-07-05T14:51:00Z</cp:lastPrinted>
  <dcterms:created xsi:type="dcterms:W3CDTF">2021-07-08T09:02:00Z</dcterms:created>
  <dcterms:modified xsi:type="dcterms:W3CDTF">2021-07-12T14:12:00Z</dcterms:modified>
</cp:coreProperties>
</file>