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4E3" w:rsidRDefault="00640B66">
      <w:pPr>
        <w:pStyle w:val="Zkladntext"/>
        <w:rPr>
          <w:rFonts w:ascii="Arial" w:eastAsia="Calibri" w:hAnsi="Arial" w:cs="Arial"/>
          <w:sz w:val="44"/>
          <w:szCs w:val="24"/>
          <w:lang w:val="tr-TR"/>
        </w:rPr>
      </w:pPr>
      <w:bookmarkStart w:id="0" w:name="_GoBack"/>
      <w:r>
        <w:rPr>
          <w:rFonts w:ascii="Arial" w:eastAsia="Calibri" w:hAnsi="Arial" w:cs="Arial"/>
          <w:b/>
          <w:noProof/>
          <w:sz w:val="44"/>
          <w:szCs w:val="24"/>
          <w:lang w:val="tr-TR"/>
        </w:rPr>
        <w:drawing>
          <wp:inline distT="0" distB="0" distL="0" distR="0">
            <wp:extent cx="6300470" cy="3299460"/>
            <wp:effectExtent l="0" t="0" r="5080" b="0"/>
            <wp:docPr id="7" name="Obrázek 7" descr="Obsah obrázku text&#10;&#10;Popis vygenerován s vysokou mírou spolehl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4TR_Ankara_FB.jpg"/>
                    <pic:cNvPicPr/>
                  </pic:nvPicPr>
                  <pic:blipFill>
                    <a:blip r:embed="rId8">
                      <a:extLst>
                        <a:ext uri="{28A0092B-C50C-407E-A947-70E740481C1C}">
                          <a14:useLocalDpi xmlns:a14="http://schemas.microsoft.com/office/drawing/2010/main" val="0"/>
                        </a:ext>
                      </a:extLst>
                    </a:blip>
                    <a:stretch>
                      <a:fillRect/>
                    </a:stretch>
                  </pic:blipFill>
                  <pic:spPr>
                    <a:xfrm>
                      <a:off x="0" y="0"/>
                      <a:ext cx="6300470" cy="3299460"/>
                    </a:xfrm>
                    <a:prstGeom prst="rect">
                      <a:avLst/>
                    </a:prstGeom>
                  </pic:spPr>
                </pic:pic>
              </a:graphicData>
            </a:graphic>
          </wp:inline>
        </w:drawing>
      </w:r>
      <w:bookmarkEnd w:id="0"/>
      <w:r w:rsidR="00DF2E4A">
        <w:rPr>
          <w:rFonts w:ascii="Arial" w:eastAsia="Calibri" w:hAnsi="Arial" w:cs="Arial"/>
          <w:b/>
          <w:sz w:val="44"/>
          <w:szCs w:val="24"/>
          <w:lang w:val="tr-TR"/>
        </w:rPr>
        <w:br/>
      </w:r>
      <w:r w:rsidR="00B4034D">
        <w:rPr>
          <w:rFonts w:ascii="Arial" w:eastAsia="Calibri" w:hAnsi="Arial" w:cs="Arial"/>
          <w:b/>
          <w:sz w:val="44"/>
          <w:szCs w:val="24"/>
          <w:lang w:val="tr-TR"/>
        </w:rPr>
        <w:t>Orta Avrupa Filmleri Ankara’da</w:t>
      </w:r>
      <w:r w:rsidR="00DF2E4A">
        <w:rPr>
          <w:rFonts w:ascii="Arial" w:eastAsia="Calibri" w:hAnsi="Arial" w:cs="Arial"/>
          <w:b/>
          <w:sz w:val="44"/>
          <w:szCs w:val="24"/>
          <w:lang w:val="tr-TR"/>
        </w:rPr>
        <w:br/>
      </w:r>
      <w:r w:rsidR="00B4034D">
        <w:rPr>
          <w:rFonts w:ascii="Arial" w:eastAsia="Calibri" w:hAnsi="Arial" w:cs="Arial"/>
          <w:sz w:val="44"/>
          <w:szCs w:val="24"/>
          <w:lang w:val="tr-TR"/>
        </w:rPr>
        <w:t>7–10/6 2018</w:t>
      </w:r>
      <w:r w:rsidR="00CD15D4">
        <w:rPr>
          <w:rFonts w:ascii="Arial" w:eastAsia="Calibri" w:hAnsi="Arial" w:cs="Arial"/>
          <w:sz w:val="44"/>
          <w:szCs w:val="24"/>
          <w:lang w:val="tr-TR"/>
        </w:rPr>
        <w:t>, Ankara</w:t>
      </w:r>
      <w:r w:rsidR="00DF2E4A">
        <w:rPr>
          <w:rFonts w:ascii="Arial" w:eastAsia="Calibri" w:hAnsi="Arial" w:cs="Arial"/>
          <w:sz w:val="44"/>
          <w:szCs w:val="24"/>
          <w:lang w:val="tr-TR"/>
        </w:rPr>
        <w:br/>
      </w:r>
      <w:r w:rsidR="00B4034D">
        <w:rPr>
          <w:rFonts w:ascii="Arial" w:eastAsia="Calibri" w:hAnsi="Arial" w:cs="Arial"/>
          <w:sz w:val="44"/>
          <w:szCs w:val="24"/>
          <w:lang w:val="tr-TR"/>
        </w:rPr>
        <w:t>Büyülü Fener Sineması,</w:t>
      </w:r>
      <w:r w:rsidR="00DF2E4A">
        <w:rPr>
          <w:rFonts w:ascii="Arial" w:eastAsia="Calibri" w:hAnsi="Arial" w:cs="Arial"/>
          <w:sz w:val="44"/>
          <w:szCs w:val="24"/>
          <w:lang w:val="tr-TR"/>
        </w:rPr>
        <w:t xml:space="preserve"> </w:t>
      </w:r>
      <w:r w:rsidR="00B4034D">
        <w:rPr>
          <w:rFonts w:ascii="Arial" w:eastAsia="Calibri" w:hAnsi="Arial" w:cs="Arial"/>
          <w:sz w:val="44"/>
          <w:szCs w:val="24"/>
          <w:lang w:val="tr-TR"/>
        </w:rPr>
        <w:t xml:space="preserve">Kızılay </w:t>
      </w:r>
    </w:p>
    <w:p w:rsidR="004434E3" w:rsidRDefault="004434E3">
      <w:pPr>
        <w:pStyle w:val="Normal1"/>
        <w:spacing w:line="276" w:lineRule="auto"/>
        <w:rPr>
          <w:rFonts w:ascii="Arial" w:eastAsia="Calibri" w:hAnsi="Arial" w:cs="Arial"/>
          <w:sz w:val="24"/>
          <w:szCs w:val="24"/>
          <w:lang w:val="tr-TR"/>
        </w:rPr>
      </w:pPr>
    </w:p>
    <w:p w:rsidR="004434E3" w:rsidRDefault="00B4034D">
      <w:pPr>
        <w:pStyle w:val="Zkladntext"/>
      </w:pPr>
      <w:r>
        <w:rPr>
          <w:rFonts w:ascii="Arial" w:eastAsia="Calibri" w:hAnsi="Arial" w:cs="Arial"/>
          <w:sz w:val="24"/>
          <w:szCs w:val="24"/>
          <w:lang w:val="tr-TR"/>
        </w:rPr>
        <w:t>Üç yıl boyunca İstanbul ve İzmir’de festival şeklinde gerçekleşen etkinliklerin ardından, “Orta Avrupa Filmleri Ankara’da” etkinliğine ev sahipliği yapmaktan dolayı büyük heyecan duymaktayız.</w:t>
      </w:r>
    </w:p>
    <w:p w:rsidR="004434E3" w:rsidRDefault="00B4034D">
      <w:pPr>
        <w:pStyle w:val="Normal1"/>
        <w:spacing w:line="276" w:lineRule="auto"/>
      </w:pPr>
      <w:r>
        <w:rPr>
          <w:rFonts w:ascii="Arial" w:eastAsia="Calibri" w:hAnsi="Arial" w:cs="Arial"/>
          <w:sz w:val="24"/>
          <w:szCs w:val="24"/>
          <w:lang w:val="tr-TR"/>
        </w:rPr>
        <w:t xml:space="preserve">Festivallerin ana temaları olan </w:t>
      </w:r>
      <w:r>
        <w:rPr>
          <w:rFonts w:ascii="Arial" w:eastAsia="Calibri" w:hAnsi="Arial" w:cs="Arial"/>
          <w:b/>
          <w:sz w:val="24"/>
          <w:szCs w:val="24"/>
          <w:lang w:val="tr-TR"/>
        </w:rPr>
        <w:t>Beden ve Ruh</w:t>
      </w:r>
      <w:r>
        <w:rPr>
          <w:rFonts w:ascii="Arial" w:eastAsia="Calibri" w:hAnsi="Arial" w:cs="Arial"/>
          <w:sz w:val="24"/>
          <w:szCs w:val="24"/>
          <w:lang w:val="tr-TR"/>
        </w:rPr>
        <w:t xml:space="preserve"> ve </w:t>
      </w:r>
      <w:r>
        <w:rPr>
          <w:rFonts w:ascii="Arial" w:eastAsia="Calibri" w:hAnsi="Arial" w:cs="Arial"/>
          <w:b/>
          <w:sz w:val="24"/>
          <w:szCs w:val="24"/>
          <w:lang w:val="tr-TR"/>
        </w:rPr>
        <w:t>Kulak Ver! Müzik ve Sinema</w:t>
      </w:r>
      <w:r>
        <w:rPr>
          <w:rFonts w:ascii="Arial" w:eastAsia="Calibri" w:hAnsi="Arial" w:cs="Arial"/>
          <w:sz w:val="24"/>
          <w:szCs w:val="24"/>
          <w:lang w:val="tr-TR"/>
        </w:rPr>
        <w:t xml:space="preserve"> öncülüğünde sinema dünyasının usta isimlerinin yanı sıra; György Pálfi, Wojciech Marczewski, Juraj Jakubisko, Iveta Grófová, Gábor Koltay ve Jacek Borcuch gibi Vi</w:t>
      </w:r>
      <w:r w:rsidR="00DF2E4A" w:rsidRPr="00DF2E4A">
        <w:rPr>
          <w:rFonts w:ascii="Arial" w:eastAsia="Calibri" w:hAnsi="Arial" w:cs="Arial"/>
          <w:sz w:val="24"/>
          <w:szCs w:val="24"/>
          <w:lang w:val="tr-TR"/>
        </w:rPr>
        <w:t>ş</w:t>
      </w:r>
      <w:r>
        <w:rPr>
          <w:rFonts w:ascii="Arial" w:eastAsia="Calibri" w:hAnsi="Arial" w:cs="Arial"/>
          <w:sz w:val="24"/>
          <w:szCs w:val="24"/>
          <w:lang w:val="tr-TR"/>
        </w:rPr>
        <w:t>egrad bölgesinin genç ve başarılı yönetmenleri de bu sinema yolculuğunda eserlerini sergileme fırsatını buldular.</w:t>
      </w:r>
    </w:p>
    <w:p w:rsidR="004434E3" w:rsidRDefault="00B4034D">
      <w:pPr>
        <w:pStyle w:val="Normal1"/>
        <w:spacing w:line="276" w:lineRule="auto"/>
      </w:pPr>
      <w:r>
        <w:rPr>
          <w:rFonts w:ascii="Arial" w:eastAsia="Calibri" w:hAnsi="Arial" w:cs="Arial"/>
          <w:color w:val="00000A"/>
          <w:sz w:val="24"/>
          <w:szCs w:val="24"/>
          <w:lang w:val="tr-TR"/>
        </w:rPr>
        <w:t xml:space="preserve">Miloš Forman’a ise ayrılan özel seçki bölüm bu en tanınmış Çek-Amerikan yönetmenin filmlerini ve önemini gözler önüne sermektedir. Her ikisi de Oscar ödülüne aday gösterilmiş olan </w:t>
      </w:r>
      <w:r>
        <w:rPr>
          <w:rFonts w:ascii="Arial" w:eastAsia="Calibri" w:hAnsi="Arial" w:cs="Arial"/>
          <w:i/>
          <w:color w:val="00000A"/>
          <w:sz w:val="24"/>
          <w:szCs w:val="24"/>
          <w:lang w:val="tr-TR"/>
        </w:rPr>
        <w:t xml:space="preserve">Bir Sarışının Aşkları </w:t>
      </w:r>
      <w:r>
        <w:rPr>
          <w:rFonts w:ascii="Arial" w:eastAsia="Calibri" w:hAnsi="Arial" w:cs="Arial"/>
          <w:color w:val="00000A"/>
          <w:sz w:val="24"/>
          <w:szCs w:val="24"/>
          <w:lang w:val="tr-TR"/>
        </w:rPr>
        <w:t xml:space="preserve">ve </w:t>
      </w:r>
      <w:r>
        <w:rPr>
          <w:rFonts w:ascii="Arial" w:eastAsia="Calibri" w:hAnsi="Arial" w:cs="Arial"/>
          <w:i/>
          <w:color w:val="00000A"/>
          <w:sz w:val="24"/>
          <w:szCs w:val="24"/>
          <w:lang w:val="tr-TR"/>
        </w:rPr>
        <w:t xml:space="preserve">Koşun İtfaiyeciler </w:t>
      </w:r>
      <w:r>
        <w:rPr>
          <w:rFonts w:ascii="Arial" w:eastAsia="Calibri" w:hAnsi="Arial" w:cs="Arial"/>
          <w:color w:val="00000A"/>
          <w:sz w:val="24"/>
          <w:szCs w:val="24"/>
          <w:lang w:val="tr-TR"/>
        </w:rPr>
        <w:t xml:space="preserve">filmleri 60’lı yıllarda kendi ülkesinde çekilmiştir. Bununla birlikte, ABD’de daha sonra çekilmiş olan, dikkat çekici müzik ve koreografiye sahip savaş karşıtı müzikal </w:t>
      </w:r>
      <w:r>
        <w:rPr>
          <w:rFonts w:ascii="Arial" w:eastAsia="Calibri" w:hAnsi="Arial" w:cs="Arial"/>
          <w:i/>
          <w:color w:val="00000A"/>
          <w:sz w:val="24"/>
          <w:szCs w:val="24"/>
          <w:lang w:val="tr-TR"/>
        </w:rPr>
        <w:t xml:space="preserve">Hair – Bırak Güneş İçeri Girsin </w:t>
      </w:r>
      <w:r>
        <w:rPr>
          <w:rFonts w:ascii="Arial" w:eastAsia="Calibri" w:hAnsi="Arial" w:cs="Arial"/>
          <w:color w:val="00000A"/>
          <w:sz w:val="24"/>
          <w:szCs w:val="24"/>
          <w:lang w:val="tr-TR"/>
        </w:rPr>
        <w:t>de önemli eserleri arasındadır.</w:t>
      </w:r>
    </w:p>
    <w:p w:rsidR="004434E3" w:rsidRDefault="004434E3">
      <w:pPr>
        <w:pStyle w:val="Normal1"/>
        <w:spacing w:line="276" w:lineRule="auto"/>
        <w:rPr>
          <w:rFonts w:ascii="Arial" w:eastAsia="Calibri" w:hAnsi="Arial" w:cs="Arial"/>
          <w:sz w:val="24"/>
          <w:szCs w:val="24"/>
          <w:lang w:val="tr-TR"/>
        </w:rPr>
      </w:pPr>
    </w:p>
    <w:p w:rsidR="004434E3" w:rsidRDefault="00B4034D">
      <w:pPr>
        <w:pStyle w:val="Zkladntext"/>
        <w:rPr>
          <w:rFonts w:ascii="Arial" w:eastAsia="Calibri" w:hAnsi="Arial" w:cs="Arial"/>
          <w:b/>
          <w:color w:val="00000A"/>
          <w:sz w:val="32"/>
          <w:szCs w:val="24"/>
          <w:lang w:val="tr-TR"/>
        </w:rPr>
      </w:pPr>
      <w:r>
        <w:rPr>
          <w:rFonts w:ascii="Arial" w:eastAsia="Calibri" w:hAnsi="Arial" w:cs="Arial"/>
          <w:b/>
          <w:color w:val="00000A"/>
          <w:sz w:val="32"/>
          <w:szCs w:val="24"/>
          <w:lang w:val="tr-TR"/>
        </w:rPr>
        <w:lastRenderedPageBreak/>
        <w:t>Miloš Forman</w:t>
      </w:r>
    </w:p>
    <w:p w:rsidR="004434E3" w:rsidRDefault="004434E3">
      <w:pPr>
        <w:pStyle w:val="Normal1"/>
        <w:spacing w:line="276" w:lineRule="auto"/>
        <w:rPr>
          <w:rFonts w:ascii="Arial" w:eastAsia="Calibri" w:hAnsi="Arial" w:cs="Arial"/>
          <w:color w:val="00000A"/>
          <w:sz w:val="24"/>
          <w:szCs w:val="24"/>
          <w:lang w:val="tr-TR"/>
        </w:rPr>
      </w:pPr>
    </w:p>
    <w:p w:rsidR="004434E3" w:rsidRDefault="00DF2E4A">
      <w:pPr>
        <w:pStyle w:val="Zkladntext"/>
      </w:pPr>
      <w:r>
        <w:rPr>
          <w:rFonts w:ascii="Arial" w:eastAsia="Calibri" w:hAnsi="Arial" w:cs="Arial"/>
          <w:color w:val="00000A"/>
          <w:sz w:val="24"/>
          <w:szCs w:val="24"/>
          <w:lang w:val="tr-TR"/>
        </w:rPr>
        <w:t>İ</w:t>
      </w:r>
      <w:r w:rsidR="006D0154">
        <w:rPr>
          <w:rFonts w:ascii="Arial" w:eastAsia="Calibri" w:hAnsi="Arial" w:cs="Arial"/>
          <w:color w:val="00000A"/>
          <w:sz w:val="24"/>
          <w:szCs w:val="24"/>
          <w:lang w:val="tr-TR"/>
        </w:rPr>
        <w:t xml:space="preserve">ki </w:t>
      </w:r>
      <w:r>
        <w:rPr>
          <w:rFonts w:ascii="Arial" w:eastAsia="Calibri" w:hAnsi="Arial" w:cs="Arial"/>
          <w:color w:val="00000A"/>
          <w:sz w:val="24"/>
          <w:szCs w:val="24"/>
          <w:lang w:val="tr-TR"/>
        </w:rPr>
        <w:t>defa</w:t>
      </w:r>
      <w:r w:rsidR="00B4034D">
        <w:rPr>
          <w:rFonts w:ascii="Arial" w:eastAsia="Calibri" w:hAnsi="Arial" w:cs="Arial"/>
          <w:color w:val="00000A"/>
          <w:sz w:val="24"/>
          <w:szCs w:val="24"/>
          <w:lang w:val="tr-TR"/>
        </w:rPr>
        <w:t xml:space="preserve"> En İyi Yönetmen Oscar </w:t>
      </w:r>
      <w:r>
        <w:rPr>
          <w:rFonts w:ascii="Arial" w:eastAsia="Calibri" w:hAnsi="Arial" w:cs="Arial"/>
          <w:color w:val="00000A"/>
          <w:sz w:val="24"/>
          <w:szCs w:val="24"/>
          <w:lang w:val="tr-TR"/>
        </w:rPr>
        <w:t xml:space="preserve">dahil pek </w:t>
      </w:r>
      <w:r>
        <w:rPr>
          <w:rFonts w:ascii="Arial" w:eastAsia="Calibri" w:hAnsi="Arial" w:cs="Arial"/>
          <w:sz w:val="24"/>
          <w:szCs w:val="24"/>
          <w:lang w:val="tr-TR"/>
        </w:rPr>
        <w:t>ç</w:t>
      </w:r>
      <w:r>
        <w:rPr>
          <w:rFonts w:ascii="Arial" w:eastAsia="Calibri" w:hAnsi="Arial" w:cs="Arial"/>
          <w:color w:val="00000A"/>
          <w:sz w:val="24"/>
          <w:szCs w:val="24"/>
          <w:lang w:val="tr-TR"/>
        </w:rPr>
        <w:t>ok ödüle</w:t>
      </w:r>
      <w:r w:rsidR="006D0154">
        <w:rPr>
          <w:rFonts w:ascii="Arial" w:eastAsia="Calibri" w:hAnsi="Arial" w:cs="Arial"/>
          <w:color w:val="00000A"/>
          <w:sz w:val="24"/>
          <w:szCs w:val="24"/>
          <w:lang w:val="tr-TR"/>
        </w:rPr>
        <w:t xml:space="preserve"> lay</w:t>
      </w:r>
      <w:r>
        <w:rPr>
          <w:rFonts w:ascii="Arial" w:eastAsia="Calibri" w:hAnsi="Arial" w:cs="Arial"/>
          <w:color w:val="00000A"/>
          <w:sz w:val="24"/>
          <w:szCs w:val="24"/>
          <w:lang w:val="tr-TR"/>
        </w:rPr>
        <w:t>ı</w:t>
      </w:r>
      <w:r w:rsidR="006D0154">
        <w:rPr>
          <w:rFonts w:ascii="Arial" w:eastAsia="Calibri" w:hAnsi="Arial" w:cs="Arial"/>
          <w:color w:val="00000A"/>
          <w:sz w:val="24"/>
          <w:szCs w:val="24"/>
          <w:lang w:val="tr-TR"/>
        </w:rPr>
        <w:t>k g</w:t>
      </w:r>
      <w:r>
        <w:rPr>
          <w:rFonts w:ascii="Arial" w:eastAsia="Calibri" w:hAnsi="Arial" w:cs="Arial"/>
          <w:color w:val="00000A"/>
          <w:sz w:val="24"/>
          <w:szCs w:val="24"/>
          <w:lang w:val="tr-TR"/>
        </w:rPr>
        <w:t>ö</w:t>
      </w:r>
      <w:r w:rsidR="006D0154">
        <w:rPr>
          <w:rFonts w:ascii="Arial" w:eastAsia="Calibri" w:hAnsi="Arial" w:cs="Arial"/>
          <w:color w:val="00000A"/>
          <w:sz w:val="24"/>
          <w:szCs w:val="24"/>
          <w:lang w:val="tr-TR"/>
        </w:rPr>
        <w:t>r</w:t>
      </w:r>
      <w:r>
        <w:rPr>
          <w:rFonts w:ascii="Arial" w:eastAsia="Calibri" w:hAnsi="Arial" w:cs="Arial"/>
          <w:color w:val="00000A"/>
          <w:sz w:val="24"/>
          <w:szCs w:val="24"/>
          <w:lang w:val="tr-TR"/>
        </w:rPr>
        <w:t>ü</w:t>
      </w:r>
      <w:r w:rsidR="006D0154">
        <w:rPr>
          <w:rFonts w:ascii="Arial" w:eastAsia="Calibri" w:hAnsi="Arial" w:cs="Arial"/>
          <w:color w:val="00000A"/>
          <w:sz w:val="24"/>
          <w:szCs w:val="24"/>
          <w:lang w:val="tr-TR"/>
        </w:rPr>
        <w:t>len</w:t>
      </w:r>
      <w:r w:rsidR="00B4034D">
        <w:rPr>
          <w:rFonts w:ascii="Arial" w:eastAsia="Calibri" w:hAnsi="Arial" w:cs="Arial"/>
          <w:color w:val="00000A"/>
          <w:sz w:val="24"/>
          <w:szCs w:val="24"/>
          <w:lang w:val="tr-TR"/>
        </w:rPr>
        <w:t xml:space="preserve"> ünlü </w:t>
      </w:r>
      <w:r>
        <w:rPr>
          <w:rFonts w:ascii="Arial" w:eastAsia="Calibri" w:hAnsi="Arial" w:cs="Arial"/>
          <w:color w:val="00000A"/>
          <w:sz w:val="24"/>
          <w:szCs w:val="24"/>
          <w:lang w:val="tr-TR"/>
        </w:rPr>
        <w:t>Çek-</w:t>
      </w:r>
      <w:r w:rsidR="006D0154">
        <w:rPr>
          <w:rFonts w:ascii="Arial" w:eastAsia="Calibri" w:hAnsi="Arial" w:cs="Arial"/>
          <w:color w:val="00000A"/>
          <w:sz w:val="24"/>
          <w:szCs w:val="24"/>
          <w:lang w:val="tr-TR"/>
        </w:rPr>
        <w:t>Amerikan</w:t>
      </w:r>
      <w:r w:rsidR="00B4034D">
        <w:rPr>
          <w:rFonts w:ascii="Arial" w:eastAsia="Calibri" w:hAnsi="Arial" w:cs="Arial"/>
          <w:color w:val="00000A"/>
          <w:sz w:val="24"/>
          <w:szCs w:val="24"/>
          <w:lang w:val="tr-TR"/>
        </w:rPr>
        <w:t xml:space="preserve"> film yönetmeni Miloš Forman, (1932</w:t>
      </w:r>
      <w:r w:rsidR="00B4034D">
        <w:rPr>
          <w:rFonts w:ascii="Arial" w:eastAsia="Calibri" w:hAnsi="Arial" w:cs="Arial"/>
          <w:i/>
          <w:color w:val="00000A"/>
          <w:sz w:val="24"/>
          <w:szCs w:val="24"/>
          <w:lang w:val="tr-TR"/>
        </w:rPr>
        <w:t>–</w:t>
      </w:r>
      <w:r w:rsidR="00B4034D">
        <w:rPr>
          <w:rFonts w:ascii="Arial" w:eastAsia="Calibri" w:hAnsi="Arial" w:cs="Arial"/>
          <w:color w:val="00000A"/>
          <w:sz w:val="24"/>
          <w:szCs w:val="24"/>
          <w:lang w:val="tr-TR"/>
        </w:rPr>
        <w:t>2018) eski Çekoslovakya’da Čáslav şehrinde doğdu ve geçtiğimiz ay vefat etti. 1955 yılında, Prag Film Akademisi FAMU’dan mezun olmuştu.</w:t>
      </w:r>
    </w:p>
    <w:p w:rsidR="004434E3" w:rsidRDefault="00B4034D">
      <w:pPr>
        <w:pStyle w:val="Zkladntext"/>
      </w:pPr>
      <w:r>
        <w:rPr>
          <w:rFonts w:ascii="Arial" w:eastAsia="Calibri" w:hAnsi="Arial" w:cs="Arial"/>
          <w:color w:val="00000A"/>
          <w:sz w:val="24"/>
          <w:szCs w:val="24"/>
          <w:lang w:val="tr-TR"/>
        </w:rPr>
        <w:t>Ünlü yönetmen Çek</w:t>
      </w:r>
      <w:r w:rsidR="00DF2E4A">
        <w:rPr>
          <w:rFonts w:ascii="Arial" w:eastAsia="Calibri" w:hAnsi="Arial" w:cs="Arial"/>
          <w:color w:val="00000A"/>
          <w:sz w:val="24"/>
          <w:szCs w:val="24"/>
          <w:lang w:val="tr-TR"/>
        </w:rPr>
        <w:t>oslovak</w:t>
      </w:r>
      <w:r>
        <w:rPr>
          <w:rFonts w:ascii="Arial" w:eastAsia="Calibri" w:hAnsi="Arial" w:cs="Arial"/>
          <w:color w:val="00000A"/>
          <w:sz w:val="24"/>
          <w:szCs w:val="24"/>
          <w:lang w:val="tr-TR"/>
        </w:rPr>
        <w:t xml:space="preserve"> Yeni Dalgası’nın öncülerinden biriydi. </w:t>
      </w:r>
      <w:r>
        <w:rPr>
          <w:rFonts w:ascii="Arial" w:eastAsia="Calibri" w:hAnsi="Arial" w:cs="Arial"/>
          <w:i/>
          <w:color w:val="00000A"/>
          <w:sz w:val="24"/>
          <w:szCs w:val="24"/>
          <w:lang w:val="tr-TR"/>
        </w:rPr>
        <w:t>Maça As</w:t>
      </w:r>
      <w:r w:rsidR="00DF2E4A" w:rsidRPr="00DF2E4A">
        <w:rPr>
          <w:rFonts w:ascii="Arial" w:eastAsia="Calibri" w:hAnsi="Arial" w:cs="Arial"/>
          <w:i/>
          <w:color w:val="00000A"/>
          <w:sz w:val="24"/>
          <w:szCs w:val="24"/>
          <w:lang w:val="tr-TR"/>
        </w:rPr>
        <w:t xml:space="preserve">ı </w:t>
      </w:r>
      <w:r>
        <w:rPr>
          <w:rFonts w:ascii="Arial" w:eastAsia="Calibri" w:hAnsi="Arial" w:cs="Arial"/>
          <w:color w:val="00000A"/>
          <w:sz w:val="24"/>
          <w:szCs w:val="24"/>
          <w:lang w:val="tr-TR"/>
        </w:rPr>
        <w:t>(</w:t>
      </w:r>
      <w:r>
        <w:rPr>
          <w:rFonts w:ascii="Arial" w:eastAsia="Calibri" w:hAnsi="Arial" w:cs="Arial"/>
          <w:i/>
          <w:color w:val="00000A"/>
          <w:sz w:val="24"/>
          <w:szCs w:val="24"/>
          <w:lang w:val="tr-TR"/>
        </w:rPr>
        <w:t>Černý Petr</w:t>
      </w:r>
      <w:r>
        <w:rPr>
          <w:rFonts w:ascii="Arial" w:eastAsia="Calibri" w:hAnsi="Arial" w:cs="Arial"/>
          <w:color w:val="00000A"/>
          <w:sz w:val="24"/>
          <w:szCs w:val="24"/>
          <w:lang w:val="tr-TR"/>
        </w:rPr>
        <w:t xml:space="preserve">, 1963) adlı filmi bu hareketin Çekoslovakya’da başlamasına öncelik etti. İleriki yıllarında ait olan </w:t>
      </w:r>
      <w:r>
        <w:rPr>
          <w:rFonts w:ascii="Arial" w:eastAsia="Calibri" w:hAnsi="Arial" w:cs="Arial"/>
          <w:i/>
          <w:color w:val="00000A"/>
          <w:sz w:val="24"/>
          <w:szCs w:val="24"/>
          <w:lang w:val="tr-TR"/>
        </w:rPr>
        <w:t xml:space="preserve">Bir Sarışının Aşkları </w:t>
      </w:r>
      <w:r>
        <w:rPr>
          <w:rFonts w:ascii="Arial" w:eastAsia="Calibri" w:hAnsi="Arial" w:cs="Arial"/>
          <w:color w:val="00000A"/>
          <w:sz w:val="24"/>
          <w:szCs w:val="24"/>
          <w:lang w:val="tr-TR"/>
        </w:rPr>
        <w:t>(</w:t>
      </w:r>
      <w:r>
        <w:rPr>
          <w:rFonts w:ascii="Arial" w:eastAsia="Calibri" w:hAnsi="Arial" w:cs="Arial"/>
          <w:i/>
          <w:color w:val="00000A"/>
          <w:sz w:val="24"/>
          <w:szCs w:val="24"/>
          <w:lang w:val="tr-TR"/>
        </w:rPr>
        <w:t>Lásky jedné plavovlásky</w:t>
      </w:r>
      <w:r>
        <w:rPr>
          <w:rFonts w:ascii="Arial" w:eastAsia="Calibri" w:hAnsi="Arial" w:cs="Arial"/>
          <w:color w:val="00000A"/>
          <w:sz w:val="24"/>
          <w:szCs w:val="24"/>
          <w:u w:val="single"/>
          <w:lang w:val="tr-TR"/>
        </w:rPr>
        <w:t>,</w:t>
      </w:r>
      <w:r>
        <w:rPr>
          <w:rFonts w:ascii="Arial" w:eastAsia="Calibri" w:hAnsi="Arial" w:cs="Arial"/>
          <w:i/>
          <w:color w:val="00000A"/>
          <w:sz w:val="24"/>
          <w:szCs w:val="24"/>
          <w:lang w:val="tr-TR"/>
        </w:rPr>
        <w:t xml:space="preserve"> </w:t>
      </w:r>
      <w:r>
        <w:rPr>
          <w:rFonts w:ascii="Arial" w:eastAsia="Calibri" w:hAnsi="Arial" w:cs="Arial"/>
          <w:color w:val="00000A"/>
          <w:sz w:val="24"/>
          <w:szCs w:val="24"/>
          <w:lang w:val="tr-TR"/>
        </w:rPr>
        <w:t xml:space="preserve">1965) ve </w:t>
      </w:r>
      <w:r>
        <w:rPr>
          <w:rFonts w:ascii="Arial" w:eastAsia="Calibri" w:hAnsi="Arial" w:cs="Arial"/>
          <w:i/>
          <w:color w:val="00000A"/>
          <w:sz w:val="24"/>
          <w:szCs w:val="24"/>
          <w:lang w:val="tr-TR"/>
        </w:rPr>
        <w:t xml:space="preserve">Koşun İtfaiyeciler </w:t>
      </w:r>
      <w:r>
        <w:rPr>
          <w:rFonts w:ascii="Arial" w:eastAsia="Calibri" w:hAnsi="Arial" w:cs="Arial"/>
          <w:color w:val="00000A"/>
          <w:sz w:val="24"/>
          <w:szCs w:val="24"/>
          <w:lang w:val="tr-TR"/>
        </w:rPr>
        <w:t>(</w:t>
      </w:r>
      <w:r>
        <w:rPr>
          <w:rFonts w:ascii="Arial" w:eastAsia="Calibri" w:hAnsi="Arial" w:cs="Arial"/>
          <w:i/>
          <w:color w:val="00000A"/>
          <w:sz w:val="24"/>
          <w:szCs w:val="24"/>
          <w:lang w:val="tr-TR"/>
        </w:rPr>
        <w:t>Hoří, má panenko</w:t>
      </w:r>
      <w:r>
        <w:rPr>
          <w:rFonts w:ascii="Arial" w:eastAsia="Calibri" w:hAnsi="Arial" w:cs="Arial"/>
          <w:color w:val="00000A"/>
          <w:sz w:val="24"/>
          <w:szCs w:val="24"/>
          <w:lang w:val="tr-TR"/>
        </w:rPr>
        <w:t>,</w:t>
      </w:r>
      <w:r>
        <w:rPr>
          <w:rFonts w:ascii="Arial" w:eastAsia="Calibri" w:hAnsi="Arial" w:cs="Arial"/>
          <w:i/>
          <w:color w:val="00000A"/>
          <w:sz w:val="24"/>
          <w:szCs w:val="24"/>
          <w:lang w:val="tr-TR"/>
        </w:rPr>
        <w:t xml:space="preserve"> </w:t>
      </w:r>
      <w:r>
        <w:rPr>
          <w:rFonts w:ascii="Arial" w:eastAsia="Calibri" w:hAnsi="Arial" w:cs="Arial"/>
          <w:color w:val="00000A"/>
          <w:sz w:val="24"/>
          <w:szCs w:val="24"/>
          <w:lang w:val="tr-TR"/>
        </w:rPr>
        <w:t>1967) adlı filmlerindeyse ironi mizahını kullanarak işçi sınıfının yaşamına ayna tutmaktadır.</w:t>
      </w:r>
    </w:p>
    <w:p w:rsidR="004434E3" w:rsidRDefault="004434E3">
      <w:pPr>
        <w:pStyle w:val="Normal1"/>
        <w:spacing w:line="276" w:lineRule="auto"/>
        <w:rPr>
          <w:rFonts w:ascii="Arial" w:eastAsia="Calibri" w:hAnsi="Arial" w:cs="Arial"/>
          <w:color w:val="00000A"/>
          <w:sz w:val="24"/>
          <w:szCs w:val="24"/>
          <w:lang w:val="tr-TR"/>
        </w:rPr>
      </w:pPr>
    </w:p>
    <w:p w:rsidR="004434E3" w:rsidRDefault="00B4034D">
      <w:pPr>
        <w:pStyle w:val="Zkladntext"/>
        <w:rPr>
          <w:rFonts w:ascii="Arial" w:eastAsia="Calibri" w:hAnsi="Arial" w:cs="Arial"/>
          <w:color w:val="00000A"/>
          <w:sz w:val="24"/>
          <w:szCs w:val="24"/>
          <w:lang w:val="tr-TR"/>
        </w:rPr>
      </w:pPr>
      <w:r>
        <w:rPr>
          <w:rFonts w:ascii="Arial" w:eastAsia="Calibri" w:hAnsi="Arial" w:cs="Arial"/>
          <w:i/>
          <w:color w:val="00000A"/>
          <w:sz w:val="24"/>
          <w:szCs w:val="24"/>
          <w:lang w:val="tr-TR"/>
        </w:rPr>
        <w:t xml:space="preserve">Koşun İtfaiyeciler </w:t>
      </w:r>
      <w:r>
        <w:rPr>
          <w:rFonts w:ascii="Arial" w:eastAsia="Calibri" w:hAnsi="Arial" w:cs="Arial"/>
          <w:color w:val="00000A"/>
          <w:sz w:val="24"/>
          <w:szCs w:val="24"/>
          <w:lang w:val="tr-TR"/>
        </w:rPr>
        <w:t xml:space="preserve">filminin Çekoslovakya’da yasaklanmasının ardından, Forman ABD’ye göç ederek burada da sayısız büyük esere imza atmış ve önemli ödüllere layık görülmüştür. </w:t>
      </w:r>
      <w:r>
        <w:rPr>
          <w:rFonts w:ascii="Arial" w:eastAsia="Calibri" w:hAnsi="Arial" w:cs="Arial"/>
          <w:i/>
          <w:color w:val="00000A"/>
          <w:sz w:val="24"/>
          <w:szCs w:val="24"/>
          <w:lang w:val="tr-TR"/>
        </w:rPr>
        <w:t xml:space="preserve">Guguk Kuşu </w:t>
      </w:r>
      <w:r>
        <w:rPr>
          <w:rFonts w:ascii="Arial" w:eastAsia="Calibri" w:hAnsi="Arial" w:cs="Arial"/>
          <w:color w:val="00000A"/>
          <w:sz w:val="24"/>
          <w:szCs w:val="24"/>
          <w:lang w:val="tr-TR"/>
        </w:rPr>
        <w:t>(</w:t>
      </w:r>
      <w:r>
        <w:rPr>
          <w:rFonts w:ascii="Arial" w:eastAsia="Calibri" w:hAnsi="Arial" w:cs="Arial"/>
          <w:i/>
          <w:color w:val="00000A"/>
          <w:sz w:val="24"/>
          <w:szCs w:val="24"/>
          <w:lang w:val="tr-TR"/>
        </w:rPr>
        <w:t>One Flew Over the Cuckoo’s Nest</w:t>
      </w:r>
      <w:r>
        <w:rPr>
          <w:rFonts w:ascii="Arial" w:eastAsia="Calibri" w:hAnsi="Arial" w:cs="Arial"/>
          <w:color w:val="00000A"/>
          <w:sz w:val="24"/>
          <w:szCs w:val="24"/>
          <w:lang w:val="tr-TR"/>
        </w:rPr>
        <w:t>,</w:t>
      </w:r>
      <w:r>
        <w:rPr>
          <w:rFonts w:ascii="Arial" w:eastAsia="Calibri" w:hAnsi="Arial" w:cs="Arial"/>
          <w:i/>
          <w:color w:val="00000A"/>
          <w:sz w:val="24"/>
          <w:szCs w:val="24"/>
          <w:lang w:val="tr-TR"/>
        </w:rPr>
        <w:t xml:space="preserve"> </w:t>
      </w:r>
      <w:r>
        <w:rPr>
          <w:rFonts w:ascii="Arial" w:eastAsia="Calibri" w:hAnsi="Arial" w:cs="Arial"/>
          <w:color w:val="00000A"/>
          <w:sz w:val="24"/>
          <w:szCs w:val="24"/>
          <w:lang w:val="tr-TR"/>
        </w:rPr>
        <w:t xml:space="preserve">1975, beş Oscar), </w:t>
      </w:r>
      <w:r>
        <w:rPr>
          <w:rFonts w:ascii="Arial" w:eastAsia="Calibri" w:hAnsi="Arial" w:cs="Arial"/>
          <w:i/>
          <w:color w:val="00000A"/>
          <w:sz w:val="24"/>
          <w:szCs w:val="24"/>
          <w:lang w:val="tr-TR"/>
        </w:rPr>
        <w:t>Hair –</w:t>
      </w:r>
      <w:r>
        <w:rPr>
          <w:rFonts w:ascii="Arial" w:eastAsia="Calibri" w:hAnsi="Arial" w:cs="Arial"/>
          <w:color w:val="00000A"/>
          <w:sz w:val="24"/>
          <w:szCs w:val="24"/>
          <w:lang w:val="tr-TR"/>
        </w:rPr>
        <w:t xml:space="preserve"> </w:t>
      </w:r>
      <w:r>
        <w:rPr>
          <w:rFonts w:ascii="Arial" w:eastAsia="Calibri" w:hAnsi="Arial" w:cs="Arial"/>
          <w:i/>
          <w:color w:val="00000A"/>
          <w:sz w:val="24"/>
          <w:szCs w:val="24"/>
          <w:lang w:val="tr-TR"/>
        </w:rPr>
        <w:t xml:space="preserve">Bırak Güneş İçeri Girsin </w:t>
      </w:r>
      <w:r>
        <w:rPr>
          <w:rFonts w:ascii="Arial" w:eastAsia="Calibri" w:hAnsi="Arial" w:cs="Arial"/>
          <w:color w:val="00000A"/>
          <w:sz w:val="24"/>
          <w:szCs w:val="24"/>
          <w:lang w:val="tr-TR"/>
        </w:rPr>
        <w:t xml:space="preserve">(1979), </w:t>
      </w:r>
      <w:r>
        <w:rPr>
          <w:rFonts w:ascii="Arial" w:eastAsia="Calibri" w:hAnsi="Arial" w:cs="Arial"/>
          <w:i/>
          <w:color w:val="00000A"/>
          <w:sz w:val="24"/>
          <w:szCs w:val="24"/>
          <w:lang w:val="tr-TR"/>
        </w:rPr>
        <w:t xml:space="preserve">Bir Zamanlar </w:t>
      </w:r>
      <w:r>
        <w:rPr>
          <w:rFonts w:ascii="Arial" w:eastAsia="Calibri" w:hAnsi="Arial" w:cs="Arial"/>
          <w:color w:val="00000A"/>
          <w:sz w:val="24"/>
          <w:szCs w:val="24"/>
          <w:lang w:val="tr-TR"/>
        </w:rPr>
        <w:t>(</w:t>
      </w:r>
      <w:r>
        <w:rPr>
          <w:rFonts w:ascii="Arial" w:eastAsia="Calibri" w:hAnsi="Arial" w:cs="Arial"/>
          <w:i/>
          <w:color w:val="00000A"/>
          <w:sz w:val="24"/>
          <w:szCs w:val="24"/>
          <w:lang w:val="tr-TR"/>
        </w:rPr>
        <w:t>Ragtime</w:t>
      </w:r>
      <w:r>
        <w:rPr>
          <w:rFonts w:ascii="Arial" w:eastAsia="Calibri" w:hAnsi="Arial" w:cs="Arial"/>
          <w:color w:val="00000A"/>
          <w:sz w:val="24"/>
          <w:szCs w:val="24"/>
          <w:lang w:val="tr-TR"/>
        </w:rPr>
        <w:t>,</w:t>
      </w:r>
      <w:r>
        <w:rPr>
          <w:rFonts w:ascii="Arial" w:eastAsia="Calibri" w:hAnsi="Arial" w:cs="Arial"/>
          <w:i/>
          <w:color w:val="00000A"/>
          <w:sz w:val="24"/>
          <w:szCs w:val="24"/>
          <w:lang w:val="tr-TR"/>
        </w:rPr>
        <w:t xml:space="preserve"> </w:t>
      </w:r>
      <w:r>
        <w:rPr>
          <w:rFonts w:ascii="Arial" w:eastAsia="Calibri" w:hAnsi="Arial" w:cs="Arial"/>
          <w:color w:val="00000A"/>
          <w:sz w:val="24"/>
          <w:szCs w:val="24"/>
          <w:lang w:val="tr-TR"/>
        </w:rPr>
        <w:t xml:space="preserve">1981), </w:t>
      </w:r>
      <w:r>
        <w:rPr>
          <w:rFonts w:ascii="Arial" w:eastAsia="Calibri" w:hAnsi="Arial" w:cs="Arial"/>
          <w:i/>
          <w:color w:val="00000A"/>
          <w:sz w:val="24"/>
          <w:szCs w:val="24"/>
          <w:lang w:val="tr-TR"/>
        </w:rPr>
        <w:t xml:space="preserve">Amadeus </w:t>
      </w:r>
      <w:r>
        <w:rPr>
          <w:rFonts w:ascii="Arial" w:eastAsia="Calibri" w:hAnsi="Arial" w:cs="Arial"/>
          <w:color w:val="00000A"/>
          <w:sz w:val="24"/>
          <w:szCs w:val="24"/>
          <w:lang w:val="tr-TR"/>
        </w:rPr>
        <w:t xml:space="preserve">(1984, sekiz Oscar), </w:t>
      </w:r>
      <w:r>
        <w:rPr>
          <w:rFonts w:ascii="Arial" w:eastAsia="Calibri" w:hAnsi="Arial" w:cs="Arial"/>
          <w:i/>
          <w:color w:val="00000A"/>
          <w:sz w:val="24"/>
          <w:szCs w:val="24"/>
          <w:lang w:val="tr-TR"/>
        </w:rPr>
        <w:t xml:space="preserve">Valmont </w:t>
      </w:r>
      <w:r>
        <w:rPr>
          <w:rFonts w:ascii="Arial" w:eastAsia="Calibri" w:hAnsi="Arial" w:cs="Arial"/>
          <w:color w:val="00000A"/>
          <w:sz w:val="24"/>
          <w:szCs w:val="24"/>
          <w:lang w:val="tr-TR"/>
        </w:rPr>
        <w:t>(1989),</w:t>
      </w:r>
      <w:r>
        <w:rPr>
          <w:rFonts w:ascii="Arial" w:eastAsia="Calibri" w:hAnsi="Arial" w:cs="Arial"/>
          <w:i/>
          <w:color w:val="00000A"/>
          <w:sz w:val="24"/>
          <w:szCs w:val="24"/>
          <w:lang w:val="tr-TR"/>
        </w:rPr>
        <w:t xml:space="preserve"> Larry Flynt: Skandalın İsmi </w:t>
      </w:r>
      <w:r>
        <w:rPr>
          <w:rFonts w:ascii="Arial" w:eastAsia="Calibri" w:hAnsi="Arial" w:cs="Arial"/>
          <w:color w:val="00000A"/>
          <w:sz w:val="24"/>
          <w:szCs w:val="24"/>
          <w:lang w:val="tr-TR"/>
        </w:rPr>
        <w:t>(</w:t>
      </w:r>
      <w:r>
        <w:rPr>
          <w:rFonts w:ascii="Arial" w:eastAsia="Calibri" w:hAnsi="Arial" w:cs="Arial"/>
          <w:i/>
          <w:color w:val="00000A"/>
          <w:sz w:val="24"/>
          <w:szCs w:val="24"/>
          <w:lang w:val="tr-TR"/>
        </w:rPr>
        <w:t xml:space="preserve">The People </w:t>
      </w:r>
      <w:proofErr w:type="gramStart"/>
      <w:r>
        <w:rPr>
          <w:rFonts w:ascii="Arial" w:eastAsia="Calibri" w:hAnsi="Arial" w:cs="Arial"/>
          <w:i/>
          <w:color w:val="00000A"/>
          <w:sz w:val="24"/>
          <w:szCs w:val="24"/>
          <w:lang w:val="tr-TR"/>
        </w:rPr>
        <w:t>vs</w:t>
      </w:r>
      <w:proofErr w:type="gramEnd"/>
      <w:r>
        <w:rPr>
          <w:rFonts w:ascii="Arial" w:eastAsia="Calibri" w:hAnsi="Arial" w:cs="Arial"/>
          <w:i/>
          <w:color w:val="00000A"/>
          <w:sz w:val="24"/>
          <w:szCs w:val="24"/>
          <w:lang w:val="tr-TR"/>
        </w:rPr>
        <w:t xml:space="preserve"> Larry Flynt</w:t>
      </w:r>
      <w:r>
        <w:rPr>
          <w:rFonts w:ascii="Arial" w:eastAsia="Calibri" w:hAnsi="Arial" w:cs="Arial"/>
          <w:color w:val="00000A"/>
          <w:sz w:val="24"/>
          <w:szCs w:val="24"/>
          <w:lang w:val="tr-TR"/>
        </w:rPr>
        <w:t>,</w:t>
      </w:r>
      <w:r>
        <w:rPr>
          <w:rFonts w:ascii="Arial" w:eastAsia="Calibri" w:hAnsi="Arial" w:cs="Arial"/>
          <w:i/>
          <w:color w:val="00000A"/>
          <w:sz w:val="24"/>
          <w:szCs w:val="24"/>
          <w:lang w:val="tr-TR"/>
        </w:rPr>
        <w:t xml:space="preserve"> </w:t>
      </w:r>
      <w:r>
        <w:rPr>
          <w:rFonts w:ascii="Arial" w:eastAsia="Calibri" w:hAnsi="Arial" w:cs="Arial"/>
          <w:color w:val="00000A"/>
          <w:sz w:val="24"/>
          <w:szCs w:val="24"/>
          <w:lang w:val="tr-TR"/>
        </w:rPr>
        <w:t xml:space="preserve">1996, Berlin Altın Ayı) ve </w:t>
      </w:r>
      <w:r>
        <w:rPr>
          <w:rFonts w:ascii="Arial" w:eastAsia="Calibri" w:hAnsi="Arial" w:cs="Arial"/>
          <w:i/>
          <w:color w:val="00000A"/>
          <w:sz w:val="24"/>
          <w:szCs w:val="24"/>
          <w:lang w:val="tr-TR"/>
        </w:rPr>
        <w:t xml:space="preserve">Aydaki Adam </w:t>
      </w:r>
      <w:r>
        <w:rPr>
          <w:rFonts w:ascii="Arial" w:eastAsia="Calibri" w:hAnsi="Arial" w:cs="Arial"/>
          <w:color w:val="00000A"/>
          <w:sz w:val="24"/>
          <w:szCs w:val="24"/>
          <w:lang w:val="tr-TR"/>
        </w:rPr>
        <w:t>(</w:t>
      </w:r>
      <w:r>
        <w:rPr>
          <w:rFonts w:ascii="Arial" w:eastAsia="Calibri" w:hAnsi="Arial" w:cs="Arial"/>
          <w:i/>
          <w:color w:val="00000A"/>
          <w:sz w:val="24"/>
          <w:szCs w:val="24"/>
          <w:lang w:val="tr-TR"/>
        </w:rPr>
        <w:t>Man on the Moon</w:t>
      </w:r>
      <w:r>
        <w:rPr>
          <w:rFonts w:ascii="Arial" w:eastAsia="Calibri" w:hAnsi="Arial" w:cs="Arial"/>
          <w:color w:val="00000A"/>
          <w:sz w:val="24"/>
          <w:szCs w:val="24"/>
          <w:lang w:val="tr-TR"/>
        </w:rPr>
        <w:t>,</w:t>
      </w:r>
      <w:r>
        <w:rPr>
          <w:rFonts w:ascii="Arial" w:eastAsia="Calibri" w:hAnsi="Arial" w:cs="Arial"/>
          <w:i/>
          <w:color w:val="00000A"/>
          <w:sz w:val="24"/>
          <w:szCs w:val="24"/>
          <w:lang w:val="tr-TR"/>
        </w:rPr>
        <w:t xml:space="preserve"> </w:t>
      </w:r>
      <w:r>
        <w:rPr>
          <w:rFonts w:ascii="Arial" w:eastAsia="Calibri" w:hAnsi="Arial" w:cs="Arial"/>
          <w:color w:val="00000A"/>
          <w:sz w:val="24"/>
          <w:szCs w:val="24"/>
          <w:lang w:val="tr-TR"/>
        </w:rPr>
        <w:t>1999) yönetmenin önemli eserleri arasında yer alır.</w:t>
      </w:r>
    </w:p>
    <w:p w:rsidR="004434E3" w:rsidRDefault="004434E3">
      <w:pPr>
        <w:pStyle w:val="Normal1"/>
        <w:spacing w:line="276" w:lineRule="auto"/>
        <w:rPr>
          <w:rFonts w:ascii="Arial" w:eastAsia="Calibri" w:hAnsi="Arial" w:cs="Arial"/>
          <w:color w:val="00000A"/>
          <w:sz w:val="24"/>
          <w:szCs w:val="24"/>
          <w:lang w:val="tr-TR"/>
        </w:rPr>
      </w:pPr>
    </w:p>
    <w:p w:rsidR="004434E3" w:rsidRDefault="00B4034D">
      <w:pPr>
        <w:pStyle w:val="Zkladntext"/>
        <w:rPr>
          <w:rFonts w:ascii="Arial" w:eastAsia="Calibri" w:hAnsi="Arial" w:cs="Arial"/>
          <w:color w:val="00000A"/>
          <w:sz w:val="24"/>
          <w:szCs w:val="24"/>
          <w:lang w:val="tr-TR"/>
        </w:rPr>
      </w:pPr>
      <w:r>
        <w:rPr>
          <w:rFonts w:ascii="Arial" w:eastAsia="Calibri" w:hAnsi="Arial" w:cs="Arial"/>
          <w:color w:val="00000A"/>
          <w:sz w:val="24"/>
          <w:szCs w:val="24"/>
          <w:lang w:val="tr-TR"/>
        </w:rPr>
        <w:t>Film festivali küratörü: Agata Trojak-Sarıbaş</w:t>
      </w:r>
      <w:r w:rsidR="00DF2E4A">
        <w:rPr>
          <w:rFonts w:ascii="Arial" w:eastAsia="Calibri" w:hAnsi="Arial" w:cs="Arial"/>
          <w:color w:val="00000A"/>
          <w:sz w:val="24"/>
          <w:szCs w:val="24"/>
          <w:lang w:val="tr-TR"/>
        </w:rPr>
        <w:t xml:space="preserve"> ve Martin Maryška</w:t>
      </w:r>
      <w:r>
        <w:rPr>
          <w:rFonts w:ascii="Arial" w:eastAsia="Calibri" w:hAnsi="Arial" w:cs="Arial"/>
          <w:color w:val="00000A"/>
          <w:sz w:val="24"/>
          <w:szCs w:val="24"/>
          <w:lang w:val="tr-TR"/>
        </w:rPr>
        <w:t>.</w:t>
      </w:r>
      <w:r w:rsidR="00CD15D4">
        <w:rPr>
          <w:rFonts w:ascii="Arial" w:eastAsia="Calibri" w:hAnsi="Arial" w:cs="Arial"/>
          <w:color w:val="00000A"/>
          <w:sz w:val="24"/>
          <w:szCs w:val="24"/>
          <w:lang w:val="tr-TR"/>
        </w:rPr>
        <w:t xml:space="preserve"> </w:t>
      </w:r>
      <w:r>
        <w:rPr>
          <w:rFonts w:ascii="Arial" w:eastAsia="Calibri" w:hAnsi="Arial" w:cs="Arial"/>
          <w:color w:val="00000A"/>
          <w:sz w:val="24"/>
          <w:szCs w:val="24"/>
          <w:lang w:val="tr-TR"/>
        </w:rPr>
        <w:t>Bu programın ilk gösterimi Pera Müzesi’nde gerçekleştirildi.</w:t>
      </w:r>
    </w:p>
    <w:p w:rsidR="004434E3" w:rsidRDefault="004434E3">
      <w:pPr>
        <w:pStyle w:val="Normal1"/>
        <w:spacing w:line="276" w:lineRule="auto"/>
        <w:rPr>
          <w:rFonts w:ascii="Arial" w:eastAsia="Calibri" w:hAnsi="Arial" w:cs="Arial"/>
          <w:color w:val="00000A"/>
          <w:sz w:val="24"/>
          <w:szCs w:val="24"/>
          <w:lang w:val="tr-TR"/>
        </w:rPr>
      </w:pPr>
    </w:p>
    <w:p w:rsidR="004434E3" w:rsidRDefault="004434E3">
      <w:pPr>
        <w:pStyle w:val="Normal1"/>
        <w:spacing w:line="276" w:lineRule="auto"/>
        <w:rPr>
          <w:rFonts w:ascii="Arial" w:eastAsia="Calibri" w:hAnsi="Arial" w:cs="Arial"/>
          <w:color w:val="00000A"/>
          <w:sz w:val="24"/>
          <w:szCs w:val="24"/>
          <w:lang w:val="tr-TR"/>
        </w:rPr>
      </w:pPr>
    </w:p>
    <w:p w:rsidR="004434E3" w:rsidRDefault="00B4034D">
      <w:pPr>
        <w:pStyle w:val="Seznam3"/>
        <w:rPr>
          <w:rFonts w:ascii="Arial" w:eastAsia="Calibri" w:hAnsi="Arial" w:cs="Arial"/>
          <w:b/>
          <w:color w:val="00000A"/>
          <w:sz w:val="32"/>
          <w:szCs w:val="24"/>
          <w:lang w:val="tr-TR"/>
        </w:rPr>
      </w:pPr>
      <w:r>
        <w:rPr>
          <w:rFonts w:ascii="Arial" w:eastAsia="Calibri" w:hAnsi="Arial" w:cs="Arial"/>
          <w:b/>
          <w:color w:val="00000A"/>
          <w:sz w:val="32"/>
          <w:szCs w:val="24"/>
          <w:lang w:val="tr-TR"/>
        </w:rPr>
        <w:t>3.</w:t>
      </w:r>
      <w:r>
        <w:rPr>
          <w:rFonts w:ascii="Arial" w:eastAsia="Calibri" w:hAnsi="Arial" w:cs="Arial"/>
          <w:b/>
          <w:color w:val="00000A"/>
          <w:sz w:val="32"/>
          <w:szCs w:val="24"/>
          <w:lang w:val="tr-TR"/>
        </w:rPr>
        <w:tab/>
        <w:t>Vişegrad-Türk Kültür Festivali</w:t>
      </w:r>
    </w:p>
    <w:p w:rsidR="004434E3" w:rsidRDefault="004434E3">
      <w:pPr>
        <w:pStyle w:val="Normal1"/>
        <w:spacing w:line="276" w:lineRule="auto"/>
        <w:rPr>
          <w:rFonts w:ascii="Arial" w:eastAsia="Calibri" w:hAnsi="Arial" w:cs="Arial"/>
          <w:color w:val="00000A"/>
          <w:sz w:val="24"/>
          <w:szCs w:val="24"/>
          <w:lang w:val="tr-TR"/>
        </w:rPr>
      </w:pPr>
    </w:p>
    <w:p w:rsidR="004434E3" w:rsidRDefault="00B4034D" w:rsidP="006D0154">
      <w:pPr>
        <w:pStyle w:val="Seznam3"/>
        <w:ind w:left="0" w:firstLine="0"/>
        <w:rPr>
          <w:rFonts w:ascii="Arial" w:eastAsia="Calibri" w:hAnsi="Arial" w:cs="Arial"/>
          <w:color w:val="00000A"/>
          <w:sz w:val="24"/>
          <w:szCs w:val="24"/>
          <w:lang w:val="tr-TR"/>
        </w:rPr>
      </w:pPr>
      <w:r>
        <w:rPr>
          <w:rFonts w:ascii="Arial" w:eastAsia="Calibri" w:hAnsi="Arial" w:cs="Arial"/>
          <w:color w:val="00000A"/>
          <w:sz w:val="24"/>
          <w:szCs w:val="24"/>
          <w:lang w:val="tr-TR"/>
        </w:rPr>
        <w:t>3.Vişegrad-Türk Kültür Festivali Visegrad Fonu’nun desteğiyle gerçekleştirilmektedir; V4 – Vişegrad Grubu dört Orta Avrupa ülkesinin – Çekya, Macaristan, Polonya ve Slovakya – oluşturduğu, bu ülkelerin Avrupa’ya entegrasyonunu ilerletme ve birbirleriyle kültürel, ekonomik ve iş birliklerini geliştirme amacını taşıyan bir birliktir.</w:t>
      </w:r>
    </w:p>
    <w:p w:rsidR="004434E3" w:rsidRDefault="004434E3">
      <w:pPr>
        <w:pStyle w:val="Normal1"/>
        <w:spacing w:line="276" w:lineRule="auto"/>
        <w:rPr>
          <w:rFonts w:ascii="Arial" w:eastAsia="Calibri" w:hAnsi="Arial" w:cs="Arial"/>
          <w:color w:val="00000A"/>
          <w:sz w:val="24"/>
          <w:szCs w:val="24"/>
          <w:lang w:val="tr-TR"/>
        </w:rPr>
      </w:pPr>
    </w:p>
    <w:p w:rsidR="004434E3" w:rsidRDefault="00B4034D">
      <w:pPr>
        <w:pStyle w:val="Zkladntext"/>
      </w:pPr>
      <w:r>
        <w:rPr>
          <w:rFonts w:ascii="Arial" w:eastAsia="Calibri" w:hAnsi="Arial" w:cs="Arial"/>
          <w:color w:val="00000A"/>
          <w:sz w:val="24"/>
          <w:szCs w:val="24"/>
          <w:lang w:val="tr-TR"/>
        </w:rPr>
        <w:t xml:space="preserve">Vişegrad-Türk Kültür Festivali, Türkiye’de yaşayan V4 vatandaşları dernekleri tarafından organize edilmektedir. </w:t>
      </w:r>
    </w:p>
    <w:p w:rsidR="004434E3" w:rsidRDefault="00B4034D">
      <w:pPr>
        <w:pStyle w:val="Zkladntext"/>
      </w:pPr>
      <w:r>
        <w:rPr>
          <w:rFonts w:ascii="Arial" w:eastAsia="Calibri" w:hAnsi="Arial" w:cs="Arial"/>
          <w:color w:val="00000A"/>
          <w:sz w:val="24"/>
          <w:szCs w:val="24"/>
          <w:lang w:val="tr-TR"/>
        </w:rPr>
        <w:t>Çek Cumhuriyeti, Macaristan, Polonya ve Slovakya Büyükelçilikleri’nin katkıları ve</w:t>
      </w:r>
      <w:r w:rsidR="004431BB">
        <w:rPr>
          <w:rFonts w:ascii="Arial" w:eastAsia="Calibri" w:hAnsi="Arial" w:cs="Arial"/>
          <w:color w:val="00000A"/>
          <w:sz w:val="24"/>
          <w:szCs w:val="24"/>
          <w:lang w:val="tr-TR"/>
        </w:rPr>
        <w:t xml:space="preserve"> </w:t>
      </w:r>
      <w:r>
        <w:rPr>
          <w:rFonts w:ascii="Arial" w:eastAsia="Calibri" w:hAnsi="Arial" w:cs="Arial"/>
          <w:color w:val="00000A"/>
          <w:sz w:val="24"/>
          <w:szCs w:val="24"/>
          <w:lang w:val="tr-TR"/>
        </w:rPr>
        <w:t>Macar Kültür Merkezi ve</w:t>
      </w:r>
      <w:r w:rsidR="004431BB">
        <w:rPr>
          <w:rFonts w:ascii="Arial" w:eastAsia="Calibri" w:hAnsi="Arial" w:cs="Arial"/>
          <w:color w:val="00000A"/>
          <w:sz w:val="24"/>
          <w:szCs w:val="24"/>
          <w:lang w:val="tr-TR"/>
        </w:rPr>
        <w:t xml:space="preserve"> </w:t>
      </w:r>
      <w:r>
        <w:rPr>
          <w:rFonts w:ascii="Arial" w:eastAsia="Calibri" w:hAnsi="Arial" w:cs="Arial"/>
          <w:color w:val="00000A"/>
          <w:sz w:val="24"/>
          <w:szCs w:val="24"/>
          <w:lang w:val="tr-TR"/>
        </w:rPr>
        <w:t xml:space="preserve">Hezarfen Film Galerisi </w:t>
      </w:r>
      <w:r w:rsidR="00DF2E4A">
        <w:rPr>
          <w:rFonts w:ascii="Arial" w:eastAsia="Calibri" w:hAnsi="Arial" w:cs="Arial"/>
          <w:color w:val="00000A"/>
          <w:sz w:val="24"/>
          <w:szCs w:val="24"/>
          <w:lang w:val="tr-TR"/>
        </w:rPr>
        <w:t>iş birliğiyle</w:t>
      </w:r>
      <w:r>
        <w:rPr>
          <w:rFonts w:ascii="Arial" w:eastAsia="Calibri" w:hAnsi="Arial" w:cs="Arial"/>
          <w:color w:val="00000A"/>
          <w:sz w:val="24"/>
          <w:szCs w:val="24"/>
          <w:lang w:val="tr-TR"/>
        </w:rPr>
        <w:t>.</w:t>
      </w:r>
      <w:r w:rsidR="00CD15D4">
        <w:rPr>
          <w:rFonts w:ascii="Arial" w:eastAsia="Calibri" w:hAnsi="Arial" w:cs="Arial"/>
          <w:color w:val="00000A"/>
          <w:sz w:val="24"/>
          <w:szCs w:val="24"/>
          <w:lang w:val="tr-TR"/>
        </w:rPr>
        <w:t xml:space="preserve"> </w:t>
      </w:r>
      <w:proofErr w:type="gramStart"/>
      <w:r>
        <w:rPr>
          <w:rFonts w:ascii="Arial" w:eastAsia="Calibri" w:hAnsi="Arial" w:cs="Arial"/>
          <w:color w:val="0563C1" w:themeColor="hyperlink"/>
          <w:sz w:val="24"/>
          <w:szCs w:val="24"/>
          <w:u w:val="single"/>
          <w:lang w:val="tr-TR"/>
        </w:rPr>
        <w:t>w</w:t>
      </w:r>
      <w:proofErr w:type="gramEnd"/>
      <w:r>
        <w:rPr>
          <w:rStyle w:val="nternetBalants"/>
          <w:rFonts w:ascii="Arial" w:eastAsia="Calibri" w:hAnsi="Arial" w:cs="Arial"/>
          <w:sz w:val="24"/>
          <w:szCs w:val="24"/>
          <w:lang w:val="tr-TR"/>
        </w:rPr>
        <w:fldChar w:fldCharType="begin"/>
      </w:r>
      <w:r>
        <w:rPr>
          <w:rStyle w:val="nternetBalants"/>
          <w:rFonts w:ascii="Arial" w:eastAsia="Calibri" w:hAnsi="Arial" w:cs="Arial"/>
          <w:sz w:val="24"/>
          <w:szCs w:val="24"/>
          <w:lang w:val="tr-TR"/>
        </w:rPr>
        <w:instrText xml:space="preserve"> HYPERLINK "http://Www.v4tr.org/" \h </w:instrText>
      </w:r>
      <w:r>
        <w:rPr>
          <w:rStyle w:val="nternetBalants"/>
          <w:rFonts w:ascii="Arial" w:eastAsia="Calibri" w:hAnsi="Arial" w:cs="Arial"/>
          <w:sz w:val="24"/>
          <w:szCs w:val="24"/>
          <w:lang w:val="tr-TR"/>
        </w:rPr>
        <w:fldChar w:fldCharType="end"/>
      </w:r>
      <w:hyperlink r:id="rId9">
        <w:r>
          <w:rPr>
            <w:rStyle w:val="nternetBalants"/>
            <w:rFonts w:ascii="Arial" w:eastAsia="Calibri" w:hAnsi="Arial" w:cs="Arial"/>
            <w:sz w:val="24"/>
            <w:szCs w:val="24"/>
            <w:lang w:val="tr-TR"/>
          </w:rPr>
          <w:t>ww.v4tr.org</w:t>
        </w:r>
      </w:hyperlink>
    </w:p>
    <w:p w:rsidR="004434E3" w:rsidRDefault="004434E3">
      <w:pPr>
        <w:pStyle w:val="Normal1"/>
        <w:spacing w:line="276" w:lineRule="auto"/>
        <w:rPr>
          <w:rFonts w:ascii="Arial" w:eastAsia="Calibri" w:hAnsi="Arial" w:cs="Arial"/>
          <w:color w:val="00000A"/>
          <w:sz w:val="24"/>
          <w:szCs w:val="24"/>
          <w:lang w:val="tr-TR"/>
        </w:rPr>
      </w:pPr>
    </w:p>
    <w:p w:rsidR="004434E3" w:rsidRDefault="004434E3">
      <w:pPr>
        <w:pStyle w:val="Normal1"/>
        <w:spacing w:line="276" w:lineRule="auto"/>
        <w:rPr>
          <w:rFonts w:ascii="Arial" w:eastAsia="Calibri" w:hAnsi="Arial" w:cs="Arial"/>
          <w:color w:val="00000A"/>
          <w:sz w:val="24"/>
          <w:szCs w:val="24"/>
          <w:lang w:val="tr-TR"/>
        </w:rPr>
      </w:pPr>
    </w:p>
    <w:p w:rsidR="004434E3" w:rsidRDefault="00B4034D">
      <w:pPr>
        <w:pStyle w:val="Zkladntext"/>
        <w:rPr>
          <w:rFonts w:ascii="Arial" w:eastAsia="Calibri" w:hAnsi="Arial" w:cs="Arial"/>
          <w:b/>
          <w:color w:val="000000"/>
          <w:sz w:val="36"/>
          <w:szCs w:val="24"/>
        </w:rPr>
      </w:pPr>
      <w:r>
        <w:rPr>
          <w:rFonts w:ascii="Arial" w:eastAsia="Calibri" w:hAnsi="Arial" w:cs="Arial"/>
          <w:b/>
          <w:color w:val="000000"/>
          <w:sz w:val="36"/>
          <w:szCs w:val="24"/>
        </w:rPr>
        <w:t xml:space="preserve">Central European </w:t>
      </w:r>
      <w:r>
        <w:rPr>
          <w:rFonts w:ascii="Arial" w:eastAsia="Calibri" w:hAnsi="Arial" w:cs="Arial"/>
          <w:b/>
          <w:sz w:val="36"/>
          <w:szCs w:val="24"/>
        </w:rPr>
        <w:t xml:space="preserve">Films </w:t>
      </w:r>
      <w:r>
        <w:rPr>
          <w:rFonts w:ascii="Arial" w:eastAsia="Calibri" w:hAnsi="Arial" w:cs="Arial"/>
          <w:b/>
          <w:color w:val="000000"/>
          <w:sz w:val="36"/>
          <w:szCs w:val="24"/>
        </w:rPr>
        <w:t>in Ankara</w:t>
      </w:r>
    </w:p>
    <w:p w:rsidR="004434E3" w:rsidRDefault="004434E3">
      <w:pPr>
        <w:pStyle w:val="Normal1"/>
        <w:widowControl w:val="0"/>
        <w:spacing w:line="276" w:lineRule="auto"/>
        <w:rPr>
          <w:rFonts w:ascii="Arial" w:eastAsia="Calibri" w:hAnsi="Arial" w:cs="Arial"/>
          <w:color w:val="000000"/>
          <w:sz w:val="24"/>
          <w:szCs w:val="24"/>
          <w:lang w:val="en-GB"/>
        </w:rPr>
      </w:pPr>
    </w:p>
    <w:p w:rsidR="004434E3" w:rsidRDefault="00B4034D">
      <w:pPr>
        <w:pStyle w:val="Zkladntext"/>
      </w:pPr>
      <w:r>
        <w:rPr>
          <w:rFonts w:ascii="Arial" w:eastAsia="Calibri" w:hAnsi="Arial" w:cs="Arial"/>
          <w:color w:val="000000"/>
          <w:sz w:val="24"/>
          <w:szCs w:val="24"/>
        </w:rPr>
        <w:t>After 3 years of festivals in Istanbul and Izmir, for the very first time we will host the 3</w:t>
      </w:r>
      <w:r w:rsidRPr="006D0154">
        <w:rPr>
          <w:rFonts w:ascii="Arial" w:eastAsia="Calibri" w:hAnsi="Arial" w:cs="Arial"/>
          <w:color w:val="000000"/>
          <w:sz w:val="24"/>
          <w:szCs w:val="24"/>
          <w:vertAlign w:val="superscript"/>
        </w:rPr>
        <w:t>rd</w:t>
      </w:r>
      <w:r>
        <w:rPr>
          <w:rFonts w:ascii="Arial" w:eastAsia="Calibri" w:hAnsi="Arial" w:cs="Arial"/>
          <w:color w:val="000000"/>
          <w:sz w:val="24"/>
          <w:szCs w:val="24"/>
        </w:rPr>
        <w:t xml:space="preserve"> </w:t>
      </w:r>
      <w:r>
        <w:rPr>
          <w:rFonts w:ascii="Arial" w:eastAsia="Calibri" w:hAnsi="Arial" w:cs="Arial"/>
          <w:color w:val="00000A"/>
          <w:sz w:val="24"/>
          <w:szCs w:val="24"/>
        </w:rPr>
        <w:t xml:space="preserve">Visegrad-Turkish Culture Festival </w:t>
      </w:r>
      <w:r>
        <w:rPr>
          <w:rFonts w:ascii="Arial" w:eastAsia="Calibri" w:hAnsi="Arial" w:cs="Arial"/>
          <w:color w:val="000000"/>
          <w:sz w:val="24"/>
          <w:szCs w:val="24"/>
        </w:rPr>
        <w:t>in Ankara.</w:t>
      </w:r>
    </w:p>
    <w:p w:rsidR="004434E3" w:rsidRDefault="004434E3">
      <w:pPr>
        <w:pStyle w:val="Normal1"/>
        <w:widowControl w:val="0"/>
        <w:spacing w:line="276" w:lineRule="auto"/>
        <w:rPr>
          <w:rFonts w:ascii="Arial" w:eastAsia="Calibri" w:hAnsi="Arial" w:cs="Arial"/>
          <w:color w:val="000000"/>
          <w:sz w:val="24"/>
          <w:szCs w:val="24"/>
          <w:lang w:val="en-GB"/>
        </w:rPr>
      </w:pPr>
    </w:p>
    <w:p w:rsidR="004434E3" w:rsidRDefault="00B4034D">
      <w:pPr>
        <w:pStyle w:val="Zkladntext"/>
        <w:rPr>
          <w:rFonts w:ascii="Arial" w:eastAsia="Calibri" w:hAnsi="Arial" w:cs="Arial"/>
          <w:color w:val="000000"/>
          <w:sz w:val="24"/>
          <w:szCs w:val="24"/>
        </w:rPr>
      </w:pPr>
      <w:r>
        <w:rPr>
          <w:rFonts w:ascii="Arial" w:eastAsia="Calibri" w:hAnsi="Arial" w:cs="Arial"/>
          <w:color w:val="000000"/>
          <w:sz w:val="24"/>
          <w:szCs w:val="24"/>
        </w:rPr>
        <w:t xml:space="preserve">A compilation of the festival’s previous themes –  </w:t>
      </w:r>
      <w:r>
        <w:rPr>
          <w:rFonts w:ascii="Arial" w:eastAsia="Calibri" w:hAnsi="Arial" w:cs="Arial"/>
          <w:b/>
          <w:color w:val="000000"/>
          <w:sz w:val="24"/>
          <w:szCs w:val="24"/>
        </w:rPr>
        <w:t>Body and Spirit</w:t>
      </w:r>
      <w:r>
        <w:rPr>
          <w:rFonts w:ascii="Arial" w:eastAsia="Calibri" w:hAnsi="Arial" w:cs="Arial"/>
          <w:color w:val="000000"/>
          <w:sz w:val="24"/>
          <w:szCs w:val="24"/>
        </w:rPr>
        <w:t xml:space="preserve"> and </w:t>
      </w:r>
      <w:r>
        <w:rPr>
          <w:rFonts w:ascii="Arial" w:eastAsia="Calibri" w:hAnsi="Arial" w:cs="Arial"/>
          <w:b/>
          <w:color w:val="000000"/>
          <w:sz w:val="24"/>
          <w:szCs w:val="24"/>
        </w:rPr>
        <w:t>Tune In!</w:t>
      </w:r>
      <w:r>
        <w:rPr>
          <w:rFonts w:ascii="Arial" w:eastAsia="Calibri" w:hAnsi="Arial" w:cs="Arial"/>
          <w:b/>
          <w:sz w:val="24"/>
          <w:szCs w:val="24"/>
        </w:rPr>
        <w:t xml:space="preserve"> Music and Cinema</w:t>
      </w:r>
      <w:r>
        <w:rPr>
          <w:rFonts w:ascii="Arial" w:eastAsia="Calibri" w:hAnsi="Arial" w:cs="Arial"/>
          <w:color w:val="000000"/>
          <w:sz w:val="24"/>
          <w:szCs w:val="24"/>
        </w:rPr>
        <w:t xml:space="preserve"> – the festival line-up journeys through captivating stories drawn from decades of films from the Visegrad region, and features master filmmakers as well as young, successful directors such as György Pálfi, Wojciech Marczewski, Juraj Jakubisko, Iveta </w:t>
      </w:r>
      <w:r>
        <w:rPr>
          <w:rFonts w:ascii="Arial" w:eastAsia="Calibri" w:hAnsi="Arial" w:cs="Arial"/>
          <w:color w:val="333333"/>
          <w:sz w:val="24"/>
          <w:szCs w:val="24"/>
        </w:rPr>
        <w:t>Grófová</w:t>
      </w:r>
      <w:r>
        <w:rPr>
          <w:rFonts w:ascii="Arial" w:eastAsia="Calibri" w:hAnsi="Arial" w:cs="Arial"/>
          <w:color w:val="000000"/>
          <w:sz w:val="24"/>
          <w:szCs w:val="24"/>
        </w:rPr>
        <w:t>, Gábor Koltay and Jacek Borcuch.</w:t>
      </w:r>
    </w:p>
    <w:p w:rsidR="004434E3" w:rsidRDefault="004434E3">
      <w:pPr>
        <w:pStyle w:val="Normal1"/>
        <w:widowControl w:val="0"/>
        <w:spacing w:line="276" w:lineRule="auto"/>
        <w:rPr>
          <w:rFonts w:ascii="Arial" w:eastAsia="Calibri" w:hAnsi="Arial" w:cs="Arial"/>
          <w:color w:val="000000"/>
          <w:sz w:val="24"/>
          <w:szCs w:val="24"/>
          <w:lang w:val="en-GB"/>
        </w:rPr>
      </w:pPr>
    </w:p>
    <w:p w:rsidR="004434E3" w:rsidRDefault="00B4034D">
      <w:pPr>
        <w:pStyle w:val="Zkladntext"/>
        <w:rPr>
          <w:rFonts w:ascii="Arial" w:eastAsia="Calibri" w:hAnsi="Arial" w:cs="Arial"/>
          <w:color w:val="000000"/>
          <w:sz w:val="24"/>
          <w:szCs w:val="24"/>
        </w:rPr>
      </w:pPr>
      <w:r>
        <w:rPr>
          <w:rFonts w:ascii="Arial" w:eastAsia="Calibri" w:hAnsi="Arial" w:cs="Arial"/>
          <w:color w:val="000000"/>
          <w:sz w:val="24"/>
          <w:szCs w:val="24"/>
        </w:rPr>
        <w:t xml:space="preserve">The special section </w:t>
      </w:r>
      <w:r>
        <w:rPr>
          <w:rFonts w:ascii="Arial" w:eastAsia="Calibri" w:hAnsi="Arial" w:cs="Arial"/>
          <w:i/>
          <w:color w:val="000000"/>
          <w:sz w:val="24"/>
          <w:szCs w:val="24"/>
        </w:rPr>
        <w:t>Tribute to Miloš Forman</w:t>
      </w:r>
      <w:r>
        <w:rPr>
          <w:rFonts w:ascii="Arial" w:eastAsia="Calibri" w:hAnsi="Arial" w:cs="Arial"/>
          <w:color w:val="000000"/>
          <w:sz w:val="24"/>
          <w:szCs w:val="24"/>
        </w:rPr>
        <w:t xml:space="preserve"> celebrates the early cinema of the most acknowledged Czech-American director, and his great contribution to the Czechoslovak New Wave. It showcases </w:t>
      </w:r>
      <w:r>
        <w:rPr>
          <w:rFonts w:ascii="Arial" w:eastAsia="Calibri" w:hAnsi="Arial" w:cs="Arial"/>
          <w:i/>
          <w:color w:val="000000"/>
          <w:sz w:val="24"/>
          <w:szCs w:val="24"/>
        </w:rPr>
        <w:t>The Loves of a Blonde</w:t>
      </w:r>
      <w:r>
        <w:rPr>
          <w:rFonts w:ascii="Arial" w:eastAsia="Calibri" w:hAnsi="Arial" w:cs="Arial"/>
          <w:color w:val="000000"/>
          <w:sz w:val="24"/>
          <w:szCs w:val="24"/>
        </w:rPr>
        <w:t xml:space="preserve"> and </w:t>
      </w:r>
      <w:r>
        <w:rPr>
          <w:rFonts w:ascii="Arial" w:eastAsia="Calibri" w:hAnsi="Arial" w:cs="Arial"/>
          <w:i/>
          <w:color w:val="000000"/>
          <w:sz w:val="24"/>
          <w:szCs w:val="24"/>
        </w:rPr>
        <w:t>The Firemen’s Ball,</w:t>
      </w:r>
      <w:r>
        <w:rPr>
          <w:rFonts w:ascii="Arial" w:eastAsia="Calibri" w:hAnsi="Arial" w:cs="Arial"/>
          <w:color w:val="000000"/>
          <w:sz w:val="24"/>
          <w:szCs w:val="24"/>
        </w:rPr>
        <w:t xml:space="preserve"> two Oscar nominated movies shot in his homeland during the 1960s, as well as </w:t>
      </w:r>
      <w:r>
        <w:rPr>
          <w:rFonts w:ascii="Arial" w:eastAsia="Calibri" w:hAnsi="Arial" w:cs="Arial"/>
          <w:i/>
          <w:color w:val="000000"/>
          <w:sz w:val="24"/>
          <w:szCs w:val="24"/>
        </w:rPr>
        <w:t>Hair</w:t>
      </w:r>
      <w:r>
        <w:rPr>
          <w:rFonts w:ascii="Arial" w:eastAsia="Calibri" w:hAnsi="Arial" w:cs="Arial"/>
          <w:color w:val="000000"/>
          <w:sz w:val="24"/>
          <w:szCs w:val="24"/>
        </w:rPr>
        <w:t>, the brilliant anti-war musical with an iconic soundtrack and choreography, produced later in the USA.</w:t>
      </w:r>
    </w:p>
    <w:p w:rsidR="004434E3" w:rsidRDefault="004434E3">
      <w:pPr>
        <w:pStyle w:val="Normal1"/>
        <w:widowControl w:val="0"/>
        <w:spacing w:line="276" w:lineRule="auto"/>
        <w:rPr>
          <w:rFonts w:ascii="Arial" w:eastAsia="Calibri" w:hAnsi="Arial" w:cs="Arial"/>
          <w:color w:val="000000"/>
          <w:sz w:val="24"/>
          <w:szCs w:val="24"/>
          <w:lang w:val="en-GB"/>
        </w:rPr>
      </w:pPr>
    </w:p>
    <w:p w:rsidR="004434E3" w:rsidRDefault="00B4034D">
      <w:pPr>
        <w:pStyle w:val="Zkladntext"/>
        <w:rPr>
          <w:rFonts w:ascii="Arial" w:eastAsia="Calibri" w:hAnsi="Arial" w:cs="Arial"/>
          <w:b/>
          <w:color w:val="000000"/>
          <w:sz w:val="32"/>
          <w:szCs w:val="24"/>
        </w:rPr>
      </w:pPr>
      <w:r>
        <w:rPr>
          <w:rFonts w:ascii="Arial" w:eastAsia="Calibri" w:hAnsi="Arial" w:cs="Arial"/>
          <w:b/>
          <w:color w:val="000000"/>
          <w:sz w:val="32"/>
          <w:szCs w:val="24"/>
        </w:rPr>
        <w:t>Miloš Forman</w:t>
      </w:r>
    </w:p>
    <w:p w:rsidR="004434E3" w:rsidRDefault="004434E3">
      <w:pPr>
        <w:pStyle w:val="Normal1"/>
        <w:spacing w:line="276" w:lineRule="auto"/>
        <w:rPr>
          <w:rFonts w:ascii="Arial" w:eastAsia="Calibri" w:hAnsi="Arial" w:cs="Arial"/>
          <w:color w:val="000000"/>
          <w:sz w:val="24"/>
          <w:szCs w:val="24"/>
          <w:lang w:val="en-GB"/>
        </w:rPr>
      </w:pPr>
    </w:p>
    <w:p w:rsidR="004434E3" w:rsidRDefault="00B4034D">
      <w:pPr>
        <w:pStyle w:val="Zkladntext"/>
      </w:pPr>
      <w:r>
        <w:rPr>
          <w:rFonts w:ascii="Arial" w:eastAsia="Calibri" w:hAnsi="Arial" w:cs="Arial"/>
          <w:color w:val="000000"/>
          <w:sz w:val="24"/>
          <w:szCs w:val="24"/>
        </w:rPr>
        <w:t>Miloš Forman (1932–2018), the most prominent</w:t>
      </w:r>
      <w:r w:rsidR="006D0154">
        <w:rPr>
          <w:rFonts w:ascii="Arial" w:eastAsia="Calibri" w:hAnsi="Arial" w:cs="Arial"/>
          <w:color w:val="000000"/>
          <w:sz w:val="24"/>
          <w:szCs w:val="24"/>
        </w:rPr>
        <w:t xml:space="preserve"> Czech-American film director and two</w:t>
      </w:r>
      <w:r>
        <w:rPr>
          <w:rFonts w:ascii="Arial" w:eastAsia="Calibri" w:hAnsi="Arial" w:cs="Arial"/>
          <w:color w:val="000000"/>
          <w:sz w:val="24"/>
          <w:szCs w:val="24"/>
        </w:rPr>
        <w:t xml:space="preserve"> Best Director Oscar </w:t>
      </w:r>
      <w:r w:rsidR="006D0154">
        <w:rPr>
          <w:rFonts w:ascii="Arial" w:eastAsia="Calibri" w:hAnsi="Arial" w:cs="Arial"/>
          <w:color w:val="000000"/>
          <w:sz w:val="24"/>
          <w:szCs w:val="24"/>
        </w:rPr>
        <w:t xml:space="preserve">Awardee, </w:t>
      </w:r>
      <w:r>
        <w:rPr>
          <w:rFonts w:ascii="Arial" w:eastAsia="Calibri" w:hAnsi="Arial" w:cs="Arial"/>
          <w:color w:val="000000"/>
          <w:sz w:val="24"/>
          <w:szCs w:val="24"/>
        </w:rPr>
        <w:t>was born in Čáslav in the former Czechoslovakia, and he passed away last month. He graduated from FAMU, Prague’s Film Academy in 1955.</w:t>
      </w:r>
    </w:p>
    <w:p w:rsidR="004434E3" w:rsidRDefault="00B4034D">
      <w:pPr>
        <w:pStyle w:val="Zkladntext"/>
        <w:rPr>
          <w:rFonts w:ascii="Arial" w:eastAsia="Calibri" w:hAnsi="Arial" w:cs="Arial"/>
          <w:color w:val="000000"/>
          <w:sz w:val="24"/>
          <w:szCs w:val="24"/>
        </w:rPr>
      </w:pPr>
      <w:r>
        <w:rPr>
          <w:rFonts w:ascii="Arial" w:eastAsia="Calibri" w:hAnsi="Arial" w:cs="Arial"/>
          <w:color w:val="000000"/>
          <w:sz w:val="24"/>
          <w:szCs w:val="24"/>
        </w:rPr>
        <w:t>He was one of the pioneers of the Czechoslovak New Wave, the year of his debut</w:t>
      </w:r>
      <w:r>
        <w:rPr>
          <w:rFonts w:ascii="Arial" w:eastAsia="Calibri" w:hAnsi="Arial" w:cs="Arial"/>
          <w:sz w:val="24"/>
          <w:szCs w:val="24"/>
        </w:rPr>
        <w:t xml:space="preserve"> </w:t>
      </w:r>
      <w:r>
        <w:rPr>
          <w:rFonts w:ascii="Arial" w:eastAsia="Calibri" w:hAnsi="Arial" w:cs="Arial"/>
          <w:i/>
          <w:color w:val="000000"/>
          <w:sz w:val="24"/>
          <w:szCs w:val="24"/>
        </w:rPr>
        <w:t>Black Peter</w:t>
      </w:r>
      <w:r>
        <w:rPr>
          <w:rFonts w:ascii="Arial" w:eastAsia="Calibri" w:hAnsi="Arial" w:cs="Arial"/>
          <w:i/>
          <w:sz w:val="24"/>
          <w:szCs w:val="24"/>
        </w:rPr>
        <w:t xml:space="preserve"> </w:t>
      </w:r>
      <w:r>
        <w:rPr>
          <w:rFonts w:ascii="Arial" w:eastAsia="Calibri" w:hAnsi="Arial" w:cs="Arial"/>
          <w:sz w:val="24"/>
          <w:szCs w:val="24"/>
        </w:rPr>
        <w:t>(</w:t>
      </w:r>
      <w:r>
        <w:rPr>
          <w:rFonts w:ascii="Arial" w:eastAsia="Calibri" w:hAnsi="Arial" w:cs="Arial"/>
          <w:i/>
          <w:sz w:val="24"/>
          <w:szCs w:val="24"/>
        </w:rPr>
        <w:t>Černý Petr</w:t>
      </w:r>
      <w:r>
        <w:rPr>
          <w:rFonts w:ascii="Arial" w:eastAsia="Calibri" w:hAnsi="Arial" w:cs="Arial"/>
          <w:color w:val="000000"/>
          <w:sz w:val="24"/>
          <w:szCs w:val="24"/>
        </w:rPr>
        <w:t>, 1963) sets the start of this movement in Czechoslovakia.</w:t>
      </w:r>
    </w:p>
    <w:p w:rsidR="004434E3" w:rsidRDefault="00B4034D">
      <w:pPr>
        <w:pStyle w:val="Zkladntext"/>
      </w:pPr>
      <w:r>
        <w:rPr>
          <w:rFonts w:ascii="Arial" w:eastAsia="Calibri" w:hAnsi="Arial" w:cs="Arial"/>
          <w:color w:val="000000"/>
          <w:sz w:val="24"/>
          <w:szCs w:val="24"/>
        </w:rPr>
        <w:t>His later productions</w:t>
      </w:r>
      <w:r>
        <w:rPr>
          <w:rFonts w:ascii="Arial" w:eastAsia="Calibri" w:hAnsi="Arial" w:cs="Arial"/>
          <w:sz w:val="24"/>
          <w:szCs w:val="24"/>
        </w:rPr>
        <w:t xml:space="preserve"> </w:t>
      </w:r>
      <w:r>
        <w:rPr>
          <w:rFonts w:ascii="Arial" w:eastAsia="Calibri" w:hAnsi="Arial" w:cs="Arial"/>
          <w:i/>
          <w:color w:val="000000"/>
          <w:sz w:val="24"/>
          <w:szCs w:val="24"/>
        </w:rPr>
        <w:t>Loves of a Blonde</w:t>
      </w:r>
      <w:r>
        <w:rPr>
          <w:rFonts w:ascii="Arial" w:eastAsia="Calibri" w:hAnsi="Arial" w:cs="Arial"/>
          <w:color w:val="000000"/>
          <w:sz w:val="24"/>
          <w:szCs w:val="24"/>
        </w:rPr>
        <w:t xml:space="preserve"> (</w:t>
      </w:r>
      <w:r>
        <w:rPr>
          <w:rFonts w:ascii="Arial" w:eastAsia="Calibri" w:hAnsi="Arial" w:cs="Arial"/>
          <w:i/>
          <w:sz w:val="24"/>
          <w:szCs w:val="24"/>
        </w:rPr>
        <w:t>Lásky jedné plavovlásky</w:t>
      </w:r>
      <w:r>
        <w:rPr>
          <w:rFonts w:ascii="Arial" w:eastAsia="Calibri" w:hAnsi="Arial" w:cs="Arial"/>
          <w:sz w:val="24"/>
          <w:szCs w:val="24"/>
        </w:rPr>
        <w:t>,</w:t>
      </w:r>
      <w:r>
        <w:rPr>
          <w:rFonts w:ascii="Arial" w:eastAsia="Calibri" w:hAnsi="Arial" w:cs="Arial"/>
          <w:color w:val="000000"/>
          <w:sz w:val="24"/>
          <w:szCs w:val="24"/>
        </w:rPr>
        <w:t xml:space="preserve"> 1965) and </w:t>
      </w:r>
      <w:r>
        <w:rPr>
          <w:rFonts w:ascii="Arial" w:eastAsia="Calibri" w:hAnsi="Arial" w:cs="Arial"/>
          <w:i/>
          <w:color w:val="000000"/>
          <w:sz w:val="24"/>
          <w:szCs w:val="24"/>
        </w:rPr>
        <w:t>The Firemen’s Ball</w:t>
      </w:r>
      <w:r>
        <w:rPr>
          <w:rFonts w:ascii="Arial" w:eastAsia="Calibri" w:hAnsi="Arial" w:cs="Arial"/>
          <w:i/>
          <w:sz w:val="24"/>
          <w:szCs w:val="24"/>
        </w:rPr>
        <w:t xml:space="preserve"> </w:t>
      </w:r>
      <w:r>
        <w:rPr>
          <w:rFonts w:ascii="Arial" w:eastAsia="Calibri" w:hAnsi="Arial" w:cs="Arial"/>
          <w:color w:val="000000"/>
          <w:sz w:val="24"/>
          <w:szCs w:val="24"/>
        </w:rPr>
        <w:t>(</w:t>
      </w:r>
      <w:r>
        <w:rPr>
          <w:rFonts w:ascii="Arial" w:eastAsia="Calibri" w:hAnsi="Arial" w:cs="Arial"/>
          <w:i/>
          <w:sz w:val="24"/>
          <w:szCs w:val="24"/>
        </w:rPr>
        <w:t>Hoří, má panenko</w:t>
      </w:r>
      <w:r>
        <w:rPr>
          <w:rFonts w:ascii="Arial" w:eastAsia="Calibri" w:hAnsi="Arial" w:cs="Arial"/>
          <w:color w:val="000000"/>
          <w:sz w:val="24"/>
          <w:szCs w:val="24"/>
        </w:rPr>
        <w:t xml:space="preserve">,1967), are characterized by ironic humour and the examination of working – class life. After </w:t>
      </w:r>
      <w:proofErr w:type="gramStart"/>
      <w:r>
        <w:rPr>
          <w:rFonts w:ascii="Arial" w:eastAsia="Calibri" w:hAnsi="Arial" w:cs="Arial"/>
          <w:i/>
          <w:color w:val="000000"/>
          <w:sz w:val="24"/>
          <w:szCs w:val="24"/>
        </w:rPr>
        <w:t>The</w:t>
      </w:r>
      <w:proofErr w:type="gramEnd"/>
      <w:r>
        <w:rPr>
          <w:rFonts w:ascii="Arial" w:eastAsia="Calibri" w:hAnsi="Arial" w:cs="Arial"/>
          <w:i/>
          <w:color w:val="000000"/>
          <w:sz w:val="24"/>
          <w:szCs w:val="24"/>
        </w:rPr>
        <w:t xml:space="preserve"> Firemen’s Ball</w:t>
      </w:r>
      <w:r>
        <w:rPr>
          <w:rFonts w:ascii="Arial" w:eastAsia="Calibri" w:hAnsi="Arial" w:cs="Arial"/>
          <w:color w:val="000000"/>
          <w:sz w:val="24"/>
          <w:szCs w:val="24"/>
        </w:rPr>
        <w:t xml:space="preserve"> was banned by the authorities in Czechoslovakia, Forman emigrated to the United States where he created numerous masterpieces and achieved the most significant honours, with works such as: </w:t>
      </w:r>
      <w:r>
        <w:rPr>
          <w:rFonts w:ascii="Arial" w:eastAsia="Calibri" w:hAnsi="Arial" w:cs="Arial"/>
          <w:i/>
          <w:color w:val="000000"/>
          <w:sz w:val="24"/>
          <w:szCs w:val="24"/>
        </w:rPr>
        <w:t>One Flew Over the Cuckoo’s Nest</w:t>
      </w:r>
      <w:r>
        <w:rPr>
          <w:rFonts w:ascii="Arial" w:eastAsia="Calibri" w:hAnsi="Arial" w:cs="Arial"/>
          <w:color w:val="000000"/>
          <w:sz w:val="24"/>
          <w:szCs w:val="24"/>
        </w:rPr>
        <w:t> (1975, five Oscars), </w:t>
      </w:r>
      <w:r>
        <w:rPr>
          <w:rFonts w:ascii="Arial" w:eastAsia="Calibri" w:hAnsi="Arial" w:cs="Arial"/>
          <w:i/>
          <w:color w:val="000000"/>
          <w:sz w:val="24"/>
          <w:szCs w:val="24"/>
        </w:rPr>
        <w:t>Hair</w:t>
      </w:r>
      <w:r>
        <w:rPr>
          <w:rFonts w:ascii="Arial" w:eastAsia="Calibri" w:hAnsi="Arial" w:cs="Arial"/>
          <w:color w:val="000000"/>
          <w:sz w:val="24"/>
          <w:szCs w:val="24"/>
        </w:rPr>
        <w:t> (1979), </w:t>
      </w:r>
      <w:r>
        <w:rPr>
          <w:rFonts w:ascii="Arial" w:eastAsia="Calibri" w:hAnsi="Arial" w:cs="Arial"/>
          <w:i/>
          <w:color w:val="000000"/>
          <w:sz w:val="24"/>
          <w:szCs w:val="24"/>
        </w:rPr>
        <w:t>Ragtime</w:t>
      </w:r>
      <w:r>
        <w:rPr>
          <w:rFonts w:ascii="Arial" w:eastAsia="Calibri" w:hAnsi="Arial" w:cs="Arial"/>
          <w:color w:val="000000"/>
          <w:sz w:val="24"/>
          <w:szCs w:val="24"/>
        </w:rPr>
        <w:t> (1981), </w:t>
      </w:r>
      <w:r>
        <w:rPr>
          <w:rFonts w:ascii="Arial" w:eastAsia="Calibri" w:hAnsi="Arial" w:cs="Arial"/>
          <w:i/>
          <w:color w:val="000000"/>
          <w:sz w:val="24"/>
          <w:szCs w:val="24"/>
        </w:rPr>
        <w:t>Amadeus</w:t>
      </w:r>
      <w:r>
        <w:rPr>
          <w:rFonts w:ascii="Arial" w:eastAsia="Calibri" w:hAnsi="Arial" w:cs="Arial"/>
          <w:color w:val="000000"/>
          <w:sz w:val="24"/>
          <w:szCs w:val="24"/>
        </w:rPr>
        <w:t> (1984, eight Oscars), </w:t>
      </w:r>
      <w:r>
        <w:rPr>
          <w:rFonts w:ascii="Arial" w:eastAsia="Calibri" w:hAnsi="Arial" w:cs="Arial"/>
          <w:i/>
          <w:color w:val="000000"/>
          <w:sz w:val="24"/>
          <w:szCs w:val="24"/>
        </w:rPr>
        <w:t>Valmont</w:t>
      </w:r>
      <w:r>
        <w:rPr>
          <w:rFonts w:ascii="Arial" w:eastAsia="Calibri" w:hAnsi="Arial" w:cs="Arial"/>
          <w:color w:val="000000"/>
          <w:sz w:val="24"/>
          <w:szCs w:val="24"/>
        </w:rPr>
        <w:t xml:space="preserve"> (1989), </w:t>
      </w:r>
      <w:r>
        <w:rPr>
          <w:rFonts w:ascii="Arial" w:eastAsia="Calibri" w:hAnsi="Arial" w:cs="Arial"/>
          <w:i/>
          <w:color w:val="000000"/>
          <w:sz w:val="24"/>
          <w:szCs w:val="24"/>
        </w:rPr>
        <w:t xml:space="preserve">The People vs. Larry Flynt </w:t>
      </w:r>
      <w:r>
        <w:rPr>
          <w:rFonts w:ascii="Arial" w:eastAsia="Calibri" w:hAnsi="Arial" w:cs="Arial"/>
          <w:color w:val="000000"/>
          <w:sz w:val="24"/>
          <w:szCs w:val="24"/>
        </w:rPr>
        <w:t>(1996, Golden Bear at Berlin), and </w:t>
      </w:r>
      <w:r>
        <w:rPr>
          <w:rFonts w:ascii="Arial" w:eastAsia="Calibri" w:hAnsi="Arial" w:cs="Arial"/>
          <w:i/>
          <w:color w:val="000000"/>
          <w:sz w:val="24"/>
          <w:szCs w:val="24"/>
        </w:rPr>
        <w:t xml:space="preserve">Man on the Moon </w:t>
      </w:r>
      <w:r>
        <w:rPr>
          <w:rFonts w:ascii="Arial" w:eastAsia="Calibri" w:hAnsi="Arial" w:cs="Arial"/>
          <w:color w:val="000000"/>
          <w:sz w:val="24"/>
          <w:szCs w:val="24"/>
        </w:rPr>
        <w:t>(1999).</w:t>
      </w:r>
    </w:p>
    <w:p w:rsidR="004434E3" w:rsidRDefault="004434E3">
      <w:pPr>
        <w:pStyle w:val="Normal1"/>
        <w:spacing w:line="276" w:lineRule="auto"/>
        <w:rPr>
          <w:rFonts w:ascii="Arial" w:eastAsia="Calibri" w:hAnsi="Arial" w:cs="Arial"/>
          <w:color w:val="000000"/>
          <w:sz w:val="24"/>
          <w:szCs w:val="24"/>
          <w:lang w:val="en-GB"/>
        </w:rPr>
      </w:pPr>
    </w:p>
    <w:p w:rsidR="004434E3" w:rsidRDefault="00B4034D">
      <w:pPr>
        <w:pStyle w:val="Zkladntext"/>
        <w:rPr>
          <w:rFonts w:ascii="Arial" w:eastAsia="Calibri" w:hAnsi="Arial" w:cs="Arial"/>
          <w:color w:val="00000A"/>
          <w:sz w:val="24"/>
          <w:szCs w:val="24"/>
        </w:rPr>
      </w:pPr>
      <w:r>
        <w:rPr>
          <w:rFonts w:ascii="Arial" w:eastAsia="Calibri" w:hAnsi="Arial" w:cs="Arial"/>
          <w:sz w:val="24"/>
          <w:szCs w:val="24"/>
        </w:rPr>
        <w:t>Film festival’s curator: Agata Trojak-</w:t>
      </w:r>
      <w:r>
        <w:rPr>
          <w:rFonts w:ascii="Arial" w:eastAsia="Calibri" w:hAnsi="Arial" w:cs="Arial"/>
          <w:color w:val="00000A"/>
          <w:sz w:val="24"/>
          <w:szCs w:val="24"/>
        </w:rPr>
        <w:t>Sarıba</w:t>
      </w:r>
      <w:r>
        <w:rPr>
          <w:rFonts w:ascii="Arial" w:eastAsia="Calibri" w:hAnsi="Arial" w:cs="Arial"/>
          <w:color w:val="00000A"/>
          <w:sz w:val="24"/>
          <w:szCs w:val="24"/>
          <w:lang w:val="tr-TR"/>
        </w:rPr>
        <w:t>ş</w:t>
      </w:r>
      <w:r w:rsidR="00DF2E4A">
        <w:rPr>
          <w:rFonts w:ascii="Arial" w:eastAsia="Calibri" w:hAnsi="Arial" w:cs="Arial"/>
          <w:color w:val="00000A"/>
          <w:sz w:val="24"/>
          <w:szCs w:val="24"/>
          <w:lang w:val="tr-TR"/>
        </w:rPr>
        <w:t xml:space="preserve"> </w:t>
      </w:r>
      <w:r w:rsidR="00CD15D4">
        <w:rPr>
          <w:rFonts w:ascii="Arial" w:eastAsia="Calibri" w:hAnsi="Arial" w:cs="Arial"/>
          <w:color w:val="00000A"/>
          <w:sz w:val="24"/>
          <w:szCs w:val="24"/>
          <w:lang w:val="tr-TR"/>
        </w:rPr>
        <w:t>and</w:t>
      </w:r>
      <w:r w:rsidR="00DF2E4A">
        <w:rPr>
          <w:rFonts w:ascii="Arial" w:eastAsia="Calibri" w:hAnsi="Arial" w:cs="Arial"/>
          <w:color w:val="00000A"/>
          <w:sz w:val="24"/>
          <w:szCs w:val="24"/>
          <w:lang w:val="tr-TR"/>
        </w:rPr>
        <w:t xml:space="preserve"> Martin Maryška</w:t>
      </w:r>
      <w:r>
        <w:rPr>
          <w:rFonts w:ascii="Arial" w:eastAsia="Calibri" w:hAnsi="Arial" w:cs="Arial"/>
          <w:color w:val="00000A"/>
          <w:sz w:val="24"/>
          <w:szCs w:val="24"/>
        </w:rPr>
        <w:t>.</w:t>
      </w:r>
    </w:p>
    <w:p w:rsidR="004434E3" w:rsidRDefault="00B4034D">
      <w:pPr>
        <w:pStyle w:val="Zkladntext"/>
        <w:rPr>
          <w:rFonts w:ascii="Arial" w:eastAsia="Calibri" w:hAnsi="Arial" w:cs="Arial"/>
          <w:color w:val="00000A"/>
          <w:sz w:val="24"/>
          <w:szCs w:val="24"/>
        </w:rPr>
      </w:pPr>
      <w:r>
        <w:rPr>
          <w:rFonts w:ascii="Arial" w:eastAsia="Calibri" w:hAnsi="Arial" w:cs="Arial"/>
          <w:color w:val="00000A"/>
          <w:sz w:val="24"/>
          <w:szCs w:val="24"/>
        </w:rPr>
        <w:t>The programme was first launched in collaboration with Pera Museum.</w:t>
      </w:r>
    </w:p>
    <w:p w:rsidR="004434E3" w:rsidRDefault="004434E3">
      <w:pPr>
        <w:pStyle w:val="Normal1"/>
        <w:spacing w:line="276" w:lineRule="auto"/>
        <w:rPr>
          <w:rFonts w:ascii="Arial" w:eastAsia="Calibri" w:hAnsi="Arial" w:cs="Arial"/>
          <w:color w:val="00000A"/>
          <w:sz w:val="24"/>
          <w:szCs w:val="24"/>
          <w:lang w:val="en-GB"/>
        </w:rPr>
      </w:pPr>
    </w:p>
    <w:p w:rsidR="004434E3" w:rsidRDefault="004434E3">
      <w:pPr>
        <w:pStyle w:val="Normal1"/>
        <w:spacing w:line="276" w:lineRule="auto"/>
        <w:rPr>
          <w:rFonts w:ascii="Arial" w:eastAsia="Calibri" w:hAnsi="Arial" w:cs="Arial"/>
          <w:color w:val="00000A"/>
          <w:sz w:val="24"/>
          <w:szCs w:val="24"/>
          <w:lang w:val="en-GB"/>
        </w:rPr>
      </w:pPr>
    </w:p>
    <w:p w:rsidR="004434E3" w:rsidRDefault="00B4034D">
      <w:pPr>
        <w:pStyle w:val="Zkladntext"/>
        <w:rPr>
          <w:rFonts w:ascii="Arial" w:eastAsia="Calibri" w:hAnsi="Arial" w:cs="Arial"/>
          <w:b/>
          <w:color w:val="00000A"/>
          <w:sz w:val="32"/>
          <w:szCs w:val="24"/>
        </w:rPr>
      </w:pPr>
      <w:r>
        <w:rPr>
          <w:rFonts w:ascii="Arial" w:eastAsia="Calibri" w:hAnsi="Arial" w:cs="Arial"/>
          <w:b/>
          <w:color w:val="000000"/>
          <w:sz w:val="32"/>
          <w:szCs w:val="24"/>
          <w:lang w:val="tr-TR"/>
        </w:rPr>
        <w:t xml:space="preserve">3rd </w:t>
      </w:r>
      <w:r>
        <w:rPr>
          <w:rFonts w:ascii="Arial" w:eastAsia="Calibri" w:hAnsi="Arial" w:cs="Arial"/>
          <w:b/>
          <w:color w:val="00000A"/>
          <w:sz w:val="32"/>
          <w:szCs w:val="24"/>
          <w:lang w:val="tr-TR"/>
        </w:rPr>
        <w:t>Visegrad-Turkish Culture Festival</w:t>
      </w:r>
    </w:p>
    <w:p w:rsidR="004434E3" w:rsidRDefault="004434E3">
      <w:pPr>
        <w:pStyle w:val="Normal1"/>
        <w:spacing w:line="276" w:lineRule="auto"/>
        <w:rPr>
          <w:rFonts w:ascii="Arial" w:eastAsia="Calibri" w:hAnsi="Arial" w:cs="Arial"/>
          <w:color w:val="00000A"/>
          <w:sz w:val="24"/>
          <w:szCs w:val="24"/>
          <w:lang w:val="en-GB"/>
        </w:rPr>
      </w:pPr>
    </w:p>
    <w:p w:rsidR="004434E3" w:rsidRDefault="00B4034D">
      <w:pPr>
        <w:pStyle w:val="Zkladntext"/>
        <w:rPr>
          <w:rFonts w:ascii="Arial" w:eastAsia="Calibri" w:hAnsi="Arial" w:cs="Arial"/>
          <w:color w:val="000000"/>
          <w:sz w:val="24"/>
          <w:szCs w:val="24"/>
          <w:lang w:val="tr-TR"/>
        </w:rPr>
      </w:pPr>
      <w:r>
        <w:rPr>
          <w:rFonts w:ascii="Arial" w:eastAsia="Calibri" w:hAnsi="Arial" w:cs="Arial"/>
          <w:color w:val="000000"/>
          <w:sz w:val="24"/>
          <w:szCs w:val="24"/>
          <w:lang w:val="tr-TR"/>
        </w:rPr>
        <w:t xml:space="preserve">The 3rd </w:t>
      </w:r>
      <w:r>
        <w:rPr>
          <w:rFonts w:ascii="Arial" w:eastAsia="Calibri" w:hAnsi="Arial" w:cs="Arial"/>
          <w:color w:val="00000A"/>
          <w:sz w:val="24"/>
          <w:szCs w:val="24"/>
          <w:lang w:val="tr-TR"/>
        </w:rPr>
        <w:t>Visegrad-Turkish Culture Festival is supported by</w:t>
      </w:r>
      <w:r>
        <w:rPr>
          <w:rFonts w:ascii="Arial" w:eastAsia="Calibri" w:hAnsi="Arial" w:cs="Arial"/>
          <w:color w:val="000000"/>
          <w:sz w:val="24"/>
          <w:szCs w:val="24"/>
          <w:lang w:val="tr-TR"/>
        </w:rPr>
        <w:t xml:space="preserve"> the International </w:t>
      </w:r>
      <w:r>
        <w:rPr>
          <w:rFonts w:ascii="Arial" w:eastAsia="Calibri" w:hAnsi="Arial" w:cs="Arial"/>
          <w:color w:val="00000A"/>
          <w:sz w:val="24"/>
          <w:szCs w:val="24"/>
          <w:lang w:val="tr-TR"/>
        </w:rPr>
        <w:t>Visegrad</w:t>
      </w:r>
      <w:r>
        <w:rPr>
          <w:rFonts w:ascii="Arial" w:eastAsia="Calibri" w:hAnsi="Arial" w:cs="Arial"/>
          <w:color w:val="000000"/>
          <w:sz w:val="24"/>
          <w:szCs w:val="24"/>
          <w:lang w:val="tr-TR"/>
        </w:rPr>
        <w:t xml:space="preserve"> Fund; V4 or </w:t>
      </w:r>
      <w:r>
        <w:rPr>
          <w:rFonts w:ascii="Arial" w:eastAsia="Calibri" w:hAnsi="Arial" w:cs="Arial"/>
          <w:color w:val="00000A"/>
          <w:sz w:val="24"/>
          <w:szCs w:val="24"/>
          <w:lang w:val="tr-TR"/>
        </w:rPr>
        <w:t>Visegrad</w:t>
      </w:r>
      <w:r>
        <w:rPr>
          <w:rFonts w:ascii="Arial" w:eastAsia="Calibri" w:hAnsi="Arial" w:cs="Arial"/>
          <w:color w:val="000000"/>
          <w:sz w:val="24"/>
          <w:szCs w:val="24"/>
          <w:lang w:val="tr-TR"/>
        </w:rPr>
        <w:t xml:space="preserve"> Group is an alliance of four Central European countries – Czechia, Hungary, Poland and Slovakia – for the purposes of furthering their European integration, as well as for </w:t>
      </w:r>
      <w:r>
        <w:rPr>
          <w:rFonts w:ascii="Arial" w:hAnsi="Arial" w:cs="Arial"/>
          <w:color w:val="000000"/>
          <w:sz w:val="24"/>
          <w:szCs w:val="24"/>
          <w:shd w:val="clear" w:color="auto" w:fill="FFFFFF"/>
        </w:rPr>
        <w:t xml:space="preserve">strengthening </w:t>
      </w:r>
      <w:r>
        <w:rPr>
          <w:rFonts w:ascii="Arial" w:eastAsia="Calibri" w:hAnsi="Arial" w:cs="Arial"/>
          <w:color w:val="000000"/>
          <w:sz w:val="24"/>
          <w:szCs w:val="24"/>
          <w:lang w:val="tr-TR"/>
        </w:rPr>
        <w:t>cultural, economic cooperation with one another.</w:t>
      </w:r>
    </w:p>
    <w:p w:rsidR="004434E3" w:rsidRDefault="004434E3">
      <w:pPr>
        <w:pStyle w:val="Normal1"/>
        <w:spacing w:line="276" w:lineRule="auto"/>
        <w:rPr>
          <w:rFonts w:ascii="Arial" w:eastAsia="Calibri" w:hAnsi="Arial" w:cs="Arial"/>
          <w:sz w:val="24"/>
          <w:szCs w:val="24"/>
          <w:lang w:val="tr-TR"/>
        </w:rPr>
      </w:pPr>
    </w:p>
    <w:p w:rsidR="004434E3" w:rsidRDefault="00B4034D">
      <w:pPr>
        <w:pStyle w:val="Zkladntext"/>
        <w:rPr>
          <w:rFonts w:ascii="Arial" w:eastAsia="Calibri" w:hAnsi="Arial" w:cs="Arial"/>
          <w:color w:val="00000A"/>
          <w:sz w:val="24"/>
          <w:szCs w:val="24"/>
          <w:lang w:val="tr-TR"/>
        </w:rPr>
      </w:pPr>
      <w:r>
        <w:rPr>
          <w:rFonts w:ascii="Arial" w:eastAsia="Calibri" w:hAnsi="Arial" w:cs="Arial"/>
          <w:color w:val="00000A"/>
          <w:sz w:val="24"/>
          <w:szCs w:val="24"/>
          <w:lang w:val="tr-TR"/>
        </w:rPr>
        <w:t>The 3rd Visegrad-Turkish Culture Festival is organised by V4 expat associations in Turkey. With auspices: Embassies of the Czech Republic, Hungary, Poland and Slovakia. In cooperation with: Hungarian Culture Center, Hezarfen Film Gallery.</w:t>
      </w:r>
    </w:p>
    <w:p w:rsidR="004434E3" w:rsidRDefault="00281A06">
      <w:pPr>
        <w:pStyle w:val="Zkladntext"/>
        <w:rPr>
          <w:rFonts w:ascii="Arial" w:eastAsia="Calibri" w:hAnsi="Arial" w:cs="Arial"/>
          <w:color w:val="000000"/>
          <w:sz w:val="24"/>
          <w:szCs w:val="24"/>
          <w:lang w:val="tr-TR"/>
        </w:rPr>
      </w:pPr>
      <w:hyperlink r:id="rId10">
        <w:proofErr w:type="gramStart"/>
        <w:r w:rsidR="00DF2E4A">
          <w:rPr>
            <w:rStyle w:val="nternetBalants"/>
            <w:rFonts w:ascii="Arial" w:eastAsia="Calibri" w:hAnsi="Arial" w:cs="Arial"/>
            <w:sz w:val="24"/>
            <w:szCs w:val="24"/>
            <w:lang w:val="tr-TR"/>
          </w:rPr>
          <w:t>w</w:t>
        </w:r>
        <w:proofErr w:type="gramEnd"/>
      </w:hyperlink>
      <w:hyperlink>
        <w:r w:rsidR="00B4034D">
          <w:rPr>
            <w:rStyle w:val="nternetBalants"/>
            <w:rFonts w:ascii="Arial" w:eastAsia="Calibri" w:hAnsi="Arial" w:cs="Arial"/>
            <w:sz w:val="24"/>
            <w:szCs w:val="24"/>
            <w:lang w:val="tr-TR"/>
          </w:rPr>
          <w:t>ww.v4tr.org</w:t>
        </w:r>
      </w:hyperlink>
    </w:p>
    <w:p w:rsidR="004434E3" w:rsidRDefault="004434E3">
      <w:pPr>
        <w:pStyle w:val="Normal1"/>
        <w:spacing w:line="276" w:lineRule="auto"/>
        <w:rPr>
          <w:rFonts w:ascii="Arial" w:eastAsia="Calibri" w:hAnsi="Arial" w:cs="Arial"/>
          <w:sz w:val="24"/>
          <w:szCs w:val="24"/>
          <w:lang w:val="tr-TR"/>
        </w:rPr>
      </w:pPr>
    </w:p>
    <w:p w:rsidR="004434E3" w:rsidRDefault="004434E3">
      <w:pPr>
        <w:pStyle w:val="Normal1"/>
        <w:spacing w:line="276" w:lineRule="auto"/>
        <w:rPr>
          <w:rFonts w:ascii="Arial" w:eastAsia="Calibri" w:hAnsi="Arial" w:cs="Arial"/>
          <w:color w:val="000000"/>
          <w:sz w:val="24"/>
          <w:szCs w:val="24"/>
          <w:lang w:val="tr-TR"/>
        </w:rPr>
      </w:pPr>
    </w:p>
    <w:p w:rsidR="004434E3" w:rsidRDefault="00B4034D">
      <w:pPr>
        <w:pStyle w:val="Normal1"/>
        <w:spacing w:line="276" w:lineRule="auto"/>
        <w:rPr>
          <w:rFonts w:ascii="Arial" w:eastAsia="Calibri" w:hAnsi="Arial" w:cs="Arial"/>
          <w:color w:val="00000A"/>
          <w:sz w:val="24"/>
          <w:szCs w:val="24"/>
          <w:lang w:val="tr-TR"/>
        </w:rPr>
      </w:pPr>
      <w:r>
        <w:br w:type="page"/>
      </w:r>
    </w:p>
    <w:p w:rsidR="004434E3" w:rsidRDefault="00B4034D">
      <w:pPr>
        <w:pStyle w:val="Nadpis1"/>
        <w:suppressAutoHyphens w:val="0"/>
        <w:rPr>
          <w:rFonts w:ascii="Arial" w:eastAsia="Calibri" w:hAnsi="Arial" w:cs="Arial"/>
          <w:color w:val="00000A"/>
          <w:sz w:val="24"/>
          <w:szCs w:val="24"/>
          <w:lang w:val="tr-TR"/>
        </w:rPr>
      </w:pPr>
      <w:r>
        <w:rPr>
          <w:rFonts w:ascii="Arial" w:eastAsia="Calibri" w:hAnsi="Arial" w:cs="Arial"/>
          <w:color w:val="00000A"/>
          <w:sz w:val="24"/>
          <w:szCs w:val="24"/>
          <w:lang w:val="tr-TR"/>
        </w:rPr>
        <w:lastRenderedPageBreak/>
        <w:t>PROGRAM</w:t>
      </w:r>
    </w:p>
    <w:p w:rsidR="004434E3" w:rsidRDefault="004434E3">
      <w:pPr>
        <w:pStyle w:val="Normal1"/>
        <w:spacing w:line="276" w:lineRule="auto"/>
        <w:rPr>
          <w:rFonts w:ascii="Arial" w:eastAsia="Calibri" w:hAnsi="Arial" w:cs="Arial"/>
          <w:b/>
          <w:color w:val="00000A"/>
          <w:sz w:val="24"/>
          <w:szCs w:val="24"/>
          <w:lang w:val="tr-TR"/>
        </w:rPr>
      </w:pPr>
    </w:p>
    <w:p w:rsidR="004434E3" w:rsidRDefault="00B4034D">
      <w:pPr>
        <w:pStyle w:val="Zkladntext"/>
        <w:rPr>
          <w:rFonts w:ascii="Arial" w:eastAsia="Calibri" w:hAnsi="Arial" w:cs="Arial"/>
          <w:color w:val="00000A"/>
          <w:sz w:val="32"/>
          <w:szCs w:val="24"/>
          <w:lang w:val="tr-TR"/>
        </w:rPr>
      </w:pPr>
      <w:r>
        <w:rPr>
          <w:rFonts w:ascii="Arial" w:eastAsia="Calibri" w:hAnsi="Arial" w:cs="Arial"/>
          <w:color w:val="00000A"/>
          <w:sz w:val="32"/>
          <w:szCs w:val="24"/>
          <w:lang w:val="tr-TR"/>
        </w:rPr>
        <w:t>Perşembe/Thursday 7/6, 19:00</w:t>
      </w:r>
    </w:p>
    <w:p w:rsidR="004434E3" w:rsidRDefault="00B4034D">
      <w:pPr>
        <w:pStyle w:val="Zkladntext"/>
        <w:rPr>
          <w:rFonts w:ascii="Arial" w:eastAsia="Calibri" w:hAnsi="Arial" w:cs="Arial"/>
          <w:b/>
          <w:color w:val="00000A"/>
          <w:sz w:val="32"/>
          <w:szCs w:val="24"/>
          <w:lang w:val="tr-TR"/>
        </w:rPr>
      </w:pPr>
      <w:r>
        <w:rPr>
          <w:rFonts w:ascii="Arial" w:eastAsia="Calibri" w:hAnsi="Arial" w:cs="Arial"/>
          <w:b/>
          <w:color w:val="00000A"/>
          <w:sz w:val="32"/>
          <w:szCs w:val="24"/>
          <w:lang w:val="tr-TR"/>
        </w:rPr>
        <w:t>Hair – Bırak Güneş İçeri Girsin</w:t>
      </w:r>
    </w:p>
    <w:p w:rsidR="004434E3" w:rsidRDefault="004434E3">
      <w:pPr>
        <w:pStyle w:val="Normal1"/>
        <w:spacing w:line="276" w:lineRule="auto"/>
        <w:rPr>
          <w:rFonts w:ascii="Arial" w:eastAsia="Calibri" w:hAnsi="Arial" w:cs="Arial"/>
          <w:b/>
          <w:color w:val="00000A"/>
          <w:sz w:val="24"/>
          <w:szCs w:val="24"/>
          <w:lang w:val="tr-TR"/>
        </w:rPr>
      </w:pPr>
    </w:p>
    <w:p w:rsidR="004434E3" w:rsidRDefault="00B4034D">
      <w:pPr>
        <w:pStyle w:val="Zkladntext"/>
      </w:pPr>
      <w:r>
        <w:rPr>
          <w:rFonts w:ascii="Arial" w:eastAsia="Calibri" w:hAnsi="Arial" w:cs="Arial"/>
          <w:color w:val="00000A"/>
          <w:sz w:val="24"/>
          <w:szCs w:val="24"/>
          <w:lang w:val="tr-TR"/>
        </w:rPr>
        <w:t>Yönetmen/Director: Miloš Forman;</w:t>
      </w:r>
      <w:r w:rsidR="00CD15D4">
        <w:rPr>
          <w:rFonts w:ascii="Arial" w:eastAsia="Calibri" w:hAnsi="Arial" w:cs="Arial"/>
          <w:color w:val="00000A"/>
          <w:sz w:val="24"/>
          <w:szCs w:val="24"/>
          <w:lang w:val="tr-TR"/>
        </w:rPr>
        <w:t xml:space="preserve"> </w:t>
      </w:r>
      <w:r>
        <w:rPr>
          <w:rFonts w:ascii="Arial" w:eastAsia="Calibri" w:hAnsi="Arial" w:cs="Arial"/>
          <w:color w:val="00000A"/>
          <w:sz w:val="24"/>
          <w:szCs w:val="24"/>
          <w:lang w:val="tr-TR"/>
        </w:rPr>
        <w:t>Oyuncular/Cast: John Savage, Treat Williams, Beverly D’Angelo; ABD/USA; 1979, 121’, İngilizce/English</w:t>
      </w:r>
    </w:p>
    <w:p w:rsidR="004434E3" w:rsidRDefault="00B4034D">
      <w:pPr>
        <w:pStyle w:val="Normal1"/>
        <w:spacing w:line="276" w:lineRule="auto"/>
        <w:rPr>
          <w:rFonts w:ascii="Arial" w:eastAsia="Calibri" w:hAnsi="Arial" w:cs="Arial"/>
          <w:sz w:val="24"/>
          <w:szCs w:val="24"/>
          <w:lang w:val="tr-TR"/>
        </w:rPr>
      </w:pPr>
      <w:r>
        <w:rPr>
          <w:rFonts w:ascii="Arial" w:eastAsia="Calibri" w:hAnsi="Arial" w:cs="Arial"/>
          <w:sz w:val="24"/>
          <w:szCs w:val="24"/>
          <w:lang w:val="tr-TR"/>
        </w:rPr>
        <w:t xml:space="preserve"> </w:t>
      </w:r>
    </w:p>
    <w:p w:rsidR="004434E3" w:rsidRDefault="00B4034D">
      <w:pPr>
        <w:pStyle w:val="Zkladntext"/>
      </w:pPr>
      <w:r>
        <w:rPr>
          <w:rFonts w:ascii="Arial" w:eastAsia="Calibri" w:hAnsi="Arial" w:cs="Arial"/>
          <w:color w:val="00000A"/>
          <w:sz w:val="24"/>
          <w:szCs w:val="24"/>
          <w:lang w:val="tr-TR"/>
        </w:rPr>
        <w:t xml:space="preserve">Efsanevi rock müzikali Hair’ın uyarlaması, Miloš Forman’ın 60’lar kuşağının savaş karşıtı hissiyatı ve özgür ruhunun kucaklaması olarak nitelendirilir. </w:t>
      </w:r>
      <w:r w:rsidR="00DF2E4A">
        <w:rPr>
          <w:rFonts w:ascii="Arial" w:eastAsia="Calibri" w:hAnsi="Arial" w:cs="Arial"/>
          <w:color w:val="00000A"/>
          <w:sz w:val="24"/>
          <w:szCs w:val="24"/>
          <w:lang w:val="tr-TR"/>
        </w:rPr>
        <w:t>Hikâye</w:t>
      </w:r>
      <w:r>
        <w:rPr>
          <w:rFonts w:ascii="Arial" w:eastAsia="Calibri" w:hAnsi="Arial" w:cs="Arial"/>
          <w:color w:val="00000A"/>
          <w:sz w:val="24"/>
          <w:szCs w:val="24"/>
          <w:lang w:val="tr-TR"/>
        </w:rPr>
        <w:t xml:space="preserve">, New York’a giden ve Vietnam Savaşı’nda orduya katılacak olan bir grup hippiyle arkadaşlık kuran Oklahoma’lı bir genç Claude Bukovsky’yi konu alır. </w:t>
      </w:r>
      <w:r>
        <w:rPr>
          <w:rFonts w:ascii="Arial" w:eastAsia="Calibri" w:hAnsi="Arial" w:cs="Arial"/>
          <w:i/>
          <w:color w:val="00000A"/>
          <w:sz w:val="24"/>
          <w:szCs w:val="24"/>
          <w:lang w:val="tr-TR"/>
        </w:rPr>
        <w:t xml:space="preserve">Hair </w:t>
      </w:r>
      <w:r>
        <w:rPr>
          <w:rFonts w:ascii="Arial" w:eastAsia="Calibri" w:hAnsi="Arial" w:cs="Arial"/>
          <w:color w:val="00000A"/>
          <w:sz w:val="24"/>
          <w:szCs w:val="24"/>
          <w:lang w:val="tr-TR"/>
        </w:rPr>
        <w:t xml:space="preserve">olağanüstü müziği ve şarkıları ile oyunun bir parçası olan </w:t>
      </w:r>
      <w:r>
        <w:rPr>
          <w:rFonts w:ascii="Arial" w:eastAsia="Calibri" w:hAnsi="Arial" w:cs="Arial"/>
          <w:i/>
          <w:color w:val="00000A"/>
          <w:sz w:val="24"/>
          <w:szCs w:val="24"/>
          <w:lang w:val="tr-TR"/>
        </w:rPr>
        <w:t xml:space="preserve">Aquarius, Let the Sunshine in, Good Morning Starshine </w:t>
      </w:r>
      <w:r>
        <w:rPr>
          <w:rFonts w:ascii="Arial" w:eastAsia="Calibri" w:hAnsi="Arial" w:cs="Arial"/>
          <w:color w:val="00000A"/>
          <w:sz w:val="24"/>
          <w:szCs w:val="24"/>
          <w:lang w:val="tr-TR"/>
        </w:rPr>
        <w:t>parçalarını içerir. Yapıt geniş kitlede uluslararası beğeni toplayarak iki Altın Küre ödülüne aday gösterilmiştir.</w:t>
      </w:r>
    </w:p>
    <w:p w:rsidR="004434E3" w:rsidRDefault="004434E3">
      <w:pPr>
        <w:pStyle w:val="Normal1"/>
        <w:spacing w:line="276" w:lineRule="auto"/>
        <w:rPr>
          <w:rFonts w:ascii="Arial" w:eastAsia="Calibri" w:hAnsi="Arial" w:cs="Arial"/>
          <w:color w:val="00000A"/>
          <w:sz w:val="24"/>
          <w:szCs w:val="24"/>
          <w:lang w:val="tr-TR"/>
        </w:rPr>
      </w:pPr>
    </w:p>
    <w:p w:rsidR="004434E3" w:rsidRPr="00CD15D4" w:rsidRDefault="00CD15D4">
      <w:pPr>
        <w:pStyle w:val="Zkladntext"/>
        <w:rPr>
          <w:rFonts w:ascii="Arial" w:eastAsia="Calibri" w:hAnsi="Arial" w:cs="Arial"/>
          <w:color w:val="000000"/>
          <w:sz w:val="24"/>
          <w:szCs w:val="24"/>
        </w:rPr>
      </w:pPr>
      <w:r w:rsidRPr="00CD15D4">
        <w:rPr>
          <w:rFonts w:ascii="Arial" w:eastAsia="Calibri" w:hAnsi="Arial" w:cs="Arial"/>
          <w:color w:val="000000"/>
          <w:sz w:val="24"/>
          <w:szCs w:val="24"/>
        </w:rPr>
        <w:t xml:space="preserve">The legendary adaptation of the tribal rock musical </w:t>
      </w:r>
      <w:r w:rsidRPr="00CD15D4">
        <w:rPr>
          <w:rFonts w:ascii="Arial" w:eastAsia="Calibri" w:hAnsi="Arial" w:cs="Arial"/>
          <w:i/>
          <w:sz w:val="24"/>
          <w:szCs w:val="24"/>
        </w:rPr>
        <w:t>Hair</w:t>
      </w:r>
      <w:r w:rsidR="00B4034D" w:rsidRPr="00CD15D4">
        <w:rPr>
          <w:rFonts w:ascii="Arial" w:eastAsia="Calibri" w:hAnsi="Arial" w:cs="Arial"/>
          <w:color w:val="000000"/>
          <w:sz w:val="24"/>
          <w:szCs w:val="24"/>
        </w:rPr>
        <w:t xml:space="preserve"> was Miloš Forman’s anti-war parable and embrace of the free spirit of the 60’s generation. The story follows Claude Bukovsky, a young man from Oklahoma, who travels to New York City and become friends with a group of hippies on his way to military service in the Vietnam War.</w:t>
      </w:r>
    </w:p>
    <w:p w:rsidR="004434E3" w:rsidRPr="00CD15D4" w:rsidRDefault="00B4034D">
      <w:pPr>
        <w:pStyle w:val="Zkladntext"/>
        <w:rPr>
          <w:rFonts w:ascii="Arial" w:eastAsia="Calibri" w:hAnsi="Arial" w:cs="Arial"/>
          <w:color w:val="000000"/>
          <w:sz w:val="24"/>
          <w:szCs w:val="24"/>
        </w:rPr>
      </w:pPr>
      <w:bookmarkStart w:id="1" w:name="_gjdgxs"/>
      <w:bookmarkEnd w:id="1"/>
      <w:r w:rsidRPr="00CD15D4">
        <w:rPr>
          <w:rFonts w:ascii="Arial" w:eastAsia="Calibri" w:hAnsi="Arial" w:cs="Arial"/>
          <w:i/>
          <w:color w:val="000000"/>
          <w:sz w:val="24"/>
          <w:szCs w:val="24"/>
        </w:rPr>
        <w:t>Hair</w:t>
      </w:r>
      <w:r w:rsidRPr="00CD15D4">
        <w:rPr>
          <w:rFonts w:ascii="Arial" w:eastAsia="Calibri" w:hAnsi="Arial" w:cs="Arial"/>
          <w:color w:val="000000"/>
          <w:sz w:val="24"/>
          <w:szCs w:val="24"/>
        </w:rPr>
        <w:t xml:space="preserve"> features outstanding music and famous songs from the original play including: </w:t>
      </w:r>
      <w:r w:rsidRPr="00CD15D4">
        <w:rPr>
          <w:rFonts w:ascii="Arial" w:eastAsia="Calibri" w:hAnsi="Arial" w:cs="Arial"/>
          <w:i/>
          <w:color w:val="000000"/>
          <w:sz w:val="24"/>
          <w:szCs w:val="24"/>
        </w:rPr>
        <w:t>Aquarius</w:t>
      </w:r>
      <w:r w:rsidRPr="00CD15D4">
        <w:rPr>
          <w:rFonts w:ascii="Arial" w:eastAsia="Calibri" w:hAnsi="Arial" w:cs="Arial"/>
          <w:color w:val="000000"/>
          <w:sz w:val="24"/>
          <w:szCs w:val="24"/>
        </w:rPr>
        <w:t xml:space="preserve">, </w:t>
      </w:r>
      <w:r w:rsidRPr="00CD15D4">
        <w:rPr>
          <w:rFonts w:ascii="Arial" w:eastAsia="Calibri" w:hAnsi="Arial" w:cs="Arial"/>
          <w:i/>
          <w:color w:val="000000"/>
          <w:sz w:val="24"/>
          <w:szCs w:val="24"/>
        </w:rPr>
        <w:t>Let the Sunshine In</w:t>
      </w:r>
      <w:r w:rsidRPr="00CD15D4">
        <w:rPr>
          <w:rFonts w:ascii="Arial" w:eastAsia="Calibri" w:hAnsi="Arial" w:cs="Arial"/>
          <w:color w:val="000000"/>
          <w:sz w:val="24"/>
          <w:szCs w:val="24"/>
        </w:rPr>
        <w:t xml:space="preserve">, and </w:t>
      </w:r>
      <w:r w:rsidRPr="00CD15D4">
        <w:rPr>
          <w:rFonts w:ascii="Arial" w:eastAsia="Calibri" w:hAnsi="Arial" w:cs="Arial"/>
          <w:i/>
          <w:color w:val="000000"/>
          <w:sz w:val="24"/>
          <w:szCs w:val="24"/>
        </w:rPr>
        <w:t>Good Morning Starshine</w:t>
      </w:r>
      <w:r w:rsidRPr="00CD15D4">
        <w:rPr>
          <w:rFonts w:ascii="Arial" w:eastAsia="Calibri" w:hAnsi="Arial" w:cs="Arial"/>
          <w:color w:val="000000"/>
          <w:sz w:val="24"/>
          <w:szCs w:val="24"/>
        </w:rPr>
        <w:t>, earned wide international acclaim and received two Golden Globe nominations.</w:t>
      </w:r>
    </w:p>
    <w:p w:rsidR="004434E3" w:rsidRDefault="004434E3">
      <w:pPr>
        <w:pStyle w:val="Normal1"/>
        <w:widowControl w:val="0"/>
        <w:spacing w:line="276" w:lineRule="auto"/>
        <w:rPr>
          <w:rFonts w:ascii="Arial" w:eastAsia="Calibri" w:hAnsi="Arial" w:cs="Arial"/>
          <w:color w:val="000000"/>
          <w:sz w:val="24"/>
          <w:szCs w:val="24"/>
          <w:lang w:val="tr-TR"/>
        </w:rPr>
      </w:pPr>
    </w:p>
    <w:p w:rsidR="004434E3" w:rsidRDefault="004434E3">
      <w:pPr>
        <w:pStyle w:val="Normal1"/>
        <w:spacing w:line="276" w:lineRule="auto"/>
        <w:rPr>
          <w:rFonts w:ascii="Arial" w:eastAsia="Calibri" w:hAnsi="Arial" w:cs="Arial"/>
          <w:sz w:val="24"/>
          <w:szCs w:val="24"/>
          <w:lang w:val="tr-TR"/>
        </w:rPr>
      </w:pPr>
    </w:p>
    <w:p w:rsidR="004434E3" w:rsidRDefault="00B4034D">
      <w:pPr>
        <w:pStyle w:val="Zkladntext"/>
        <w:rPr>
          <w:rFonts w:ascii="Arial" w:eastAsia="Calibri" w:hAnsi="Arial" w:cs="Arial"/>
          <w:sz w:val="32"/>
          <w:szCs w:val="24"/>
          <w:lang w:val="tr-TR"/>
        </w:rPr>
      </w:pPr>
      <w:r>
        <w:rPr>
          <w:rFonts w:ascii="Arial" w:eastAsia="Calibri" w:hAnsi="Arial" w:cs="Arial"/>
          <w:sz w:val="32"/>
          <w:szCs w:val="24"/>
          <w:lang w:val="tr-TR"/>
        </w:rPr>
        <w:t>Cuma/Friday 8/6, 19:00</w:t>
      </w:r>
    </w:p>
    <w:p w:rsidR="004434E3" w:rsidRDefault="00B4034D">
      <w:pPr>
        <w:pStyle w:val="Zkladntext"/>
        <w:rPr>
          <w:rFonts w:ascii="Arial" w:eastAsia="Calibri" w:hAnsi="Arial" w:cs="Arial"/>
          <w:b/>
          <w:color w:val="00000A"/>
          <w:sz w:val="32"/>
          <w:szCs w:val="24"/>
          <w:lang w:val="tr-TR"/>
        </w:rPr>
      </w:pPr>
      <w:r>
        <w:rPr>
          <w:rFonts w:ascii="Arial" w:eastAsia="Calibri" w:hAnsi="Arial" w:cs="Arial"/>
          <w:b/>
          <w:color w:val="00000A"/>
          <w:sz w:val="32"/>
          <w:szCs w:val="24"/>
          <w:lang w:val="tr-TR"/>
        </w:rPr>
        <w:t xml:space="preserve">Koşun İtfaiyeciler / The </w:t>
      </w:r>
      <w:r>
        <w:rPr>
          <w:rFonts w:ascii="Arial" w:eastAsia="Calibri" w:hAnsi="Arial" w:cs="Arial"/>
          <w:b/>
          <w:color w:val="000000"/>
          <w:sz w:val="32"/>
          <w:szCs w:val="24"/>
          <w:lang w:val="tr-TR"/>
        </w:rPr>
        <w:t xml:space="preserve">Firemen’s Ball </w:t>
      </w:r>
      <w:r>
        <w:rPr>
          <w:rFonts w:ascii="Arial" w:eastAsia="Calibri" w:hAnsi="Arial" w:cs="Arial"/>
          <w:b/>
          <w:color w:val="00000A"/>
          <w:sz w:val="32"/>
          <w:szCs w:val="24"/>
          <w:lang w:val="tr-TR"/>
        </w:rPr>
        <w:t>/ Hoří, má panenko</w:t>
      </w:r>
    </w:p>
    <w:p w:rsidR="004434E3" w:rsidRDefault="004434E3">
      <w:pPr>
        <w:pStyle w:val="Normal1"/>
        <w:spacing w:line="276" w:lineRule="auto"/>
        <w:rPr>
          <w:rFonts w:ascii="Arial" w:eastAsia="Calibri" w:hAnsi="Arial" w:cs="Arial"/>
          <w:color w:val="00000A"/>
          <w:sz w:val="24"/>
          <w:szCs w:val="24"/>
          <w:lang w:val="tr-TR"/>
        </w:rPr>
      </w:pPr>
    </w:p>
    <w:p w:rsidR="004434E3" w:rsidRDefault="00B4034D">
      <w:pPr>
        <w:pStyle w:val="Zkladntext"/>
      </w:pPr>
      <w:r>
        <w:rPr>
          <w:rFonts w:ascii="Arial" w:eastAsia="Calibri" w:hAnsi="Arial" w:cs="Arial"/>
          <w:color w:val="00000A"/>
          <w:sz w:val="24"/>
          <w:szCs w:val="24"/>
          <w:lang w:val="tr-TR"/>
        </w:rPr>
        <w:t>Yönetmen/Director: Miloš Forman;</w:t>
      </w:r>
      <w:r w:rsidR="00CD15D4">
        <w:rPr>
          <w:rFonts w:ascii="Arial" w:eastAsia="Calibri" w:hAnsi="Arial" w:cs="Arial"/>
          <w:color w:val="00000A"/>
          <w:sz w:val="24"/>
          <w:szCs w:val="24"/>
          <w:lang w:val="tr-TR"/>
        </w:rPr>
        <w:t xml:space="preserve"> </w:t>
      </w:r>
      <w:r>
        <w:rPr>
          <w:rFonts w:ascii="Arial" w:eastAsia="Calibri" w:hAnsi="Arial" w:cs="Arial"/>
          <w:color w:val="00000A"/>
          <w:sz w:val="24"/>
          <w:szCs w:val="24"/>
          <w:lang w:val="tr-TR"/>
        </w:rPr>
        <w:t xml:space="preserve">Oyuncular/Cast: Jan Vostrčil, </w:t>
      </w:r>
      <w:r>
        <w:rPr>
          <w:rFonts w:ascii="Arial" w:eastAsia="Calibri" w:hAnsi="Arial" w:cs="Arial"/>
          <w:sz w:val="24"/>
          <w:szCs w:val="24"/>
          <w:lang w:val="tr-TR"/>
        </w:rPr>
        <w:t>Josef Šebánek</w:t>
      </w:r>
      <w:r>
        <w:rPr>
          <w:rFonts w:ascii="Arial" w:eastAsia="Calibri" w:hAnsi="Arial" w:cs="Arial"/>
          <w:color w:val="00000A"/>
          <w:sz w:val="24"/>
          <w:szCs w:val="24"/>
          <w:lang w:val="tr-TR"/>
        </w:rPr>
        <w:t>, Josef Valnoha; Çekoslovakya/Czechoslovakia; 1967, 70’, Çekçe/Czech</w:t>
      </w:r>
    </w:p>
    <w:p w:rsidR="004434E3" w:rsidRDefault="00B4034D">
      <w:pPr>
        <w:pStyle w:val="Normal1"/>
        <w:spacing w:line="276" w:lineRule="auto"/>
        <w:rPr>
          <w:rFonts w:ascii="Arial" w:eastAsia="Calibri" w:hAnsi="Arial" w:cs="Arial"/>
          <w:color w:val="00000A"/>
          <w:sz w:val="24"/>
          <w:szCs w:val="24"/>
          <w:lang w:val="tr-TR"/>
        </w:rPr>
      </w:pPr>
      <w:r>
        <w:rPr>
          <w:rFonts w:ascii="Arial" w:eastAsia="Calibri" w:hAnsi="Arial" w:cs="Arial"/>
          <w:color w:val="00000A"/>
          <w:sz w:val="24"/>
          <w:szCs w:val="24"/>
          <w:lang w:val="tr-TR"/>
        </w:rPr>
        <w:t xml:space="preserve"> </w:t>
      </w:r>
    </w:p>
    <w:p w:rsidR="004434E3" w:rsidRDefault="00B4034D">
      <w:pPr>
        <w:pStyle w:val="Zkladntext"/>
        <w:rPr>
          <w:rFonts w:ascii="Arial" w:eastAsia="Calibri" w:hAnsi="Arial" w:cs="Arial"/>
          <w:color w:val="00000A"/>
          <w:sz w:val="24"/>
          <w:szCs w:val="24"/>
          <w:lang w:val="tr-TR"/>
        </w:rPr>
      </w:pPr>
      <w:r>
        <w:rPr>
          <w:rFonts w:ascii="Arial" w:eastAsia="Calibri" w:hAnsi="Arial" w:cs="Arial"/>
          <w:color w:val="00000A"/>
          <w:sz w:val="24"/>
          <w:szCs w:val="24"/>
          <w:lang w:val="tr-TR"/>
        </w:rPr>
        <w:t xml:space="preserve">Hem acıklı hem güldürü özelliğindeki </w:t>
      </w:r>
      <w:r>
        <w:rPr>
          <w:rFonts w:ascii="Arial" w:eastAsia="Calibri" w:hAnsi="Arial" w:cs="Arial"/>
          <w:i/>
          <w:color w:val="00000A"/>
          <w:sz w:val="24"/>
          <w:szCs w:val="24"/>
          <w:lang w:val="tr-TR"/>
        </w:rPr>
        <w:t xml:space="preserve">Koşun İtfaiyeciler, </w:t>
      </w:r>
      <w:r>
        <w:rPr>
          <w:rFonts w:ascii="Arial" w:eastAsia="Calibri" w:hAnsi="Arial" w:cs="Arial"/>
          <w:color w:val="00000A"/>
          <w:sz w:val="24"/>
          <w:szCs w:val="24"/>
          <w:lang w:val="tr-TR"/>
        </w:rPr>
        <w:t>günümüzde Çek</w:t>
      </w:r>
      <w:r w:rsidR="00CD15D4">
        <w:rPr>
          <w:rFonts w:ascii="Arial" w:eastAsia="Calibri" w:hAnsi="Arial" w:cs="Arial"/>
          <w:color w:val="00000A"/>
          <w:sz w:val="24"/>
          <w:szCs w:val="24"/>
          <w:lang w:val="tr-TR"/>
        </w:rPr>
        <w:t>oslovak</w:t>
      </w:r>
      <w:r>
        <w:rPr>
          <w:rFonts w:ascii="Arial" w:eastAsia="Calibri" w:hAnsi="Arial" w:cs="Arial"/>
          <w:color w:val="00000A"/>
          <w:sz w:val="24"/>
          <w:szCs w:val="24"/>
          <w:lang w:val="tr-TR"/>
        </w:rPr>
        <w:t xml:space="preserve"> Yeni Dalgası’nın başyapıtlarından biri olarak görülmektedir. Kırsal kesimde yaşayan bir itfaiyecinin </w:t>
      </w:r>
      <w:r>
        <w:rPr>
          <w:rFonts w:ascii="Arial" w:eastAsia="Calibri" w:hAnsi="Arial" w:cs="Arial"/>
          <w:color w:val="00000A"/>
          <w:sz w:val="24"/>
          <w:szCs w:val="24"/>
          <w:lang w:val="tr-TR"/>
        </w:rPr>
        <w:lastRenderedPageBreak/>
        <w:t xml:space="preserve">can sıkıcı tasviri, o zamanlar ne devlet film </w:t>
      </w:r>
      <w:r w:rsidR="00DF2E4A">
        <w:rPr>
          <w:rFonts w:ascii="Arial" w:eastAsia="Calibri" w:hAnsi="Arial" w:cs="Arial"/>
          <w:color w:val="00000A"/>
          <w:sz w:val="24"/>
          <w:szCs w:val="24"/>
          <w:lang w:val="tr-TR"/>
        </w:rPr>
        <w:t>endüstrisi</w:t>
      </w:r>
      <w:r>
        <w:rPr>
          <w:rFonts w:ascii="Arial" w:eastAsia="Calibri" w:hAnsi="Arial" w:cs="Arial"/>
          <w:color w:val="00000A"/>
          <w:sz w:val="24"/>
          <w:szCs w:val="24"/>
          <w:lang w:val="tr-TR"/>
        </w:rPr>
        <w:t xml:space="preserve"> ne de yabancı ortak yapımcılar tarafından pek kabul görmemişti. 1960’lı yılların komünist toplumunun bir hicvi niteliğinde olmasından dolayı, </w:t>
      </w:r>
      <w:r>
        <w:rPr>
          <w:rFonts w:ascii="Arial" w:eastAsia="Calibri" w:hAnsi="Arial" w:cs="Arial"/>
          <w:i/>
          <w:color w:val="00000A"/>
          <w:sz w:val="24"/>
          <w:szCs w:val="24"/>
          <w:lang w:val="tr-TR"/>
        </w:rPr>
        <w:t xml:space="preserve">Koşun İtfaiyeciler </w:t>
      </w:r>
      <w:r>
        <w:rPr>
          <w:rFonts w:ascii="Arial" w:eastAsia="Calibri" w:hAnsi="Arial" w:cs="Arial"/>
          <w:color w:val="00000A"/>
          <w:sz w:val="24"/>
          <w:szCs w:val="24"/>
          <w:lang w:val="tr-TR"/>
        </w:rPr>
        <w:t xml:space="preserve">1968’deki Sovyet işgali sonrasında Çekoslovakya’da yasaklanmış ve yerli izleyici 1989 yılına kadar filmi görme şansına sahip olamamıştı. Zaman geçtikçe eserin zaman ötesi niteliklerini ortaya </w:t>
      </w:r>
      <w:r w:rsidR="00CD15D4">
        <w:rPr>
          <w:rFonts w:ascii="Arial" w:eastAsia="Calibri" w:hAnsi="Arial" w:cs="Arial"/>
          <w:color w:val="00000A"/>
          <w:sz w:val="24"/>
          <w:szCs w:val="24"/>
          <w:lang w:val="tr-TR"/>
        </w:rPr>
        <w:t>çıktı</w:t>
      </w:r>
      <w:r>
        <w:rPr>
          <w:rFonts w:ascii="Arial" w:eastAsia="Calibri" w:hAnsi="Arial" w:cs="Arial"/>
          <w:color w:val="00000A"/>
          <w:sz w:val="24"/>
          <w:szCs w:val="24"/>
          <w:lang w:val="tr-TR"/>
        </w:rPr>
        <w:t xml:space="preserve"> ve</w:t>
      </w:r>
      <w:r w:rsidR="00DF2E4A">
        <w:rPr>
          <w:rFonts w:ascii="Arial" w:eastAsia="Calibri" w:hAnsi="Arial" w:cs="Arial"/>
          <w:color w:val="00000A"/>
          <w:sz w:val="24"/>
          <w:szCs w:val="24"/>
          <w:lang w:val="tr-TR"/>
        </w:rPr>
        <w:t xml:space="preserve"> </w:t>
      </w:r>
      <w:r>
        <w:rPr>
          <w:rFonts w:ascii="Arial" w:eastAsia="Calibri" w:hAnsi="Arial" w:cs="Arial"/>
          <w:color w:val="00000A"/>
          <w:sz w:val="24"/>
          <w:szCs w:val="24"/>
          <w:lang w:val="tr-TR"/>
        </w:rPr>
        <w:t>profesyonel olmayan aktörler ve hazırlıksız dışa dönük bir form ile insan utancının kendine has bir mozaiğini perdede sunmuştur.</w:t>
      </w:r>
    </w:p>
    <w:p w:rsidR="004434E3" w:rsidRDefault="004434E3">
      <w:pPr>
        <w:pStyle w:val="Normal1"/>
        <w:spacing w:line="276" w:lineRule="auto"/>
        <w:rPr>
          <w:rFonts w:ascii="Arial" w:eastAsia="Calibri" w:hAnsi="Arial" w:cs="Arial"/>
          <w:color w:val="00000A"/>
          <w:sz w:val="24"/>
          <w:szCs w:val="24"/>
          <w:lang w:val="tr-TR"/>
        </w:rPr>
      </w:pPr>
    </w:p>
    <w:p w:rsidR="004434E3" w:rsidRPr="00CD15D4" w:rsidRDefault="00CD15D4">
      <w:pPr>
        <w:pStyle w:val="Zkladntext"/>
        <w:rPr>
          <w:rFonts w:ascii="Arial" w:eastAsia="Calibri" w:hAnsi="Arial" w:cs="Arial"/>
          <w:color w:val="000000"/>
          <w:sz w:val="24"/>
          <w:szCs w:val="24"/>
        </w:rPr>
      </w:pPr>
      <w:r w:rsidRPr="00CD15D4">
        <w:rPr>
          <w:rFonts w:ascii="Arial" w:eastAsia="Calibri" w:hAnsi="Arial" w:cs="Arial"/>
          <w:color w:val="000000"/>
          <w:sz w:val="24"/>
          <w:szCs w:val="24"/>
        </w:rPr>
        <w:t>The tragicomedy</w:t>
      </w:r>
      <w:r w:rsidRPr="00CD15D4">
        <w:rPr>
          <w:rFonts w:ascii="Arial" w:eastAsia="Calibri" w:hAnsi="Arial" w:cs="Arial"/>
          <w:sz w:val="24"/>
          <w:szCs w:val="24"/>
        </w:rPr>
        <w:t xml:space="preserve"> </w:t>
      </w:r>
      <w:r w:rsidRPr="00CD15D4">
        <w:rPr>
          <w:rFonts w:ascii="Arial" w:eastAsia="Calibri" w:hAnsi="Arial" w:cs="Arial"/>
          <w:i/>
          <w:sz w:val="24"/>
          <w:szCs w:val="24"/>
        </w:rPr>
        <w:t>The</w:t>
      </w:r>
      <w:r w:rsidRPr="00CD15D4">
        <w:rPr>
          <w:rFonts w:ascii="Arial" w:eastAsia="Calibri" w:hAnsi="Arial" w:cs="Arial"/>
          <w:sz w:val="24"/>
          <w:szCs w:val="24"/>
        </w:rPr>
        <w:t xml:space="preserve"> </w:t>
      </w:r>
      <w:r w:rsidRPr="00CD15D4">
        <w:rPr>
          <w:rFonts w:ascii="Arial" w:eastAsia="Calibri" w:hAnsi="Arial" w:cs="Arial"/>
          <w:i/>
          <w:color w:val="000000"/>
          <w:sz w:val="24"/>
          <w:szCs w:val="24"/>
        </w:rPr>
        <w:t>Firemen’s Ball</w:t>
      </w:r>
      <w:r w:rsidR="00B4034D" w:rsidRPr="00CD15D4">
        <w:rPr>
          <w:rFonts w:ascii="Arial" w:eastAsia="Calibri" w:hAnsi="Arial" w:cs="Arial"/>
          <w:color w:val="000000"/>
          <w:sz w:val="24"/>
          <w:szCs w:val="24"/>
        </w:rPr>
        <w:t xml:space="preserve"> is today regarded as a masterpiece of the Czechoslovak</w:t>
      </w:r>
      <w:r w:rsidR="00B4034D" w:rsidRPr="00CD15D4">
        <w:rPr>
          <w:rFonts w:ascii="Arial" w:eastAsia="Calibri" w:hAnsi="Arial" w:cs="Arial"/>
          <w:sz w:val="24"/>
          <w:szCs w:val="24"/>
        </w:rPr>
        <w:t xml:space="preserve"> </w:t>
      </w:r>
      <w:r w:rsidR="00B4034D" w:rsidRPr="00CD15D4">
        <w:rPr>
          <w:rFonts w:ascii="Arial" w:eastAsia="Calibri" w:hAnsi="Arial" w:cs="Arial"/>
          <w:color w:val="000000"/>
          <w:sz w:val="24"/>
          <w:szCs w:val="24"/>
        </w:rPr>
        <w:t xml:space="preserve">New Wave. At the time, however, the unforgiving portrayal of a rural firemen’s ball, was rejected both by the state film industry and foreign co-producer. </w:t>
      </w:r>
      <w:r w:rsidR="00B4034D" w:rsidRPr="00CD15D4">
        <w:rPr>
          <w:rFonts w:ascii="Arial" w:eastAsia="Calibri" w:hAnsi="Arial" w:cs="Arial"/>
          <w:i/>
          <w:color w:val="000000"/>
          <w:sz w:val="24"/>
          <w:szCs w:val="24"/>
        </w:rPr>
        <w:t>The Firemen’s Ball</w:t>
      </w:r>
      <w:r w:rsidR="00B4034D" w:rsidRPr="00CD15D4">
        <w:rPr>
          <w:rFonts w:ascii="Arial" w:eastAsia="Calibri" w:hAnsi="Arial" w:cs="Arial"/>
          <w:color w:val="000000"/>
          <w:sz w:val="24"/>
          <w:szCs w:val="24"/>
        </w:rPr>
        <w:t xml:space="preserve"> was banned in Czechoslovakia after the Soviet invasion of 1968, and domestic audiences did not get the chance see the film until 1989, due to its remorseless satire of 1960s communist society. The passing of time has in fact revealed its timeless qualities, a mosaic of human embarrassment, set against a real backdrop with non-professional actors and with an outwardly spontaneous form.</w:t>
      </w:r>
    </w:p>
    <w:p w:rsidR="004434E3" w:rsidRDefault="004434E3">
      <w:pPr>
        <w:pStyle w:val="Normal1"/>
        <w:spacing w:line="276" w:lineRule="auto"/>
        <w:rPr>
          <w:rFonts w:ascii="Arial" w:eastAsia="Calibri" w:hAnsi="Arial" w:cs="Arial"/>
          <w:sz w:val="24"/>
          <w:szCs w:val="24"/>
          <w:lang w:val="tr-TR"/>
        </w:rPr>
      </w:pPr>
    </w:p>
    <w:p w:rsidR="004434E3" w:rsidRDefault="004434E3">
      <w:pPr>
        <w:pStyle w:val="Normal1"/>
        <w:spacing w:line="276" w:lineRule="auto"/>
        <w:rPr>
          <w:rFonts w:ascii="Arial" w:eastAsia="Calibri" w:hAnsi="Arial" w:cs="Arial"/>
          <w:color w:val="00000A"/>
          <w:sz w:val="24"/>
          <w:szCs w:val="24"/>
          <w:lang w:val="tr-TR"/>
        </w:rPr>
      </w:pPr>
    </w:p>
    <w:p w:rsidR="004434E3" w:rsidRDefault="00B4034D">
      <w:pPr>
        <w:pStyle w:val="Zkladntext"/>
        <w:rPr>
          <w:rFonts w:ascii="Arial" w:eastAsia="Calibri" w:hAnsi="Arial" w:cs="Arial"/>
          <w:color w:val="00000A"/>
          <w:sz w:val="32"/>
          <w:szCs w:val="24"/>
          <w:lang w:val="tr-TR"/>
        </w:rPr>
      </w:pPr>
      <w:r>
        <w:rPr>
          <w:rFonts w:ascii="Arial" w:eastAsia="Calibri" w:hAnsi="Arial" w:cs="Arial"/>
          <w:color w:val="00000A"/>
          <w:sz w:val="32"/>
          <w:szCs w:val="24"/>
          <w:lang w:val="tr-TR"/>
        </w:rPr>
        <w:t>Cuma/Friday 8/6, 20:30</w:t>
      </w:r>
    </w:p>
    <w:p w:rsidR="004434E3" w:rsidRDefault="00B4034D">
      <w:pPr>
        <w:pStyle w:val="Zkladntext"/>
        <w:rPr>
          <w:rFonts w:ascii="Arial" w:eastAsia="Calibri" w:hAnsi="Arial" w:cs="Arial"/>
          <w:b/>
          <w:color w:val="00000A"/>
          <w:sz w:val="32"/>
          <w:szCs w:val="24"/>
          <w:lang w:val="tr-TR"/>
        </w:rPr>
      </w:pPr>
      <w:r>
        <w:rPr>
          <w:rFonts w:ascii="Arial" w:eastAsia="Calibri" w:hAnsi="Arial" w:cs="Arial"/>
          <w:b/>
          <w:color w:val="00000A"/>
          <w:sz w:val="32"/>
          <w:szCs w:val="24"/>
          <w:lang w:val="tr-TR"/>
        </w:rPr>
        <w:t xml:space="preserve">Serbest Düşüş / </w:t>
      </w:r>
      <w:r>
        <w:rPr>
          <w:rFonts w:ascii="Arial" w:hAnsi="Arial" w:cs="Arial"/>
          <w:b/>
          <w:sz w:val="32"/>
          <w:szCs w:val="24"/>
        </w:rPr>
        <w:t xml:space="preserve">Free Fall / </w:t>
      </w:r>
      <w:r>
        <w:rPr>
          <w:rFonts w:ascii="Arial" w:eastAsia="Calibri" w:hAnsi="Arial" w:cs="Arial"/>
          <w:b/>
          <w:color w:val="00000A"/>
          <w:sz w:val="32"/>
          <w:szCs w:val="24"/>
          <w:lang w:val="tr-TR"/>
        </w:rPr>
        <w:t>Szabadesés</w:t>
      </w:r>
    </w:p>
    <w:p w:rsidR="004434E3" w:rsidRDefault="004434E3">
      <w:pPr>
        <w:pStyle w:val="Normal1"/>
        <w:spacing w:line="276" w:lineRule="auto"/>
        <w:rPr>
          <w:rFonts w:ascii="Arial" w:eastAsia="Calibri" w:hAnsi="Arial" w:cs="Arial"/>
          <w:color w:val="00000A"/>
          <w:sz w:val="24"/>
          <w:szCs w:val="24"/>
          <w:lang w:val="tr-TR"/>
        </w:rPr>
      </w:pPr>
    </w:p>
    <w:p w:rsidR="004434E3" w:rsidRDefault="00B4034D">
      <w:pPr>
        <w:pStyle w:val="Zkladntext"/>
      </w:pPr>
      <w:r>
        <w:rPr>
          <w:rFonts w:ascii="Arial" w:eastAsia="Calibri" w:hAnsi="Arial" w:cs="Arial"/>
          <w:color w:val="00000A"/>
          <w:sz w:val="24"/>
          <w:szCs w:val="24"/>
          <w:lang w:val="tr-TR"/>
        </w:rPr>
        <w:t>Yönetmen/Director: György Pálfi;</w:t>
      </w:r>
      <w:r w:rsidR="00CD15D4">
        <w:rPr>
          <w:rFonts w:ascii="Arial" w:eastAsia="Calibri" w:hAnsi="Arial" w:cs="Arial"/>
          <w:color w:val="00000A"/>
          <w:sz w:val="24"/>
          <w:szCs w:val="24"/>
          <w:lang w:val="tr-TR"/>
        </w:rPr>
        <w:t xml:space="preserve"> </w:t>
      </w:r>
      <w:r>
        <w:rPr>
          <w:rFonts w:ascii="Arial" w:eastAsia="Calibri" w:hAnsi="Arial" w:cs="Arial"/>
          <w:color w:val="00000A"/>
          <w:sz w:val="24"/>
          <w:szCs w:val="24"/>
          <w:lang w:val="tr-TR"/>
        </w:rPr>
        <w:t>Oyuncular/Cast: Piroska Molnár, Miklós Benedek, Attila Menszátor-Héresz; Macaristan, Güney Kore, Fransa/Hungary, South Korea, France; 2014, 80’, Macarca/Hungarian</w:t>
      </w:r>
    </w:p>
    <w:p w:rsidR="004434E3" w:rsidRDefault="004434E3">
      <w:pPr>
        <w:pStyle w:val="Normal1"/>
        <w:spacing w:line="276" w:lineRule="auto"/>
        <w:rPr>
          <w:rFonts w:ascii="Arial" w:eastAsia="Calibri" w:hAnsi="Arial" w:cs="Arial"/>
          <w:color w:val="00000A"/>
          <w:sz w:val="24"/>
          <w:szCs w:val="24"/>
          <w:lang w:val="tr-TR"/>
        </w:rPr>
      </w:pPr>
    </w:p>
    <w:p w:rsidR="004434E3" w:rsidRDefault="00B4034D">
      <w:pPr>
        <w:pStyle w:val="Zkladntext"/>
      </w:pPr>
      <w:r>
        <w:rPr>
          <w:rFonts w:ascii="Arial" w:eastAsia="Calibri" w:hAnsi="Arial" w:cs="Arial"/>
          <w:color w:val="00000A"/>
          <w:sz w:val="24"/>
          <w:szCs w:val="24"/>
          <w:lang w:val="tr-TR"/>
        </w:rPr>
        <w:t xml:space="preserve">Yaşlı bir kadın, tıklım tıklım dolu evini paylaştığı tepkisiz kocasına, “Ne çayı istiyorsun? Nane var” diye mırıldanıyor. Sonra apartmanın çatısına çıkıp sisler altındaki Budapeşte’nin kararmakta olan göğüne </w:t>
      </w:r>
      <w:r w:rsidR="00DF2E4A">
        <w:rPr>
          <w:rFonts w:ascii="Arial" w:eastAsia="Calibri" w:hAnsi="Arial" w:cs="Arial"/>
          <w:color w:val="00000A"/>
          <w:sz w:val="24"/>
          <w:szCs w:val="24"/>
          <w:lang w:val="tr-TR"/>
        </w:rPr>
        <w:t>bakıyor</w:t>
      </w:r>
      <w:r>
        <w:rPr>
          <w:rFonts w:ascii="Arial" w:eastAsia="Calibri" w:hAnsi="Arial" w:cs="Arial"/>
          <w:color w:val="00000A"/>
          <w:sz w:val="24"/>
          <w:szCs w:val="24"/>
          <w:lang w:val="tr-TR"/>
        </w:rPr>
        <w:t xml:space="preserve"> ve atlıyor. Kadın pencerelerin önünden geçerken diğer daireleri kısa birer an için görüyoruz – ama bunları sonra arka arkaya tekrar ve bu kez yeterince uzun süre göreceğiz. Hikayeler her ne kadar birbirinden belirgin biçimde ayrılıyorsa da çeşitli paralellikler arz ediyorlar. Bu son derece yaratıcı, ince ayarlı ve aynı zamanda alçakgönüllü </w:t>
      </w:r>
      <w:r w:rsidR="00CD15D4">
        <w:rPr>
          <w:rFonts w:ascii="Arial" w:eastAsia="Calibri" w:hAnsi="Arial" w:cs="Arial"/>
          <w:color w:val="00000A"/>
          <w:sz w:val="24"/>
          <w:szCs w:val="24"/>
          <w:lang w:val="tr-TR"/>
        </w:rPr>
        <w:t>film kışkırtıcı</w:t>
      </w:r>
      <w:r>
        <w:rPr>
          <w:rFonts w:ascii="Arial" w:eastAsia="Calibri" w:hAnsi="Arial" w:cs="Arial"/>
          <w:color w:val="00000A"/>
          <w:sz w:val="24"/>
          <w:szCs w:val="24"/>
          <w:lang w:val="tr-TR"/>
        </w:rPr>
        <w:t xml:space="preserve"> fikirler dile getiriyor, ama hiçbir açıdan en ufak bir yüzeysel meseleye yol açmıyor.</w:t>
      </w:r>
    </w:p>
    <w:p w:rsidR="004434E3" w:rsidRDefault="004434E3">
      <w:pPr>
        <w:pStyle w:val="Normal1"/>
        <w:spacing w:line="276" w:lineRule="auto"/>
        <w:rPr>
          <w:rFonts w:ascii="Arial" w:eastAsia="Calibri" w:hAnsi="Arial" w:cs="Arial"/>
          <w:color w:val="00000A"/>
          <w:sz w:val="24"/>
          <w:szCs w:val="24"/>
          <w:lang w:val="tr-TR"/>
        </w:rPr>
      </w:pPr>
    </w:p>
    <w:p w:rsidR="004434E3" w:rsidRPr="00CD15D4" w:rsidRDefault="00B4034D">
      <w:pPr>
        <w:pStyle w:val="Zkladntext"/>
      </w:pPr>
      <w:r w:rsidRPr="00CD15D4">
        <w:rPr>
          <w:rFonts w:ascii="Arial" w:eastAsia="Calibri" w:hAnsi="Arial" w:cs="Arial"/>
          <w:color w:val="00000A"/>
          <w:sz w:val="24"/>
          <w:szCs w:val="24"/>
        </w:rPr>
        <w:lastRenderedPageBreak/>
        <w:t>“What tea do you want? We’ve got some mint tea,” an old woman mutters to her apathetic husband, with whom she shares her cluttered home. She then goes up to the roof of her apartment block, from where she surveys the evening skyline over smog-veiled Budapest. And she jumps. We catch a fleeting glimpse of the other flats as the woman plunges past their windows – but we’ll be seeing them, long enough again, one after the other. While given clear distinctions, the stories present numerous parallels. This highly imaginative, fine-tuned and, at the same time, unassuming film comes up with provocative ideas, while nothing about it would superficially cause the least offence.</w:t>
      </w:r>
    </w:p>
    <w:p w:rsidR="004434E3" w:rsidRDefault="004434E3">
      <w:pPr>
        <w:pStyle w:val="Normal1"/>
        <w:spacing w:line="276" w:lineRule="auto"/>
        <w:rPr>
          <w:rFonts w:ascii="Arial" w:eastAsia="Calibri" w:hAnsi="Arial" w:cs="Arial"/>
          <w:color w:val="00000A"/>
          <w:sz w:val="24"/>
          <w:szCs w:val="24"/>
          <w:lang w:val="tr-TR"/>
        </w:rPr>
      </w:pPr>
    </w:p>
    <w:p w:rsidR="004434E3" w:rsidRDefault="004434E3">
      <w:pPr>
        <w:pStyle w:val="Normal1"/>
        <w:spacing w:line="276" w:lineRule="auto"/>
        <w:rPr>
          <w:rFonts w:ascii="Arial" w:eastAsia="Calibri" w:hAnsi="Arial" w:cs="Arial"/>
          <w:color w:val="00000A"/>
          <w:sz w:val="24"/>
          <w:szCs w:val="24"/>
          <w:lang w:val="tr-TR"/>
        </w:rPr>
      </w:pPr>
    </w:p>
    <w:p w:rsidR="004434E3" w:rsidRDefault="00B4034D">
      <w:pPr>
        <w:pStyle w:val="Zkladntext"/>
        <w:rPr>
          <w:rFonts w:ascii="Arial" w:eastAsia="Calibri" w:hAnsi="Arial" w:cs="Arial"/>
          <w:color w:val="00000A"/>
          <w:sz w:val="32"/>
          <w:szCs w:val="24"/>
          <w:lang w:val="tr-TR"/>
        </w:rPr>
      </w:pPr>
      <w:r>
        <w:rPr>
          <w:rFonts w:ascii="Arial" w:eastAsia="Calibri" w:hAnsi="Arial" w:cs="Arial"/>
          <w:color w:val="00000A"/>
          <w:sz w:val="32"/>
          <w:szCs w:val="24"/>
          <w:lang w:val="tr-TR"/>
        </w:rPr>
        <w:t>Cumartesi/Saturday 9/6, 17:00</w:t>
      </w:r>
    </w:p>
    <w:p w:rsidR="004434E3" w:rsidRDefault="00B4034D">
      <w:pPr>
        <w:pStyle w:val="Zkladntext"/>
        <w:rPr>
          <w:rFonts w:ascii="Arial" w:eastAsia="Calibri" w:hAnsi="Arial" w:cs="Arial"/>
          <w:b/>
          <w:color w:val="00000A"/>
          <w:sz w:val="32"/>
          <w:szCs w:val="24"/>
          <w:lang w:val="tr-TR"/>
        </w:rPr>
      </w:pPr>
      <w:r>
        <w:rPr>
          <w:rFonts w:ascii="Arial" w:eastAsia="Calibri" w:hAnsi="Arial" w:cs="Arial"/>
          <w:b/>
          <w:color w:val="00000A"/>
          <w:sz w:val="32"/>
          <w:szCs w:val="24"/>
          <w:lang w:val="tr-TR"/>
        </w:rPr>
        <w:t>‘Özgürlük’ Sinemasindan Kaçış / Escape from the ‘Liberty’ Cinema / Ucieczka z kina “Wolność”</w:t>
      </w:r>
    </w:p>
    <w:p w:rsidR="004434E3" w:rsidRDefault="004434E3">
      <w:pPr>
        <w:pStyle w:val="Normal1"/>
        <w:spacing w:line="276" w:lineRule="auto"/>
        <w:rPr>
          <w:rFonts w:ascii="Arial" w:eastAsia="Calibri" w:hAnsi="Arial" w:cs="Arial"/>
          <w:color w:val="00000A"/>
          <w:sz w:val="24"/>
          <w:szCs w:val="24"/>
          <w:lang w:val="tr-TR"/>
        </w:rPr>
      </w:pPr>
    </w:p>
    <w:p w:rsidR="004434E3" w:rsidRDefault="00B4034D">
      <w:pPr>
        <w:pStyle w:val="Zkladntext"/>
      </w:pPr>
      <w:r>
        <w:rPr>
          <w:rFonts w:ascii="Arial" w:eastAsia="Calibri" w:hAnsi="Arial" w:cs="Arial"/>
          <w:color w:val="00000A"/>
          <w:sz w:val="24"/>
          <w:szCs w:val="24"/>
          <w:lang w:val="tr-TR"/>
        </w:rPr>
        <w:t>Yönetmen/Director: Wojciech Marczewski;</w:t>
      </w:r>
      <w:r w:rsidR="00CD15D4">
        <w:rPr>
          <w:rFonts w:ascii="Arial" w:eastAsia="Calibri" w:hAnsi="Arial" w:cs="Arial"/>
          <w:color w:val="00000A"/>
          <w:sz w:val="24"/>
          <w:szCs w:val="24"/>
          <w:lang w:val="tr-TR"/>
        </w:rPr>
        <w:t xml:space="preserve"> </w:t>
      </w:r>
      <w:r>
        <w:rPr>
          <w:rFonts w:ascii="Arial" w:eastAsia="Calibri" w:hAnsi="Arial" w:cs="Arial"/>
          <w:color w:val="00000A"/>
          <w:sz w:val="24"/>
          <w:szCs w:val="24"/>
          <w:lang w:val="tr-TR"/>
        </w:rPr>
        <w:t>Oyuncular/Cast: Janusz Gajos, Zbigniew Zamachowski, Teresa Marczewska; Polonya/Poland; 1990, 92’, Lehçe/Polish</w:t>
      </w:r>
    </w:p>
    <w:p w:rsidR="004434E3" w:rsidRDefault="004434E3">
      <w:pPr>
        <w:pStyle w:val="Normal1"/>
        <w:spacing w:line="276" w:lineRule="auto"/>
        <w:rPr>
          <w:rFonts w:ascii="Arial" w:eastAsia="Calibri" w:hAnsi="Arial" w:cs="Arial"/>
          <w:color w:val="00000A"/>
          <w:sz w:val="24"/>
          <w:szCs w:val="24"/>
          <w:lang w:val="tr-TR"/>
        </w:rPr>
      </w:pPr>
    </w:p>
    <w:p w:rsidR="004434E3" w:rsidRDefault="00B4034D">
      <w:pPr>
        <w:pStyle w:val="Zkladntext"/>
        <w:rPr>
          <w:rFonts w:ascii="Arial" w:eastAsia="Calibri" w:hAnsi="Arial" w:cs="Arial"/>
          <w:color w:val="00000A"/>
          <w:sz w:val="24"/>
          <w:szCs w:val="24"/>
          <w:lang w:val="tr-TR"/>
        </w:rPr>
      </w:pPr>
      <w:r>
        <w:rPr>
          <w:rFonts w:ascii="Arial" w:eastAsia="Calibri" w:hAnsi="Arial" w:cs="Arial"/>
          <w:color w:val="00000A"/>
          <w:sz w:val="24"/>
          <w:szCs w:val="24"/>
          <w:lang w:val="tr-TR"/>
        </w:rPr>
        <w:t xml:space="preserve">Woody Allen’ın </w:t>
      </w:r>
      <w:r>
        <w:rPr>
          <w:rFonts w:ascii="Arial" w:eastAsia="Calibri" w:hAnsi="Arial" w:cs="Arial"/>
          <w:i/>
          <w:color w:val="00000A"/>
          <w:sz w:val="24"/>
          <w:szCs w:val="24"/>
          <w:lang w:val="tr-TR"/>
        </w:rPr>
        <w:t>Kahire’nin Mor Gülü</w:t>
      </w:r>
      <w:r>
        <w:rPr>
          <w:rFonts w:ascii="Arial" w:eastAsia="Calibri" w:hAnsi="Arial" w:cs="Arial"/>
          <w:color w:val="00000A"/>
          <w:sz w:val="24"/>
          <w:szCs w:val="24"/>
          <w:lang w:val="tr-TR"/>
        </w:rPr>
        <w:t xml:space="preserve"> adlı filminin 1980’lerin sonunda komünist rejimin sona ermekte olduğu Polonya’ya uyarlanması olan bu film, taşralı bir film eleştirmeninin ve onun isyankâr bir grup oyuncuyla mücadelesinin hikayesini anlatıyor. “Özgürlük” sinemasında Gün </w:t>
      </w:r>
      <w:r>
        <w:rPr>
          <w:rFonts w:ascii="Arial" w:eastAsia="Calibri" w:hAnsi="Arial" w:cs="Arial"/>
          <w:i/>
          <w:color w:val="00000A"/>
          <w:sz w:val="24"/>
          <w:szCs w:val="24"/>
          <w:lang w:val="tr-TR"/>
        </w:rPr>
        <w:t>Ağarırken</w:t>
      </w:r>
      <w:r>
        <w:rPr>
          <w:rFonts w:ascii="Arial" w:eastAsia="Calibri" w:hAnsi="Arial" w:cs="Arial"/>
          <w:color w:val="00000A"/>
          <w:sz w:val="24"/>
          <w:szCs w:val="24"/>
          <w:lang w:val="tr-TR"/>
        </w:rPr>
        <w:t xml:space="preserve"> adlı filmin gösterimi sırasında perdedeki oyuncular greve gidiyor, rollerini bırakıyor ve özgürlük istiyorlar, seyircilerden talepler de bulunuyorlar. Sansür memuru durumu kontrol altına alamayınca üst düzey parti yetkilileri çağırılıyor. Bu film, yapıldığı on yıldaki en özgün Polonya filmlerinden biri; hem baskıcı bir dönemin sonu hakkında şiirsel bir hiciv, hem de insanlığa dair evrensel bir masal.</w:t>
      </w:r>
    </w:p>
    <w:p w:rsidR="004434E3" w:rsidRDefault="004434E3">
      <w:pPr>
        <w:pStyle w:val="Normal1"/>
        <w:spacing w:line="276" w:lineRule="auto"/>
        <w:rPr>
          <w:rFonts w:ascii="Arial" w:eastAsia="Calibri" w:hAnsi="Arial" w:cs="Arial"/>
          <w:color w:val="00000A"/>
          <w:sz w:val="24"/>
          <w:szCs w:val="24"/>
          <w:lang w:val="tr-TR"/>
        </w:rPr>
      </w:pPr>
    </w:p>
    <w:p w:rsidR="004434E3" w:rsidRPr="00CD15D4" w:rsidRDefault="00B4034D">
      <w:pPr>
        <w:pStyle w:val="Zkladntext"/>
        <w:rPr>
          <w:rFonts w:ascii="Arial" w:eastAsia="Calibri" w:hAnsi="Arial" w:cs="Arial"/>
          <w:color w:val="00000A"/>
          <w:sz w:val="24"/>
          <w:szCs w:val="24"/>
        </w:rPr>
      </w:pPr>
      <w:r w:rsidRPr="00CD15D4">
        <w:rPr>
          <w:rFonts w:ascii="Arial" w:eastAsia="Calibri" w:hAnsi="Arial" w:cs="Arial"/>
          <w:color w:val="00000A"/>
          <w:sz w:val="24"/>
          <w:szCs w:val="24"/>
        </w:rPr>
        <w:t xml:space="preserve">Adapted from Woody Allen’s </w:t>
      </w:r>
      <w:r w:rsidRPr="00CD15D4">
        <w:rPr>
          <w:rFonts w:ascii="Arial" w:eastAsia="Calibri" w:hAnsi="Arial" w:cs="Arial"/>
          <w:i/>
          <w:color w:val="00000A"/>
          <w:sz w:val="24"/>
          <w:szCs w:val="24"/>
        </w:rPr>
        <w:t>The Purple Rose of Cairo</w:t>
      </w:r>
      <w:r w:rsidRPr="00CD15D4">
        <w:rPr>
          <w:rFonts w:ascii="Arial" w:eastAsia="Calibri" w:hAnsi="Arial" w:cs="Arial"/>
          <w:color w:val="00000A"/>
          <w:sz w:val="24"/>
          <w:szCs w:val="24"/>
        </w:rPr>
        <w:t xml:space="preserve"> to Poland’s late 80’s, when the communist regime is coming to an end, this film tells the story of a provincial film critic and his struggle with a rebelling group of actors. During the screening of the film </w:t>
      </w:r>
      <w:r w:rsidRPr="00CD15D4">
        <w:rPr>
          <w:rFonts w:ascii="Arial" w:eastAsia="Calibri" w:hAnsi="Arial" w:cs="Arial"/>
          <w:i/>
          <w:color w:val="00000A"/>
          <w:sz w:val="24"/>
          <w:szCs w:val="24"/>
        </w:rPr>
        <w:t>Daybreak</w:t>
      </w:r>
      <w:r w:rsidRPr="00CD15D4">
        <w:rPr>
          <w:rFonts w:ascii="Arial" w:eastAsia="Calibri" w:hAnsi="Arial" w:cs="Arial"/>
          <w:color w:val="00000A"/>
          <w:sz w:val="24"/>
          <w:szCs w:val="24"/>
        </w:rPr>
        <w:t xml:space="preserve"> in the “Liberty” cinema, the actors on screen stage a strike, abandon their roles, and begin to assert their freedom, making demands to the audience. When the censor is unable to control the situation, senior party officials are called in. This film is one of the most original Polish films of the decade; a poetic satire about the end of an oppressive era but also a universal tale about humanity. It was screened at Un Certain Regard section of the 1991 Cannes Film Festival.</w:t>
      </w:r>
    </w:p>
    <w:p w:rsidR="004434E3" w:rsidRDefault="004434E3">
      <w:pPr>
        <w:pStyle w:val="Normal1"/>
        <w:spacing w:line="276" w:lineRule="auto"/>
        <w:rPr>
          <w:rFonts w:ascii="Arial" w:eastAsia="Calibri" w:hAnsi="Arial" w:cs="Arial"/>
          <w:color w:val="00000A"/>
          <w:sz w:val="24"/>
          <w:szCs w:val="24"/>
          <w:lang w:val="tr-TR"/>
        </w:rPr>
      </w:pPr>
    </w:p>
    <w:p w:rsidR="004434E3" w:rsidRDefault="004434E3">
      <w:pPr>
        <w:pStyle w:val="Normal1"/>
        <w:spacing w:line="276" w:lineRule="auto"/>
        <w:rPr>
          <w:rFonts w:ascii="Arial" w:eastAsia="Calibri" w:hAnsi="Arial" w:cs="Arial"/>
          <w:color w:val="00000A"/>
          <w:sz w:val="24"/>
          <w:szCs w:val="24"/>
          <w:lang w:val="tr-TR"/>
        </w:rPr>
      </w:pPr>
    </w:p>
    <w:p w:rsidR="004434E3" w:rsidRDefault="00B4034D" w:rsidP="00CD15D4">
      <w:pPr>
        <w:suppressAutoHyphens w:val="0"/>
        <w:spacing w:after="160" w:line="259" w:lineRule="auto"/>
        <w:rPr>
          <w:rFonts w:ascii="Arial" w:eastAsia="Calibri" w:hAnsi="Arial" w:cs="Arial"/>
          <w:color w:val="00000A"/>
          <w:sz w:val="32"/>
          <w:szCs w:val="24"/>
          <w:lang w:val="tr-TR" w:eastAsia="pl-PL"/>
        </w:rPr>
      </w:pPr>
      <w:r>
        <w:rPr>
          <w:rFonts w:ascii="Arial" w:eastAsia="Calibri" w:hAnsi="Arial" w:cs="Arial"/>
          <w:color w:val="00000A"/>
          <w:sz w:val="32"/>
          <w:szCs w:val="24"/>
          <w:lang w:val="tr-TR"/>
        </w:rPr>
        <w:t>Cumartesi/Saturday 9/6, 19:00</w:t>
      </w:r>
    </w:p>
    <w:p w:rsidR="004434E3" w:rsidRDefault="00B4034D">
      <w:pPr>
        <w:pStyle w:val="Zkladntext"/>
        <w:rPr>
          <w:rFonts w:ascii="Arial" w:eastAsia="Calibri" w:hAnsi="Arial" w:cs="Arial"/>
          <w:color w:val="00000A"/>
          <w:sz w:val="32"/>
          <w:szCs w:val="24"/>
          <w:lang w:val="tr-TR"/>
        </w:rPr>
      </w:pPr>
      <w:r>
        <w:rPr>
          <w:rFonts w:ascii="Arial" w:eastAsia="Calibri" w:hAnsi="Arial" w:cs="Arial"/>
          <w:b/>
          <w:color w:val="00000A"/>
          <w:sz w:val="32"/>
          <w:szCs w:val="24"/>
          <w:lang w:val="tr-TR"/>
        </w:rPr>
        <w:t xml:space="preserve">Bir Sarışının Aşkları / </w:t>
      </w:r>
      <w:r>
        <w:rPr>
          <w:rFonts w:ascii="Arial" w:eastAsia="Calibri" w:hAnsi="Arial" w:cs="Arial"/>
          <w:b/>
          <w:color w:val="000000"/>
          <w:sz w:val="32"/>
          <w:szCs w:val="24"/>
          <w:lang w:val="tr-TR"/>
        </w:rPr>
        <w:t xml:space="preserve">Loves of a Blonde </w:t>
      </w:r>
      <w:r>
        <w:rPr>
          <w:rFonts w:ascii="Arial" w:eastAsia="Calibri" w:hAnsi="Arial" w:cs="Arial"/>
          <w:b/>
          <w:color w:val="00000A"/>
          <w:sz w:val="32"/>
          <w:szCs w:val="24"/>
          <w:lang w:val="tr-TR"/>
        </w:rPr>
        <w:t>/ Lásky jedné plavovlásky</w:t>
      </w:r>
    </w:p>
    <w:p w:rsidR="004434E3" w:rsidRDefault="004434E3">
      <w:pPr>
        <w:pStyle w:val="Normal1"/>
        <w:spacing w:line="276" w:lineRule="auto"/>
        <w:rPr>
          <w:rFonts w:ascii="Arial" w:eastAsia="Calibri" w:hAnsi="Arial" w:cs="Arial"/>
          <w:color w:val="00000A"/>
          <w:sz w:val="24"/>
          <w:szCs w:val="24"/>
          <w:lang w:val="tr-TR"/>
        </w:rPr>
      </w:pPr>
    </w:p>
    <w:p w:rsidR="004434E3" w:rsidRDefault="00B4034D">
      <w:pPr>
        <w:pStyle w:val="Zkladntext"/>
      </w:pPr>
      <w:r>
        <w:rPr>
          <w:rFonts w:ascii="Arial" w:eastAsia="Calibri" w:hAnsi="Arial" w:cs="Arial"/>
          <w:color w:val="00000A"/>
          <w:sz w:val="24"/>
          <w:szCs w:val="24"/>
          <w:lang w:val="tr-TR"/>
        </w:rPr>
        <w:t>Yönetmen/Director: Miloš Forman;</w:t>
      </w:r>
      <w:r w:rsidR="00CD15D4">
        <w:rPr>
          <w:rFonts w:ascii="Arial" w:eastAsia="Calibri" w:hAnsi="Arial" w:cs="Arial"/>
          <w:color w:val="00000A"/>
          <w:sz w:val="24"/>
          <w:szCs w:val="24"/>
          <w:lang w:val="tr-TR"/>
        </w:rPr>
        <w:t xml:space="preserve"> </w:t>
      </w:r>
      <w:r>
        <w:rPr>
          <w:rFonts w:ascii="Arial" w:eastAsia="Calibri" w:hAnsi="Arial" w:cs="Arial"/>
          <w:color w:val="00000A"/>
          <w:sz w:val="24"/>
          <w:szCs w:val="24"/>
          <w:lang w:val="tr-TR"/>
        </w:rPr>
        <w:t>Oyuncular/Cast: Hana Brejchová, Vladimír Pucholt, Vladimír Menšík; Çekoslovakya/Czechoslovakia; 1965, 70’, Çekçe/Czech</w:t>
      </w:r>
    </w:p>
    <w:p w:rsidR="004434E3" w:rsidRDefault="00B4034D">
      <w:pPr>
        <w:pStyle w:val="Normal1"/>
        <w:spacing w:line="276" w:lineRule="auto"/>
        <w:rPr>
          <w:rFonts w:ascii="Arial" w:eastAsia="Calibri" w:hAnsi="Arial" w:cs="Arial"/>
          <w:sz w:val="24"/>
          <w:szCs w:val="24"/>
          <w:lang w:val="tr-TR"/>
        </w:rPr>
      </w:pPr>
      <w:r>
        <w:rPr>
          <w:rFonts w:ascii="Arial" w:eastAsia="Calibri" w:hAnsi="Arial" w:cs="Arial"/>
          <w:sz w:val="24"/>
          <w:szCs w:val="24"/>
          <w:lang w:val="tr-TR"/>
        </w:rPr>
        <w:t xml:space="preserve"> </w:t>
      </w:r>
    </w:p>
    <w:p w:rsidR="004434E3" w:rsidRDefault="00B4034D">
      <w:pPr>
        <w:pStyle w:val="Zkladntext"/>
      </w:pPr>
      <w:r>
        <w:rPr>
          <w:rFonts w:ascii="Arial" w:eastAsia="Calibri" w:hAnsi="Arial" w:cs="Arial"/>
          <w:color w:val="00000A"/>
          <w:sz w:val="24"/>
          <w:szCs w:val="24"/>
          <w:lang w:val="tr-TR"/>
        </w:rPr>
        <w:t>Hikâyenin kahramanı genç işçi Andula büyük bir ayakkabı fabrikasında çalışır ve genç piyanist Milda Vašata ile bir gecelik ilişki yaşar. Genç piyanist kendisini çoktan unutmuş olduğu saf kızın büyük bir valizle onu Prag’a kadar takip edeceğini pek düşünemez. Hayal kırıklığına uğramışlığın acı bir masalı niteliğindeki film, En İyi Yabancı Film dalında Oscar ve Altın Küre’ye aday gösterilmiştir. Bununla birlikte, İngiliz film dergisi Empire 2000 yılındaki bir sayısında filme tüm zamanların en büyük 100 yabancı filmi arasında yer vermiştir.</w:t>
      </w:r>
    </w:p>
    <w:p w:rsidR="004434E3" w:rsidRDefault="00B4034D">
      <w:pPr>
        <w:pStyle w:val="Normal1"/>
        <w:spacing w:line="276" w:lineRule="auto"/>
        <w:rPr>
          <w:rFonts w:ascii="Arial" w:eastAsia="Calibri" w:hAnsi="Arial" w:cs="Arial"/>
          <w:sz w:val="24"/>
          <w:szCs w:val="24"/>
          <w:lang w:val="tr-TR"/>
        </w:rPr>
      </w:pPr>
      <w:r>
        <w:rPr>
          <w:rFonts w:ascii="Arial" w:eastAsia="Calibri" w:hAnsi="Arial" w:cs="Arial"/>
          <w:sz w:val="24"/>
          <w:szCs w:val="24"/>
          <w:lang w:val="tr-TR"/>
        </w:rPr>
        <w:t xml:space="preserve"> </w:t>
      </w:r>
    </w:p>
    <w:p w:rsidR="004434E3" w:rsidRPr="00CD15D4" w:rsidRDefault="00B4034D">
      <w:pPr>
        <w:pStyle w:val="Zkladntext"/>
        <w:rPr>
          <w:rFonts w:ascii="Arial" w:eastAsia="Calibri" w:hAnsi="Arial" w:cs="Arial"/>
          <w:color w:val="000000"/>
          <w:sz w:val="24"/>
          <w:szCs w:val="24"/>
        </w:rPr>
      </w:pPr>
      <w:r w:rsidRPr="00CD15D4">
        <w:rPr>
          <w:rFonts w:ascii="Arial" w:eastAsia="Calibri" w:hAnsi="Arial" w:cs="Arial"/>
          <w:color w:val="000000"/>
          <w:sz w:val="24"/>
          <w:szCs w:val="24"/>
        </w:rPr>
        <w:t xml:space="preserve">The narrative’s protagonist, young worker Andula, has a job at a big provincial shoe factory and a </w:t>
      </w:r>
      <w:r w:rsidR="00CD15D4" w:rsidRPr="00CD15D4">
        <w:rPr>
          <w:rFonts w:ascii="Arial" w:eastAsia="Calibri" w:hAnsi="Arial" w:cs="Arial"/>
          <w:color w:val="000000"/>
          <w:sz w:val="24"/>
          <w:szCs w:val="24"/>
        </w:rPr>
        <w:t>one-night</w:t>
      </w:r>
      <w:r w:rsidRPr="00CD15D4">
        <w:rPr>
          <w:rFonts w:ascii="Arial" w:eastAsia="Calibri" w:hAnsi="Arial" w:cs="Arial"/>
          <w:color w:val="000000"/>
          <w:sz w:val="24"/>
          <w:szCs w:val="24"/>
        </w:rPr>
        <w:t xml:space="preserve"> stand – the young pianist Milda Vašata – does not attempt to deceive her. Little does he expect, however, that the naive girl whom he has already forgotten will follow him to Prague with a large suitcase. </w:t>
      </w:r>
      <w:r w:rsidRPr="00CD15D4">
        <w:rPr>
          <w:rFonts w:ascii="Arial" w:eastAsia="Calibri" w:hAnsi="Arial" w:cs="Arial"/>
          <w:i/>
          <w:color w:val="000000"/>
          <w:sz w:val="24"/>
          <w:szCs w:val="24"/>
        </w:rPr>
        <w:t>Loves of a Blonde</w:t>
      </w:r>
      <w:r w:rsidRPr="00CD15D4">
        <w:rPr>
          <w:rFonts w:ascii="Arial" w:eastAsia="Calibri" w:hAnsi="Arial" w:cs="Arial"/>
          <w:color w:val="000000"/>
          <w:sz w:val="24"/>
          <w:szCs w:val="24"/>
        </w:rPr>
        <w:t>, a bitter tale of a fateful disillusionment earned Oscar and Golden Globe nominations for Best Foreign Language Film. In 2000 the UK film magazine Empire ranked it among the 100 greatest foreign language films ever.</w:t>
      </w:r>
    </w:p>
    <w:p w:rsidR="004434E3" w:rsidRDefault="004434E3">
      <w:pPr>
        <w:pStyle w:val="Normal1"/>
        <w:spacing w:line="276" w:lineRule="auto"/>
        <w:rPr>
          <w:rFonts w:ascii="Arial" w:eastAsia="Calibri" w:hAnsi="Arial" w:cs="Arial"/>
          <w:sz w:val="24"/>
          <w:szCs w:val="24"/>
          <w:lang w:val="tr-TR"/>
        </w:rPr>
      </w:pPr>
    </w:p>
    <w:p w:rsidR="004434E3" w:rsidRDefault="004434E3">
      <w:pPr>
        <w:pStyle w:val="Normal1"/>
        <w:spacing w:line="276" w:lineRule="auto"/>
        <w:rPr>
          <w:rFonts w:ascii="Arial" w:eastAsia="Calibri" w:hAnsi="Arial" w:cs="Arial"/>
          <w:sz w:val="24"/>
          <w:szCs w:val="24"/>
          <w:lang w:val="tr-TR"/>
        </w:rPr>
      </w:pPr>
    </w:p>
    <w:p w:rsidR="004434E3" w:rsidRDefault="00B4034D" w:rsidP="00CD15D4">
      <w:pPr>
        <w:pStyle w:val="Zkladntext"/>
        <w:keepNext/>
        <w:keepLines/>
        <w:rPr>
          <w:rFonts w:ascii="Arial" w:eastAsia="Calibri" w:hAnsi="Arial" w:cs="Arial"/>
          <w:sz w:val="32"/>
          <w:szCs w:val="24"/>
          <w:lang w:val="tr-TR"/>
        </w:rPr>
      </w:pPr>
      <w:r>
        <w:rPr>
          <w:rFonts w:ascii="Arial" w:eastAsia="Calibri" w:hAnsi="Arial" w:cs="Arial"/>
          <w:sz w:val="32"/>
          <w:szCs w:val="24"/>
          <w:lang w:val="tr-TR"/>
        </w:rPr>
        <w:t>Cumartesi/Saturday 9/6, 20:30</w:t>
      </w:r>
    </w:p>
    <w:p w:rsidR="004434E3" w:rsidRDefault="00B4034D" w:rsidP="00CD15D4">
      <w:pPr>
        <w:pStyle w:val="Zkladntext"/>
        <w:keepNext/>
        <w:keepLines/>
        <w:rPr>
          <w:rFonts w:ascii="Arial" w:eastAsia="Calibri" w:hAnsi="Arial" w:cs="Arial"/>
          <w:sz w:val="32"/>
          <w:szCs w:val="24"/>
          <w:lang w:val="tr-TR"/>
        </w:rPr>
      </w:pPr>
      <w:r>
        <w:rPr>
          <w:rFonts w:ascii="Arial" w:eastAsia="Calibri" w:hAnsi="Arial" w:cs="Arial"/>
          <w:b/>
          <w:sz w:val="32"/>
          <w:szCs w:val="24"/>
          <w:lang w:val="tr-TR"/>
        </w:rPr>
        <w:t>Sevdiğim Her Şey / All That I Love / Wszystko, co kocham</w:t>
      </w:r>
    </w:p>
    <w:p w:rsidR="004434E3" w:rsidRDefault="004434E3" w:rsidP="00CD15D4">
      <w:pPr>
        <w:pStyle w:val="Normal1"/>
        <w:keepNext/>
        <w:keepLines/>
        <w:spacing w:line="276" w:lineRule="auto"/>
        <w:rPr>
          <w:rFonts w:ascii="Arial" w:eastAsia="Calibri" w:hAnsi="Arial" w:cs="Arial"/>
          <w:sz w:val="24"/>
          <w:szCs w:val="24"/>
          <w:lang w:val="tr-TR"/>
        </w:rPr>
      </w:pPr>
    </w:p>
    <w:p w:rsidR="004434E3" w:rsidRDefault="00B4034D" w:rsidP="00CD15D4">
      <w:pPr>
        <w:pStyle w:val="Zkladntext"/>
        <w:keepNext/>
        <w:keepLines/>
        <w:rPr>
          <w:rFonts w:ascii="Arial" w:eastAsia="Calibri" w:hAnsi="Arial" w:cs="Arial"/>
          <w:color w:val="00000A"/>
          <w:sz w:val="24"/>
          <w:szCs w:val="24"/>
          <w:lang w:val="tr-TR"/>
        </w:rPr>
      </w:pPr>
      <w:r>
        <w:rPr>
          <w:rFonts w:ascii="Arial" w:eastAsia="Calibri" w:hAnsi="Arial" w:cs="Arial"/>
          <w:sz w:val="24"/>
          <w:szCs w:val="24"/>
          <w:lang w:val="tr-TR"/>
        </w:rPr>
        <w:t>Yönetmen/Director: Jacek Borcuch;</w:t>
      </w:r>
      <w:r w:rsidR="00CD15D4">
        <w:rPr>
          <w:rFonts w:ascii="Arial" w:eastAsia="Calibri" w:hAnsi="Arial" w:cs="Arial"/>
          <w:sz w:val="24"/>
          <w:szCs w:val="24"/>
          <w:lang w:val="tr-TR"/>
        </w:rPr>
        <w:t xml:space="preserve"> </w:t>
      </w:r>
      <w:r>
        <w:rPr>
          <w:rFonts w:ascii="Arial" w:eastAsia="Calibri" w:hAnsi="Arial" w:cs="Arial"/>
          <w:sz w:val="24"/>
          <w:szCs w:val="24"/>
          <w:lang w:val="tr-TR"/>
        </w:rPr>
        <w:t>Oyuncular/Cast: Mateusz Kościukiewicz, Olga Frycz, Jakub Gierszał.</w:t>
      </w:r>
      <w:r w:rsidR="00CD15D4">
        <w:rPr>
          <w:rFonts w:ascii="Arial" w:eastAsia="Calibri" w:hAnsi="Arial" w:cs="Arial"/>
          <w:sz w:val="24"/>
          <w:szCs w:val="24"/>
          <w:lang w:val="tr-TR"/>
        </w:rPr>
        <w:t xml:space="preserve"> </w:t>
      </w:r>
      <w:r>
        <w:rPr>
          <w:rFonts w:ascii="Arial" w:eastAsia="Calibri" w:hAnsi="Arial" w:cs="Arial"/>
          <w:sz w:val="24"/>
          <w:szCs w:val="24"/>
          <w:lang w:val="tr-TR"/>
        </w:rPr>
        <w:t xml:space="preserve">Polonya/Poland; 2009, 95’, </w:t>
      </w:r>
      <w:r>
        <w:rPr>
          <w:rFonts w:ascii="Arial" w:eastAsia="Calibri" w:hAnsi="Arial" w:cs="Arial"/>
          <w:color w:val="00000A"/>
          <w:sz w:val="24"/>
          <w:szCs w:val="24"/>
          <w:lang w:val="tr-TR"/>
        </w:rPr>
        <w:t>Lehçe/Polish</w:t>
      </w:r>
    </w:p>
    <w:p w:rsidR="004434E3" w:rsidRDefault="004434E3">
      <w:pPr>
        <w:pStyle w:val="Normal1"/>
        <w:spacing w:line="276" w:lineRule="auto"/>
        <w:rPr>
          <w:rFonts w:ascii="Arial" w:eastAsia="Calibri" w:hAnsi="Arial" w:cs="Arial"/>
          <w:sz w:val="24"/>
          <w:szCs w:val="24"/>
          <w:lang w:val="tr-TR"/>
        </w:rPr>
      </w:pPr>
    </w:p>
    <w:p w:rsidR="004434E3" w:rsidRDefault="00B4034D">
      <w:pPr>
        <w:pStyle w:val="Zkladntext"/>
      </w:pPr>
      <w:r>
        <w:rPr>
          <w:rFonts w:ascii="Arial" w:eastAsia="Calibri" w:hAnsi="Arial" w:cs="Arial"/>
          <w:sz w:val="24"/>
          <w:szCs w:val="24"/>
          <w:lang w:val="tr-TR"/>
        </w:rPr>
        <w:t xml:space="preserve">Bu gençlik, romans, tutku ve isyan hikayesi 1980’lerin Polonya’sında geçmektedir. Komünist sistem, değişim isteyen Dayanışma hareketi ve sıkıyönetimin yaşandığı siyasal çalkantıların </w:t>
      </w:r>
      <w:r>
        <w:rPr>
          <w:rFonts w:ascii="Arial" w:eastAsia="Calibri" w:hAnsi="Arial" w:cs="Arial"/>
          <w:sz w:val="24"/>
          <w:szCs w:val="24"/>
          <w:lang w:val="tr-TR"/>
        </w:rPr>
        <w:lastRenderedPageBreak/>
        <w:t xml:space="preserve">olduğu bir dönem </w:t>
      </w:r>
      <w:r w:rsidR="00DF2E4A">
        <w:rPr>
          <w:rFonts w:ascii="Arial" w:eastAsia="Calibri" w:hAnsi="Arial" w:cs="Arial"/>
          <w:sz w:val="24"/>
          <w:szCs w:val="24"/>
          <w:lang w:val="tr-TR"/>
        </w:rPr>
        <w:t>yaşanmaktadır. Bu</w:t>
      </w:r>
      <w:r>
        <w:rPr>
          <w:rFonts w:ascii="Arial" w:eastAsia="Calibri" w:hAnsi="Arial" w:cs="Arial"/>
          <w:sz w:val="24"/>
          <w:szCs w:val="24"/>
          <w:lang w:val="tr-TR"/>
        </w:rPr>
        <w:t xml:space="preserve"> arka planla müzik tutkunu dört erkek arkadaş bir punk grubu kurmaya karar verir ve adını büyük bir heyecanla ATIL (All That I Love) koyarlar. Bununla birlikte sevmedikleri pek çok şeyin de yaşamlarına gireceğinden habersizdirler – sansür, yolsuzluk, aileleri ve devletle yaşayacakları sorunlar gibi...</w:t>
      </w:r>
    </w:p>
    <w:p w:rsidR="004434E3" w:rsidRDefault="004434E3">
      <w:pPr>
        <w:pStyle w:val="Normal1"/>
        <w:spacing w:line="276" w:lineRule="auto"/>
        <w:rPr>
          <w:rFonts w:ascii="Arial" w:eastAsia="Calibri" w:hAnsi="Arial" w:cs="Arial"/>
          <w:sz w:val="24"/>
          <w:szCs w:val="24"/>
          <w:lang w:val="tr-TR"/>
        </w:rPr>
      </w:pPr>
    </w:p>
    <w:p w:rsidR="004434E3" w:rsidRPr="00CD15D4" w:rsidRDefault="00B4034D">
      <w:pPr>
        <w:pStyle w:val="Zkladntext"/>
      </w:pPr>
      <w:r w:rsidRPr="00CD15D4">
        <w:rPr>
          <w:rFonts w:ascii="Arial" w:eastAsia="Calibri" w:hAnsi="Arial" w:cs="Arial"/>
          <w:sz w:val="24"/>
          <w:szCs w:val="24"/>
        </w:rPr>
        <w:t>This story of youth, romance, passion and protest is also a coming-of-age drama, set in Poland of the 1980s – a period of political turmoil of the communist system, the Solidarity movement and a martial law. Against this background four music-loving boys decide to set up a punk band, enthusiastically naming it ATIL (All That I Love), to express the things that matter to them most. Tension in the country grows. They do not realize that future will bring many things, they don’t love including censorship, corruption, problems with their family and the state...</w:t>
      </w:r>
    </w:p>
    <w:p w:rsidR="004434E3" w:rsidRDefault="004434E3">
      <w:pPr>
        <w:pStyle w:val="Normal1"/>
        <w:spacing w:line="276" w:lineRule="auto"/>
        <w:rPr>
          <w:rFonts w:ascii="Arial" w:eastAsia="Calibri" w:hAnsi="Arial" w:cs="Arial"/>
          <w:sz w:val="24"/>
          <w:szCs w:val="24"/>
          <w:lang w:val="tr-TR"/>
        </w:rPr>
      </w:pPr>
    </w:p>
    <w:p w:rsidR="004434E3" w:rsidRDefault="004434E3">
      <w:pPr>
        <w:pStyle w:val="Normal1"/>
        <w:spacing w:line="276" w:lineRule="auto"/>
        <w:rPr>
          <w:rFonts w:ascii="Arial" w:eastAsia="Calibri" w:hAnsi="Arial" w:cs="Arial"/>
          <w:sz w:val="24"/>
          <w:szCs w:val="24"/>
          <w:lang w:val="tr-TR"/>
        </w:rPr>
      </w:pPr>
    </w:p>
    <w:p w:rsidR="004434E3" w:rsidRDefault="00B4034D">
      <w:pPr>
        <w:pStyle w:val="Zkladntext"/>
        <w:rPr>
          <w:rFonts w:ascii="Arial" w:eastAsia="Calibri" w:hAnsi="Arial" w:cs="Arial"/>
          <w:sz w:val="32"/>
          <w:szCs w:val="24"/>
          <w:lang w:val="tr-TR"/>
        </w:rPr>
      </w:pPr>
      <w:r>
        <w:rPr>
          <w:rFonts w:ascii="Arial" w:eastAsia="Calibri" w:hAnsi="Arial" w:cs="Arial"/>
          <w:sz w:val="32"/>
          <w:szCs w:val="24"/>
          <w:lang w:val="tr-TR"/>
        </w:rPr>
        <w:t>Pazar/Sunday 10/6, 17:00</w:t>
      </w:r>
    </w:p>
    <w:p w:rsidR="004434E3" w:rsidRDefault="00B4034D">
      <w:pPr>
        <w:pStyle w:val="Zkladntext"/>
        <w:rPr>
          <w:rFonts w:ascii="Arial" w:eastAsia="Calibri" w:hAnsi="Arial" w:cs="Arial"/>
          <w:sz w:val="32"/>
          <w:szCs w:val="24"/>
          <w:lang w:val="tr-TR"/>
        </w:rPr>
      </w:pPr>
      <w:r>
        <w:rPr>
          <w:rFonts w:ascii="Arial" w:eastAsia="Calibri" w:hAnsi="Arial" w:cs="Arial"/>
          <w:b/>
          <w:sz w:val="32"/>
          <w:szCs w:val="24"/>
          <w:lang w:val="tr-TR"/>
        </w:rPr>
        <w:t>Kuşlar, Yetimler ve Aptallar / Birds, Orphans and Fools /</w:t>
      </w:r>
      <w:r>
        <w:rPr>
          <w:rFonts w:ascii="Arial" w:hAnsi="Arial" w:cs="Arial"/>
          <w:b/>
          <w:sz w:val="32"/>
          <w:szCs w:val="24"/>
        </w:rPr>
        <w:t xml:space="preserve"> </w:t>
      </w:r>
      <w:r>
        <w:rPr>
          <w:rFonts w:ascii="Arial" w:eastAsia="Calibri" w:hAnsi="Arial" w:cs="Arial"/>
          <w:b/>
          <w:sz w:val="32"/>
          <w:szCs w:val="24"/>
          <w:lang w:val="tr-TR"/>
        </w:rPr>
        <w:t>Vtáčkovia, siroty a blázni</w:t>
      </w:r>
    </w:p>
    <w:p w:rsidR="004434E3" w:rsidRDefault="004434E3">
      <w:pPr>
        <w:pStyle w:val="Normal1"/>
        <w:spacing w:line="276" w:lineRule="auto"/>
        <w:rPr>
          <w:rFonts w:ascii="Arial" w:eastAsia="Calibri" w:hAnsi="Arial" w:cs="Arial"/>
          <w:sz w:val="24"/>
          <w:szCs w:val="24"/>
          <w:lang w:val="tr-TR"/>
        </w:rPr>
      </w:pPr>
    </w:p>
    <w:p w:rsidR="004434E3" w:rsidRDefault="00B4034D">
      <w:pPr>
        <w:pStyle w:val="Zkladntext"/>
      </w:pPr>
      <w:r>
        <w:rPr>
          <w:rFonts w:ascii="Arial" w:eastAsia="Calibri" w:hAnsi="Arial" w:cs="Arial"/>
          <w:sz w:val="24"/>
          <w:szCs w:val="24"/>
          <w:lang w:val="tr-TR"/>
        </w:rPr>
        <w:t>Yönetmen/Director: Juraj Jakubisko;</w:t>
      </w:r>
      <w:r w:rsidR="00CD15D4">
        <w:rPr>
          <w:rFonts w:ascii="Arial" w:eastAsia="Calibri" w:hAnsi="Arial" w:cs="Arial"/>
          <w:sz w:val="24"/>
          <w:szCs w:val="24"/>
          <w:lang w:val="tr-TR"/>
        </w:rPr>
        <w:t xml:space="preserve"> </w:t>
      </w:r>
      <w:r>
        <w:rPr>
          <w:rFonts w:ascii="Arial" w:eastAsia="Calibri" w:hAnsi="Arial" w:cs="Arial"/>
          <w:sz w:val="24"/>
          <w:szCs w:val="24"/>
          <w:lang w:val="tr-TR"/>
        </w:rPr>
        <w:t>Oyuncular/Cast: Philippe Avron, Jiří Sýkora, Magda Vášáryová; Çekoslovakya, Fransa/Czechoslovakia, France; 1969, 78’, Slovakça/Slovak</w:t>
      </w:r>
    </w:p>
    <w:p w:rsidR="004434E3" w:rsidRDefault="004434E3">
      <w:pPr>
        <w:pStyle w:val="Normal1"/>
        <w:spacing w:line="276" w:lineRule="auto"/>
        <w:rPr>
          <w:rFonts w:ascii="Arial" w:eastAsia="Calibri" w:hAnsi="Arial" w:cs="Arial"/>
          <w:sz w:val="24"/>
          <w:szCs w:val="24"/>
          <w:lang w:val="tr-TR"/>
        </w:rPr>
      </w:pPr>
    </w:p>
    <w:p w:rsidR="004434E3" w:rsidRDefault="00B4034D">
      <w:pPr>
        <w:pStyle w:val="Zkladntext"/>
      </w:pPr>
      <w:r>
        <w:rPr>
          <w:rFonts w:ascii="Arial" w:eastAsia="Calibri" w:hAnsi="Arial" w:cs="Arial"/>
          <w:sz w:val="24"/>
          <w:szCs w:val="24"/>
          <w:lang w:val="tr-TR"/>
        </w:rPr>
        <w:t xml:space="preserve">Juraj Jakubisko’nun yönettiği, Slovak ve Çek eleştirmenlerin en iyi Slovak filmleri arasında saydığı bu film uzun süre bastırılmış bir aşk, ölüm ve delilik hikayesini anlatıyor. Konu savaşın yerle bir ettiği, bombalanmış kiliseler ve yıkılmış evlerden oluşan bir coğrafyada ilerleyen iki adam ve yetim bir Yahudi kızın alışılmadık ilişkisine odaklanıyor. 1968’deki Sovyet işgali ardından çekilen, Slovakya’nın tarihi olaylarına göndermeler yapan film, Jakubisko’nun yer yer oyunbaz ve gerçeküstü yaklaşımını yansıtır. Giderek kabusa dönüşen bu </w:t>
      </w:r>
      <w:r w:rsidR="00CD15D4">
        <w:rPr>
          <w:rFonts w:ascii="Arial" w:eastAsia="Calibri" w:hAnsi="Arial" w:cs="Arial"/>
          <w:sz w:val="24"/>
          <w:szCs w:val="24"/>
          <w:lang w:val="tr-TR"/>
        </w:rPr>
        <w:t>hikâye</w:t>
      </w:r>
      <w:r>
        <w:rPr>
          <w:rFonts w:ascii="Arial" w:eastAsia="Calibri" w:hAnsi="Arial" w:cs="Arial"/>
          <w:sz w:val="24"/>
          <w:szCs w:val="24"/>
          <w:lang w:val="tr-TR"/>
        </w:rPr>
        <w:t xml:space="preserve">, zamanında yetkililerin “yoz ve zararlı sanat” olarak nitelendirilir. Komünist rejimin 1989’daki son günlerine </w:t>
      </w:r>
      <w:r w:rsidR="00DF2E4A">
        <w:rPr>
          <w:rFonts w:ascii="Arial" w:eastAsia="Calibri" w:hAnsi="Arial" w:cs="Arial"/>
          <w:sz w:val="24"/>
          <w:szCs w:val="24"/>
          <w:lang w:val="tr-TR"/>
        </w:rPr>
        <w:t>dek yasaklı</w:t>
      </w:r>
      <w:r>
        <w:rPr>
          <w:rFonts w:ascii="Arial" w:eastAsia="Calibri" w:hAnsi="Arial" w:cs="Arial"/>
          <w:sz w:val="24"/>
          <w:szCs w:val="24"/>
          <w:lang w:val="tr-TR"/>
        </w:rPr>
        <w:t xml:space="preserve"> kaldı. Kırk yıl sonra siyasal ve biçimsel olarak hala Çek</w:t>
      </w:r>
      <w:r w:rsidR="002750CF">
        <w:rPr>
          <w:rFonts w:ascii="Arial" w:eastAsia="Calibri" w:hAnsi="Arial" w:cs="Arial"/>
          <w:sz w:val="24"/>
          <w:szCs w:val="24"/>
          <w:lang w:val="tr-TR"/>
        </w:rPr>
        <w:t>oslovak</w:t>
      </w:r>
      <w:r>
        <w:rPr>
          <w:rFonts w:ascii="Arial" w:eastAsia="Calibri" w:hAnsi="Arial" w:cs="Arial"/>
          <w:sz w:val="24"/>
          <w:szCs w:val="24"/>
          <w:lang w:val="tr-TR"/>
        </w:rPr>
        <w:t xml:space="preserve"> Yeni Dalga’sının en radikal filmlerinden biri olarak kabul edilir.</w:t>
      </w:r>
    </w:p>
    <w:p w:rsidR="004434E3" w:rsidRDefault="004434E3">
      <w:pPr>
        <w:pStyle w:val="Normal1"/>
        <w:spacing w:line="276" w:lineRule="auto"/>
        <w:rPr>
          <w:rFonts w:ascii="Arial" w:eastAsia="Calibri" w:hAnsi="Arial" w:cs="Arial"/>
          <w:sz w:val="24"/>
          <w:szCs w:val="24"/>
          <w:lang w:val="tr-TR"/>
        </w:rPr>
      </w:pPr>
    </w:p>
    <w:p w:rsidR="004434E3" w:rsidRPr="00CD15D4" w:rsidRDefault="00B4034D">
      <w:pPr>
        <w:pStyle w:val="Zkladntext"/>
        <w:rPr>
          <w:rFonts w:ascii="Arial" w:eastAsia="Calibri" w:hAnsi="Arial" w:cs="Arial"/>
          <w:sz w:val="24"/>
          <w:szCs w:val="24"/>
        </w:rPr>
      </w:pPr>
      <w:r w:rsidRPr="00CD15D4">
        <w:rPr>
          <w:rFonts w:ascii="Arial" w:eastAsia="Calibri" w:hAnsi="Arial" w:cs="Arial"/>
          <w:sz w:val="24"/>
          <w:szCs w:val="24"/>
        </w:rPr>
        <w:t xml:space="preserve">Ranked among one of the best Slovak films by Slovak and Czech film critics, Juraj Jakubisko’s long-repressed tale of love, death and insanity focuses on the unconventional relationship between two men and a Jewish orphan girl as they travail a war-torn landscape </w:t>
      </w:r>
      <w:r w:rsidRPr="00CD15D4">
        <w:rPr>
          <w:rFonts w:ascii="Arial" w:eastAsia="Calibri" w:hAnsi="Arial" w:cs="Arial"/>
          <w:sz w:val="24"/>
          <w:szCs w:val="24"/>
        </w:rPr>
        <w:lastRenderedPageBreak/>
        <w:t>of bombed-out churches and wrecked homes. Shot immediately after the Soviet invasion of 1968, with references to key episodes in Slovak and contemporary history, and studded with cultural and historical references, Jakubisko’s exhilarating and free-wheeling film is by turns playful, surreal and, finally, increasingly nightmarish. Regarded by authorities as “decadent and harmful art”, the film was banned until the very end of the Communist regime in 1989. Forty-years on, it remains, both politically and formally, one of the most radical films of the Czechoslovak New Wave.</w:t>
      </w:r>
    </w:p>
    <w:p w:rsidR="004434E3" w:rsidRDefault="004434E3">
      <w:pPr>
        <w:pStyle w:val="Normal1"/>
        <w:spacing w:line="276" w:lineRule="auto"/>
        <w:rPr>
          <w:rFonts w:ascii="Arial" w:eastAsia="Calibri" w:hAnsi="Arial" w:cs="Arial"/>
          <w:sz w:val="24"/>
          <w:szCs w:val="24"/>
          <w:lang w:val="tr-TR"/>
        </w:rPr>
      </w:pPr>
    </w:p>
    <w:p w:rsidR="004434E3" w:rsidRDefault="00B4034D">
      <w:pPr>
        <w:pStyle w:val="Zkladntext"/>
        <w:rPr>
          <w:rFonts w:ascii="Arial" w:eastAsia="Calibri" w:hAnsi="Arial" w:cs="Arial"/>
          <w:sz w:val="32"/>
          <w:szCs w:val="24"/>
          <w:lang w:val="tr-TR"/>
        </w:rPr>
      </w:pPr>
      <w:r>
        <w:rPr>
          <w:rFonts w:ascii="Arial" w:eastAsia="Calibri" w:hAnsi="Arial" w:cs="Arial"/>
          <w:sz w:val="32"/>
          <w:szCs w:val="24"/>
          <w:lang w:val="tr-TR"/>
        </w:rPr>
        <w:t>Pazar/Sunday 10/6, 19:00</w:t>
      </w:r>
    </w:p>
    <w:p w:rsidR="004434E3" w:rsidRDefault="00B4034D">
      <w:pPr>
        <w:pStyle w:val="Zkladntext"/>
        <w:rPr>
          <w:rFonts w:ascii="Arial" w:eastAsia="Calibri" w:hAnsi="Arial" w:cs="Arial"/>
          <w:b/>
          <w:sz w:val="32"/>
          <w:szCs w:val="24"/>
          <w:lang w:val="tr-TR"/>
        </w:rPr>
      </w:pPr>
      <w:r>
        <w:rPr>
          <w:rFonts w:ascii="Arial" w:eastAsia="Calibri" w:hAnsi="Arial" w:cs="Arial"/>
          <w:b/>
          <w:sz w:val="32"/>
          <w:szCs w:val="24"/>
          <w:lang w:val="tr-TR"/>
        </w:rPr>
        <w:t>Küçük Liman / Little Harbour / Piata loď</w:t>
      </w:r>
    </w:p>
    <w:p w:rsidR="004434E3" w:rsidRDefault="004434E3">
      <w:pPr>
        <w:pStyle w:val="Normal1"/>
        <w:spacing w:line="276" w:lineRule="auto"/>
        <w:rPr>
          <w:rFonts w:ascii="Arial" w:eastAsia="Calibri" w:hAnsi="Arial" w:cs="Arial"/>
          <w:b/>
          <w:sz w:val="24"/>
          <w:szCs w:val="24"/>
          <w:lang w:val="tr-TR"/>
        </w:rPr>
      </w:pPr>
    </w:p>
    <w:p w:rsidR="004434E3" w:rsidRDefault="00B4034D">
      <w:pPr>
        <w:pStyle w:val="Zkladntext"/>
        <w:rPr>
          <w:rFonts w:ascii="Arial" w:eastAsia="Calibri" w:hAnsi="Arial" w:cs="Arial"/>
          <w:sz w:val="24"/>
          <w:szCs w:val="24"/>
          <w:lang w:val="tr-TR"/>
        </w:rPr>
      </w:pPr>
      <w:r>
        <w:rPr>
          <w:rFonts w:ascii="Arial" w:eastAsia="Calibri" w:hAnsi="Arial" w:cs="Arial"/>
          <w:sz w:val="24"/>
          <w:szCs w:val="24"/>
          <w:lang w:val="tr-TR"/>
        </w:rPr>
        <w:t xml:space="preserve">Yönetmen/Director: </w:t>
      </w:r>
      <w:bookmarkStart w:id="2" w:name="__DdeLink__609_1225563267"/>
      <w:bookmarkEnd w:id="2"/>
      <w:r>
        <w:rPr>
          <w:rFonts w:ascii="Arial" w:eastAsia="Calibri" w:hAnsi="Arial" w:cs="Arial"/>
          <w:sz w:val="24"/>
          <w:szCs w:val="24"/>
          <w:lang w:val="tr-TR"/>
        </w:rPr>
        <w:t>Iveta Grófová</w:t>
      </w:r>
      <w:r w:rsidR="00CD15D4">
        <w:rPr>
          <w:rFonts w:ascii="Arial" w:eastAsia="Calibri" w:hAnsi="Arial" w:cs="Arial"/>
          <w:sz w:val="24"/>
          <w:szCs w:val="24"/>
          <w:lang w:val="tr-TR"/>
        </w:rPr>
        <w:t xml:space="preserve">; </w:t>
      </w:r>
      <w:r>
        <w:rPr>
          <w:rFonts w:ascii="Arial" w:eastAsia="Calibri" w:hAnsi="Arial" w:cs="Arial"/>
          <w:sz w:val="24"/>
          <w:szCs w:val="24"/>
          <w:lang w:val="tr-TR"/>
        </w:rPr>
        <w:t>Oyuncular/Cast: Vanessa Szamuhelová, Matúš Bačišin, Katarína Kamencová, Johanna Tesařová;</w:t>
      </w:r>
      <w:r w:rsidR="00CD15D4">
        <w:rPr>
          <w:rFonts w:ascii="Arial" w:eastAsia="Calibri" w:hAnsi="Arial" w:cs="Arial"/>
          <w:sz w:val="24"/>
          <w:szCs w:val="24"/>
          <w:lang w:val="tr-TR"/>
        </w:rPr>
        <w:t xml:space="preserve"> </w:t>
      </w:r>
      <w:r>
        <w:rPr>
          <w:rFonts w:ascii="Arial" w:eastAsia="Calibri" w:hAnsi="Arial" w:cs="Arial"/>
          <w:sz w:val="24"/>
          <w:szCs w:val="24"/>
          <w:lang w:val="tr-TR"/>
        </w:rPr>
        <w:t>Slovakya, Çekya/Slovakia, Czechia 2017, 85’, Slovakça/Slovak</w:t>
      </w:r>
    </w:p>
    <w:p w:rsidR="004434E3" w:rsidRDefault="004434E3">
      <w:pPr>
        <w:pStyle w:val="Normal1"/>
        <w:spacing w:line="276" w:lineRule="auto"/>
        <w:rPr>
          <w:rFonts w:ascii="Arial" w:eastAsia="Calibri" w:hAnsi="Arial" w:cs="Arial"/>
          <w:sz w:val="24"/>
          <w:szCs w:val="24"/>
          <w:lang w:val="tr-TR"/>
        </w:rPr>
      </w:pPr>
    </w:p>
    <w:p w:rsidR="004434E3" w:rsidRDefault="00B4034D">
      <w:pPr>
        <w:pStyle w:val="Zkladntext"/>
      </w:pPr>
      <w:r>
        <w:rPr>
          <w:rFonts w:ascii="Arial" w:eastAsia="Calibri" w:hAnsi="Arial" w:cs="Arial"/>
          <w:sz w:val="24"/>
          <w:szCs w:val="24"/>
          <w:lang w:val="tr-TR"/>
        </w:rPr>
        <w:t xml:space="preserve">Gerçek olaylara dayanan bu filmde, masum bir oyun oynayan iki çocuğunun hayatlarının sonsuza dek değişmesinin hikayesi anlatılıyor. </w:t>
      </w:r>
      <w:r w:rsidR="00DF2E4A">
        <w:rPr>
          <w:rFonts w:ascii="Arial" w:eastAsia="Calibri" w:hAnsi="Arial" w:cs="Arial"/>
          <w:sz w:val="24"/>
          <w:szCs w:val="24"/>
          <w:lang w:val="tr-TR"/>
        </w:rPr>
        <w:t>Henüz</w:t>
      </w:r>
      <w:r>
        <w:rPr>
          <w:rFonts w:ascii="Arial" w:eastAsia="Calibri" w:hAnsi="Arial" w:cs="Arial"/>
          <w:sz w:val="24"/>
          <w:szCs w:val="24"/>
          <w:lang w:val="tr-TR"/>
        </w:rPr>
        <w:t xml:space="preserve"> anneliğe hazır olmayan annesiyle birlikte yaşayan on yaşındaki Jarka, sevmeyi ve bir aile kurmayı o kadar istiyor ki terk edilmiş ikiz bebekleri evine alıyor. Film, 2017 yılında Berlinale Generation’da “En İyi Film” dalında Kristal Ayı </w:t>
      </w:r>
      <w:r w:rsidR="00CD15D4">
        <w:rPr>
          <w:rFonts w:ascii="Arial" w:eastAsia="Calibri" w:hAnsi="Arial" w:cs="Arial"/>
          <w:sz w:val="24"/>
          <w:szCs w:val="24"/>
          <w:lang w:val="tr-TR"/>
        </w:rPr>
        <w:t>ödülünü</w:t>
      </w:r>
      <w:r>
        <w:rPr>
          <w:rFonts w:ascii="Arial" w:eastAsia="Calibri" w:hAnsi="Arial" w:cs="Arial"/>
          <w:sz w:val="24"/>
          <w:szCs w:val="24"/>
          <w:lang w:val="tr-TR"/>
        </w:rPr>
        <w:t>̈ aldı.</w:t>
      </w:r>
    </w:p>
    <w:p w:rsidR="004434E3" w:rsidRDefault="004434E3">
      <w:pPr>
        <w:pStyle w:val="Normal1"/>
        <w:spacing w:line="276" w:lineRule="auto"/>
        <w:rPr>
          <w:rFonts w:ascii="Arial" w:eastAsia="Calibri" w:hAnsi="Arial" w:cs="Arial"/>
          <w:sz w:val="24"/>
          <w:szCs w:val="24"/>
          <w:lang w:val="tr-TR"/>
        </w:rPr>
      </w:pPr>
    </w:p>
    <w:p w:rsidR="004434E3" w:rsidRPr="00CD15D4" w:rsidRDefault="00B4034D">
      <w:pPr>
        <w:pStyle w:val="Zkladntext"/>
      </w:pPr>
      <w:r w:rsidRPr="00CD15D4">
        <w:rPr>
          <w:rFonts w:ascii="Arial" w:eastAsia="Calibri" w:hAnsi="Arial" w:cs="Arial"/>
          <w:sz w:val="24"/>
          <w:szCs w:val="24"/>
        </w:rPr>
        <w:t>A story inspired by true events about two children whose innocent play will change their lives forever. Ten years-old and living with a mother who is not yet ready to be a Mum, Jarka is pushed by her desire to love and form a family to the point where she finds herself giving shelter to two abandoned twin babies. Received the Crystal Bear award for Best Film of Berlinale Generation in 2017.</w:t>
      </w:r>
    </w:p>
    <w:p w:rsidR="004434E3" w:rsidRDefault="004434E3">
      <w:pPr>
        <w:pStyle w:val="Normal1"/>
        <w:spacing w:line="276" w:lineRule="auto"/>
        <w:rPr>
          <w:rFonts w:ascii="Arial" w:eastAsia="Calibri" w:hAnsi="Arial" w:cs="Arial"/>
          <w:sz w:val="24"/>
          <w:szCs w:val="24"/>
          <w:lang w:val="tr-TR"/>
        </w:rPr>
      </w:pPr>
    </w:p>
    <w:p w:rsidR="004434E3" w:rsidRDefault="004434E3">
      <w:pPr>
        <w:pStyle w:val="Normal1"/>
        <w:spacing w:line="276" w:lineRule="auto"/>
        <w:rPr>
          <w:rFonts w:ascii="Arial" w:eastAsia="Calibri" w:hAnsi="Arial" w:cs="Arial"/>
          <w:b/>
          <w:sz w:val="24"/>
          <w:szCs w:val="24"/>
          <w:lang w:val="tr-TR"/>
        </w:rPr>
      </w:pPr>
    </w:p>
    <w:p w:rsidR="004434E3" w:rsidRDefault="00B4034D" w:rsidP="00CD15D4">
      <w:pPr>
        <w:pStyle w:val="Zkladntext"/>
        <w:keepNext/>
        <w:keepLines/>
        <w:rPr>
          <w:rFonts w:ascii="Arial" w:eastAsia="Calibri" w:hAnsi="Arial" w:cs="Arial"/>
          <w:sz w:val="32"/>
          <w:szCs w:val="24"/>
          <w:lang w:val="tr-TR"/>
        </w:rPr>
      </w:pPr>
      <w:r>
        <w:rPr>
          <w:rFonts w:ascii="Arial" w:eastAsia="Calibri" w:hAnsi="Arial" w:cs="Arial"/>
          <w:sz w:val="32"/>
          <w:szCs w:val="24"/>
          <w:lang w:val="tr-TR"/>
        </w:rPr>
        <w:lastRenderedPageBreak/>
        <w:t>Pazar/Sunday 10/6, 21:00</w:t>
      </w:r>
    </w:p>
    <w:p w:rsidR="004434E3" w:rsidRDefault="00B4034D" w:rsidP="00CD15D4">
      <w:pPr>
        <w:pStyle w:val="Zkladntext"/>
        <w:keepNext/>
        <w:keepLines/>
        <w:rPr>
          <w:rFonts w:ascii="Arial" w:eastAsia="Calibri" w:hAnsi="Arial" w:cs="Arial"/>
          <w:b/>
          <w:sz w:val="32"/>
          <w:szCs w:val="24"/>
          <w:lang w:val="tr-TR"/>
        </w:rPr>
      </w:pPr>
      <w:r>
        <w:rPr>
          <w:rFonts w:ascii="Arial" w:eastAsia="Calibri" w:hAnsi="Arial" w:cs="Arial"/>
          <w:b/>
          <w:sz w:val="32"/>
          <w:szCs w:val="24"/>
          <w:lang w:val="tr-TR"/>
        </w:rPr>
        <w:t>Kral Stephen / Stephen The King /</w:t>
      </w:r>
      <w:r>
        <w:rPr>
          <w:rFonts w:ascii="Arial" w:hAnsi="Arial" w:cs="Arial"/>
          <w:b/>
          <w:sz w:val="32"/>
          <w:szCs w:val="24"/>
        </w:rPr>
        <w:t xml:space="preserve"> </w:t>
      </w:r>
      <w:r>
        <w:rPr>
          <w:rFonts w:ascii="Arial" w:eastAsia="Calibri" w:hAnsi="Arial" w:cs="Arial"/>
          <w:b/>
          <w:sz w:val="32"/>
          <w:szCs w:val="24"/>
          <w:lang w:val="tr-TR"/>
        </w:rPr>
        <w:t>István, a király</w:t>
      </w:r>
    </w:p>
    <w:p w:rsidR="004434E3" w:rsidRDefault="004434E3" w:rsidP="00CD15D4">
      <w:pPr>
        <w:pStyle w:val="Normal1"/>
        <w:keepNext/>
        <w:keepLines/>
        <w:spacing w:line="276" w:lineRule="auto"/>
        <w:rPr>
          <w:rFonts w:ascii="Arial" w:eastAsia="Calibri" w:hAnsi="Arial" w:cs="Arial"/>
          <w:sz w:val="24"/>
          <w:szCs w:val="24"/>
          <w:lang w:val="tr-TR"/>
        </w:rPr>
      </w:pPr>
    </w:p>
    <w:p w:rsidR="004434E3" w:rsidRDefault="00B4034D" w:rsidP="00CD15D4">
      <w:pPr>
        <w:pStyle w:val="Zkladntext"/>
        <w:keepNext/>
        <w:keepLines/>
      </w:pPr>
      <w:r>
        <w:rPr>
          <w:rFonts w:ascii="Arial" w:eastAsia="Calibri" w:hAnsi="Arial" w:cs="Arial"/>
          <w:sz w:val="24"/>
          <w:szCs w:val="24"/>
          <w:lang w:val="tr-TR"/>
        </w:rPr>
        <w:t>Yönetmen/Director: Gábor Koltay</w:t>
      </w:r>
      <w:r w:rsidR="00CD15D4">
        <w:rPr>
          <w:rFonts w:ascii="Arial" w:eastAsia="Calibri" w:hAnsi="Arial" w:cs="Arial"/>
          <w:sz w:val="24"/>
          <w:szCs w:val="24"/>
          <w:lang w:val="tr-TR"/>
        </w:rPr>
        <w:t xml:space="preserve">; </w:t>
      </w:r>
      <w:r>
        <w:rPr>
          <w:rFonts w:ascii="Arial" w:eastAsia="Calibri" w:hAnsi="Arial" w:cs="Arial"/>
          <w:sz w:val="24"/>
          <w:szCs w:val="24"/>
          <w:lang w:val="tr-TR"/>
        </w:rPr>
        <w:t>Oyuncular/Cast: László Pelsöczy, Miklós Varga, Gyula Vikidál; Macaristan/Hungary, 1984, 100’, Macarca/Hungarian</w:t>
      </w:r>
    </w:p>
    <w:p w:rsidR="004434E3" w:rsidRDefault="004434E3" w:rsidP="00CD15D4">
      <w:pPr>
        <w:pStyle w:val="Normal1"/>
        <w:keepNext/>
        <w:keepLines/>
        <w:spacing w:line="276" w:lineRule="auto"/>
        <w:rPr>
          <w:rFonts w:ascii="Arial" w:eastAsia="Calibri" w:hAnsi="Arial" w:cs="Arial"/>
          <w:sz w:val="24"/>
          <w:szCs w:val="24"/>
          <w:lang w:val="tr-TR"/>
        </w:rPr>
      </w:pPr>
    </w:p>
    <w:p w:rsidR="004434E3" w:rsidRDefault="00B4034D" w:rsidP="00CD15D4">
      <w:pPr>
        <w:pStyle w:val="Zkladntext"/>
        <w:keepNext/>
        <w:keepLines/>
      </w:pPr>
      <w:r>
        <w:rPr>
          <w:rFonts w:ascii="Arial" w:eastAsia="Calibri" w:hAnsi="Arial" w:cs="Arial"/>
          <w:sz w:val="24"/>
          <w:szCs w:val="24"/>
          <w:lang w:val="tr-TR"/>
        </w:rPr>
        <w:t xml:space="preserve">Kral Stephen, Macaristan’da Aziz Stephen’in yaşamından yola çıkan ve Levente Szörényi – Lajos Bródy ikilisi tarafından bestelenen ikonik bir Macar rock operasıdır. Gösteri ilk kez 1983’te sahnelendi. Tema seçimi hem ulusal </w:t>
      </w:r>
      <w:r w:rsidR="00CD15D4">
        <w:rPr>
          <w:rFonts w:ascii="Arial" w:eastAsia="Calibri" w:hAnsi="Arial" w:cs="Arial"/>
          <w:sz w:val="24"/>
          <w:szCs w:val="24"/>
          <w:lang w:val="tr-TR"/>
        </w:rPr>
        <w:t>tarihle</w:t>
      </w:r>
      <w:r>
        <w:rPr>
          <w:rFonts w:ascii="Arial" w:eastAsia="Calibri" w:hAnsi="Arial" w:cs="Arial"/>
          <w:sz w:val="24"/>
          <w:szCs w:val="24"/>
          <w:lang w:val="tr-TR"/>
        </w:rPr>
        <w:t xml:space="preserve"> hem de Hıristiyanlıkla yakından ilişkiliydi </w:t>
      </w:r>
      <w:r w:rsidR="00CD15D4">
        <w:rPr>
          <w:rFonts w:ascii="Arial" w:eastAsia="Calibri" w:hAnsi="Arial" w:cs="Arial"/>
          <w:sz w:val="24"/>
          <w:szCs w:val="24"/>
          <w:lang w:val="tr-TR"/>
        </w:rPr>
        <w:t>ve 1980’lerin</w:t>
      </w:r>
      <w:r>
        <w:rPr>
          <w:rFonts w:ascii="Arial" w:eastAsia="Calibri" w:hAnsi="Arial" w:cs="Arial"/>
          <w:sz w:val="24"/>
          <w:szCs w:val="24"/>
          <w:lang w:val="tr-TR"/>
        </w:rPr>
        <w:t xml:space="preserve"> ilk yıllarında Macaristan’da böyle bir temayı işlemek büyük cesaret olarak görüldü. Opera gerçek olaylara dayanır, ama bunları oldukça serbest bir biçimde ele alır. 10. yüzyılın sonlarında, </w:t>
      </w:r>
      <w:r w:rsidR="00CD15D4">
        <w:rPr>
          <w:rFonts w:ascii="Arial" w:eastAsia="Calibri" w:hAnsi="Arial" w:cs="Arial"/>
          <w:sz w:val="24"/>
          <w:szCs w:val="24"/>
          <w:lang w:val="tr-TR"/>
        </w:rPr>
        <w:t>pagan</w:t>
      </w:r>
      <w:r>
        <w:rPr>
          <w:rFonts w:ascii="Arial" w:eastAsia="Calibri" w:hAnsi="Arial" w:cs="Arial"/>
          <w:sz w:val="24"/>
          <w:szCs w:val="24"/>
          <w:lang w:val="tr-TR"/>
        </w:rPr>
        <w:t xml:space="preserve"> Magyar (Macar) halkını yöneten prens (fejedelem) Géza, eğer Hıristiyan bir devlet kurmazlarsa halkının bir geleceğinin olmadığını anlar. Katolik misyonerleri ülkesine davet eder ve oğlu Vajk’ın István (Stephen) olarak vaftiz edilip bir Katolik olarak yetiştirilmesine razı olur.</w:t>
      </w:r>
    </w:p>
    <w:p w:rsidR="004434E3" w:rsidRDefault="004434E3">
      <w:pPr>
        <w:pStyle w:val="Normal1"/>
        <w:spacing w:line="276" w:lineRule="auto"/>
        <w:rPr>
          <w:rFonts w:ascii="Arial" w:eastAsia="Calibri" w:hAnsi="Arial" w:cs="Arial"/>
          <w:sz w:val="24"/>
          <w:szCs w:val="24"/>
          <w:lang w:val="tr-TR"/>
        </w:rPr>
      </w:pPr>
    </w:p>
    <w:p w:rsidR="004434E3" w:rsidRPr="00CD15D4" w:rsidRDefault="00B4034D">
      <w:pPr>
        <w:pStyle w:val="Zkladntext"/>
        <w:rPr>
          <w:rFonts w:ascii="Arial" w:eastAsia="Calibri" w:hAnsi="Arial" w:cs="Arial"/>
          <w:sz w:val="24"/>
          <w:szCs w:val="24"/>
        </w:rPr>
      </w:pPr>
      <w:r w:rsidRPr="00CD15D4">
        <w:rPr>
          <w:rFonts w:ascii="Arial" w:eastAsia="Calibri" w:hAnsi="Arial" w:cs="Arial"/>
          <w:sz w:val="24"/>
          <w:szCs w:val="24"/>
        </w:rPr>
        <w:t xml:space="preserve">The Stephen the King is an iconic Hungarian rock-opera composed by Levente Szörényi and Lajos Bródy based on the life of Saint Stephen of Hungary. The show was first staged in 1983. The choice of a theme was both strongly connected with national history and with the Christian religion seemed rather daring in the Hungary of the early 1980s. The opera is based on actual historical </w:t>
      </w:r>
      <w:r w:rsidR="00CD15D4" w:rsidRPr="00CD15D4">
        <w:rPr>
          <w:rFonts w:ascii="Arial" w:eastAsia="Calibri" w:hAnsi="Arial" w:cs="Arial"/>
          <w:sz w:val="24"/>
          <w:szCs w:val="24"/>
        </w:rPr>
        <w:t>events yet</w:t>
      </w:r>
      <w:r w:rsidRPr="00CD15D4">
        <w:rPr>
          <w:rFonts w:ascii="Arial" w:eastAsia="Calibri" w:hAnsi="Arial" w:cs="Arial"/>
          <w:sz w:val="24"/>
          <w:szCs w:val="24"/>
        </w:rPr>
        <w:t xml:space="preserve"> treats them quite freely. In the late 10th century, Géza, ruling prince (fejedelem) of the pagan Magyar (Hungarian) people recognized that his people would not have a future if they did not </w:t>
      </w:r>
      <w:r w:rsidR="00CD15D4" w:rsidRPr="00CD15D4">
        <w:rPr>
          <w:rFonts w:ascii="Arial" w:eastAsia="Calibri" w:hAnsi="Arial" w:cs="Arial"/>
          <w:sz w:val="24"/>
          <w:szCs w:val="24"/>
        </w:rPr>
        <w:t>find</w:t>
      </w:r>
      <w:r w:rsidRPr="00CD15D4">
        <w:rPr>
          <w:rFonts w:ascii="Arial" w:eastAsia="Calibri" w:hAnsi="Arial" w:cs="Arial"/>
          <w:sz w:val="24"/>
          <w:szCs w:val="24"/>
        </w:rPr>
        <w:t xml:space="preserve"> a Christian state. He invited Catholic missionaries to his lands and let his son Vajk be baptized István (Stephen) and brought up as a Catholic.</w:t>
      </w:r>
    </w:p>
    <w:p w:rsidR="004434E3" w:rsidRPr="00CD15D4" w:rsidRDefault="004434E3"/>
    <w:sectPr w:rsidR="004434E3" w:rsidRPr="00CD15D4">
      <w:headerReference w:type="even" r:id="rId11"/>
      <w:headerReference w:type="default" r:id="rId12"/>
      <w:footerReference w:type="even" r:id="rId13"/>
      <w:footerReference w:type="default" r:id="rId14"/>
      <w:headerReference w:type="first" r:id="rId15"/>
      <w:footerReference w:type="first" r:id="rId16"/>
      <w:pgSz w:w="11906" w:h="16838"/>
      <w:pgMar w:top="2977" w:right="991" w:bottom="1417" w:left="993"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A06" w:rsidRDefault="00281A06">
      <w:r>
        <w:separator/>
      </w:r>
    </w:p>
  </w:endnote>
  <w:endnote w:type="continuationSeparator" w:id="0">
    <w:p w:rsidR="00281A06" w:rsidRDefault="0028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Grande">
    <w:altName w:val="Segoe UI"/>
    <w:charset w:val="A2"/>
    <w:family w:val="roman"/>
    <w:pitch w:val="variable"/>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0CF" w:rsidRDefault="002750C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4E3" w:rsidRDefault="00B4034D">
    <w:pPr>
      <w:pStyle w:val="Zpat"/>
      <w:jc w:val="right"/>
      <w:rPr>
        <w:rFonts w:ascii="Arial" w:hAnsi="Arial" w:cs="Arial"/>
        <w:b/>
        <w:lang w:val="cs-CZ"/>
      </w:rPr>
    </w:pPr>
    <w:r>
      <w:rPr>
        <w:b/>
        <w:lang w:val="cs-CZ"/>
      </w:rPr>
      <w:t>__</w:t>
    </w:r>
  </w:p>
  <w:p w:rsidR="004434E3" w:rsidRDefault="004434E3">
    <w:pPr>
      <w:pStyle w:val="Zpat"/>
      <w:jc w:val="right"/>
      <w:rPr>
        <w:rFonts w:ascii="Arial" w:hAnsi="Arial" w:cs="Arial"/>
        <w:b/>
        <w:lang w:val="cs-CZ"/>
      </w:rPr>
    </w:pPr>
  </w:p>
  <w:p w:rsidR="004434E3" w:rsidRPr="002750CF" w:rsidRDefault="00B4034D">
    <w:pPr>
      <w:pStyle w:val="Zpat"/>
      <w:jc w:val="right"/>
      <w:rPr>
        <w:rFonts w:ascii="Arial" w:hAnsi="Arial" w:cs="Arial"/>
      </w:rPr>
    </w:pPr>
    <w:r w:rsidRPr="002750CF">
      <w:rPr>
        <w:rFonts w:ascii="Arial" w:hAnsi="Arial" w:cs="Arial"/>
        <w:b/>
      </w:rPr>
      <w:t>The project is supported by International Visegrad Fund</w:t>
    </w:r>
    <w:r w:rsidR="002750CF">
      <w:rPr>
        <w:rFonts w:ascii="Arial" w:hAnsi="Arial" w:cs="Arial"/>
        <w: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0CF" w:rsidRDefault="002750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A06" w:rsidRDefault="00281A06">
      <w:r>
        <w:separator/>
      </w:r>
    </w:p>
  </w:footnote>
  <w:footnote w:type="continuationSeparator" w:id="0">
    <w:p w:rsidR="00281A06" w:rsidRDefault="00281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0CF" w:rsidRDefault="002750C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4E3" w:rsidRDefault="00B4034D">
    <w:pPr>
      <w:pStyle w:val="Zhlav"/>
      <w:jc w:val="right"/>
    </w:pPr>
    <w:r>
      <w:rPr>
        <w:noProof/>
      </w:rPr>
      <w:drawing>
        <wp:anchor distT="0" distB="0" distL="0" distR="114300" simplePos="0" relativeHeight="13" behindDoc="1" locked="0" layoutInCell="1" allowOverlap="1">
          <wp:simplePos x="0" y="0"/>
          <wp:positionH relativeFrom="margin">
            <wp:align>left</wp:align>
          </wp:positionH>
          <wp:positionV relativeFrom="paragraph">
            <wp:posOffset>11430</wp:posOffset>
          </wp:positionV>
          <wp:extent cx="3703955" cy="647700"/>
          <wp:effectExtent l="0" t="0" r="0" b="0"/>
          <wp:wrapNone/>
          <wp:docPr id="1"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9"/>
                  <pic:cNvPicPr>
                    <a:picLocks noChangeAspect="1" noChangeArrowheads="1"/>
                  </pic:cNvPicPr>
                </pic:nvPicPr>
                <pic:blipFill>
                  <a:blip r:embed="rId1"/>
                  <a:stretch>
                    <a:fillRect/>
                  </a:stretch>
                </pic:blipFill>
                <pic:spPr bwMode="auto">
                  <a:xfrm>
                    <a:off x="0" y="0"/>
                    <a:ext cx="3703955" cy="647700"/>
                  </a:xfrm>
                  <a:prstGeom prst="rect">
                    <a:avLst/>
                  </a:prstGeom>
                </pic:spPr>
              </pic:pic>
            </a:graphicData>
          </a:graphic>
        </wp:anchor>
      </w:drawing>
    </w:r>
    <w:r>
      <w:t xml:space="preserve"> </w:t>
    </w:r>
    <w:r>
      <w:rPr>
        <w:noProof/>
      </w:rPr>
      <w:drawing>
        <wp:inline distT="0" distB="0" distL="0" distR="0">
          <wp:extent cx="252095" cy="252095"/>
          <wp:effectExtent l="0" t="0" r="0" b="0"/>
          <wp:docPr id="2" name="Obrázek 30" descr="Facebook - Blac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30" descr="Facebook - Black Circle"/>
                  <pic:cNvPicPr>
                    <a:picLocks noChangeAspect="1" noChangeArrowheads="1"/>
                  </pic:cNvPicPr>
                </pic:nvPicPr>
                <pic:blipFill>
                  <a:blip r:embed="rId2"/>
                  <a:stretch>
                    <a:fillRect/>
                  </a:stretch>
                </pic:blipFill>
                <pic:spPr bwMode="auto">
                  <a:xfrm>
                    <a:off x="0" y="0"/>
                    <a:ext cx="252095" cy="252095"/>
                  </a:xfrm>
                  <a:prstGeom prst="rect">
                    <a:avLst/>
                  </a:prstGeom>
                </pic:spPr>
              </pic:pic>
            </a:graphicData>
          </a:graphic>
        </wp:inline>
      </w:drawing>
    </w:r>
    <w:r>
      <w:t xml:space="preserve">  </w:t>
    </w:r>
    <w:r>
      <w:rPr>
        <w:noProof/>
      </w:rPr>
      <w:drawing>
        <wp:inline distT="0" distB="0" distL="0" distR="0">
          <wp:extent cx="252095" cy="252095"/>
          <wp:effectExtent l="0" t="0" r="0" b="0"/>
          <wp:docPr id="3" name="Obrázek 31" descr="YouTube - Blac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1" descr="YouTube - Black Circle"/>
                  <pic:cNvPicPr>
                    <a:picLocks noChangeAspect="1" noChangeArrowheads="1"/>
                  </pic:cNvPicPr>
                </pic:nvPicPr>
                <pic:blipFill>
                  <a:blip r:embed="rId3"/>
                  <a:stretch>
                    <a:fillRect/>
                  </a:stretch>
                </pic:blipFill>
                <pic:spPr bwMode="auto">
                  <a:xfrm>
                    <a:off x="0" y="0"/>
                    <a:ext cx="252095" cy="252095"/>
                  </a:xfrm>
                  <a:prstGeom prst="rect">
                    <a:avLst/>
                  </a:prstGeom>
                </pic:spPr>
              </pic:pic>
            </a:graphicData>
          </a:graphic>
        </wp:inline>
      </w:drawing>
    </w:r>
    <w:r>
      <w:t xml:space="preserve">  </w:t>
    </w:r>
    <w:r>
      <w:rPr>
        <w:noProof/>
      </w:rPr>
      <w:drawing>
        <wp:inline distT="0" distB="0" distL="0" distR="0">
          <wp:extent cx="252095" cy="252095"/>
          <wp:effectExtent l="0" t="0" r="0" b="0"/>
          <wp:docPr id="4" name="Obrázek 32" descr="Instagram - Blac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2" descr="Instagram - Black Circle"/>
                  <pic:cNvPicPr>
                    <a:picLocks noChangeAspect="1" noChangeArrowheads="1"/>
                  </pic:cNvPicPr>
                </pic:nvPicPr>
                <pic:blipFill>
                  <a:blip r:embed="rId4"/>
                  <a:stretch>
                    <a:fillRect/>
                  </a:stretch>
                </pic:blipFill>
                <pic:spPr bwMode="auto">
                  <a:xfrm>
                    <a:off x="0" y="0"/>
                    <a:ext cx="252095" cy="252095"/>
                  </a:xfrm>
                  <a:prstGeom prst="rect">
                    <a:avLst/>
                  </a:prstGeom>
                </pic:spPr>
              </pic:pic>
            </a:graphicData>
          </a:graphic>
        </wp:inline>
      </w:drawing>
    </w:r>
  </w:p>
  <w:p w:rsidR="004434E3" w:rsidRDefault="00B4034D">
    <w:pPr>
      <w:pStyle w:val="Zhlav"/>
      <w:spacing w:before="60"/>
      <w:jc w:val="right"/>
      <w:rPr>
        <w:rFonts w:ascii="Arial" w:hAnsi="Arial" w:cs="Arial"/>
        <w:b/>
        <w:sz w:val="18"/>
      </w:rPr>
    </w:pPr>
    <w:r>
      <w:rPr>
        <w:rFonts w:ascii="Arial" w:hAnsi="Arial" w:cs="Arial"/>
        <w:b/>
        <w:sz w:val="18"/>
      </w:rPr>
      <w:t>Visegrad-Turkish Culture Festival</w:t>
    </w:r>
  </w:p>
  <w:p w:rsidR="004434E3" w:rsidRDefault="00281A06">
    <w:pPr>
      <w:pStyle w:val="Zhlav"/>
      <w:jc w:val="right"/>
    </w:pPr>
    <w:hyperlink r:id="rId5">
      <w:r w:rsidR="00B4034D">
        <w:rPr>
          <w:rStyle w:val="nternetBalants"/>
          <w:rFonts w:ascii="Arial" w:hAnsi="Arial" w:cs="Arial"/>
          <w:b/>
          <w:sz w:val="18"/>
        </w:rPr>
        <w:t>V4TR.org</w:t>
      </w:r>
    </w:hyperlink>
    <w:r w:rsidR="00B4034D">
      <w:rPr>
        <w:rFonts w:ascii="Arial" w:hAnsi="Arial" w:cs="Arial"/>
        <w:b/>
        <w:sz w:val="18"/>
      </w:rPr>
      <w:t>,  festival@V4TR.org</w:t>
    </w:r>
  </w:p>
  <w:p w:rsidR="004434E3" w:rsidRDefault="00B4034D">
    <w:pPr>
      <w:pStyle w:val="Zhlav"/>
      <w:jc w:val="right"/>
      <w:rPr>
        <w:rFonts w:ascii="Arial" w:hAnsi="Arial" w:cs="Arial"/>
        <w:b/>
        <w:sz w:val="18"/>
      </w:rPr>
    </w:pPr>
    <w:r>
      <w:rPr>
        <w:rFonts w:ascii="Arial" w:hAnsi="Arial" w:cs="Arial"/>
        <w:b/>
        <w:sz w:val="18"/>
      </w:rPr>
      <w:t>#VişegradNeDemek</w:t>
    </w:r>
  </w:p>
  <w:p w:rsidR="004434E3" w:rsidRDefault="00B4034D">
    <w:pPr>
      <w:pStyle w:val="Zhlav"/>
      <w:jc w:val="right"/>
    </w:pPr>
    <w:r>
      <w:rPr>
        <w:noProof/>
      </w:rPr>
      <mc:AlternateContent>
        <mc:Choice Requires="wps">
          <w:drawing>
            <wp:anchor distT="0" distB="0" distL="114300" distR="114300" simplePos="0" relativeHeight="25" behindDoc="1" locked="0" layoutInCell="1" allowOverlap="1">
              <wp:simplePos x="0" y="0"/>
              <wp:positionH relativeFrom="column">
                <wp:posOffset>-658495</wp:posOffset>
              </wp:positionH>
              <wp:positionV relativeFrom="paragraph">
                <wp:posOffset>333375</wp:posOffset>
              </wp:positionV>
              <wp:extent cx="7592060" cy="1270"/>
              <wp:effectExtent l="0" t="0" r="0" b="0"/>
              <wp:wrapNone/>
              <wp:docPr id="5" name="Přímá spojnice 33"/>
              <wp:cNvGraphicFramePr/>
              <a:graphic xmlns:a="http://schemas.openxmlformats.org/drawingml/2006/main">
                <a:graphicData uri="http://schemas.microsoft.com/office/word/2010/wordprocessingShape">
                  <wps:wsp>
                    <wps:cNvCnPr/>
                    <wps:spPr>
                      <a:xfrm>
                        <a:off x="0" y="0"/>
                        <a:ext cx="7591320" cy="720"/>
                      </a:xfrm>
                      <a:prstGeom prst="line">
                        <a:avLst/>
                      </a:prstGeom>
                      <a:ln/>
                    </wps:spPr>
                    <wps:style>
                      <a:lnRef idx="1">
                        <a:schemeClr val="dk1"/>
                      </a:lnRef>
                      <a:fillRef idx="0">
                        <a:schemeClr val="dk1"/>
                      </a:fillRef>
                      <a:effectRef idx="0">
                        <a:schemeClr val="dk1"/>
                      </a:effectRef>
                      <a:fontRef idx="minor"/>
                    </wps:style>
                    <wps:bodyPr/>
                  </wps:wsp>
                </a:graphicData>
              </a:graphic>
            </wp:anchor>
          </w:drawing>
        </mc:Choice>
        <mc:Fallback>
          <w:pict>
            <v:line w14:anchorId="779AE53D" id="Přímá spojnice 33" o:spid="_x0000_s1026" style="position:absolute;z-index:-503316455;visibility:visible;mso-wrap-style:square;mso-wrap-distance-left:9pt;mso-wrap-distance-top:0;mso-wrap-distance-right:9pt;mso-wrap-distance-bottom:0;mso-position-horizontal:absolute;mso-position-horizontal-relative:text;mso-position-vertical:absolute;mso-position-vertical-relative:text" from="-51.85pt,26.25pt" to="545.9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" strokecolor="black [3200]"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0CF" w:rsidRDefault="002750C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15ED"/>
    <w:multiLevelType w:val="hybridMultilevel"/>
    <w:tmpl w:val="BB180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01F6157"/>
    <w:multiLevelType w:val="multilevel"/>
    <w:tmpl w:val="36DE2F78"/>
    <w:lvl w:ilvl="0">
      <w:start w:val="1"/>
      <w:numFmt w:val="none"/>
      <w:pStyle w:val="Nadpis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34E3"/>
    <w:rsid w:val="002750CF"/>
    <w:rsid w:val="00281A06"/>
    <w:rsid w:val="004431BB"/>
    <w:rsid w:val="004434E3"/>
    <w:rsid w:val="00640B66"/>
    <w:rsid w:val="006D0154"/>
    <w:rsid w:val="007323A0"/>
    <w:rsid w:val="00994602"/>
    <w:rsid w:val="00B4034D"/>
    <w:rsid w:val="00CD15D4"/>
    <w:rsid w:val="00DF2E4A"/>
    <w:rsid w:val="00EE1CA3"/>
  </w:rsids>
  <m:mathPr>
    <m:mathFont m:val="Cambria Math"/>
    <m:brkBin m:val="before"/>
    <m:brkBinSub m:val="--"/>
    <m:smallFrac m:val="0"/>
    <m:dispDef/>
    <m:lMargin m:val="0"/>
    <m:rMargin m:val="0"/>
    <m:defJc m:val="centerGroup"/>
    <m:wrapIndent m:val="1440"/>
    <m:intLim m:val="subSup"/>
    <m:naryLim m:val="undOvr"/>
  </m:mathPr>
  <w:themeFontLang w:val="cs-CZ"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C70B0-A0A5-4C5D-B142-BA2B9FF6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45950"/>
    <w:pPr>
      <w:suppressAutoHyphens/>
    </w:pPr>
    <w:rPr>
      <w:rFonts w:ascii="Times New Roman" w:eastAsia="Times New Roman" w:hAnsi="Times New Roman" w:cs="Times New Roman"/>
      <w:szCs w:val="20"/>
      <w:lang w:val="en-GB" w:eastAsia="ar-SA"/>
    </w:rPr>
  </w:style>
  <w:style w:type="paragraph" w:styleId="Nadpis1">
    <w:name w:val="heading 1"/>
    <w:basedOn w:val="Balk"/>
    <w:next w:val="Zkladntext"/>
    <w:qFormat/>
    <w:pPr>
      <w:numPr>
        <w:numId w:val="1"/>
      </w:numPr>
      <w:outlineLvl w:val="0"/>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ternetBalants">
    <w:name w:val="İnternet Bağlantısı"/>
    <w:basedOn w:val="Standardnpsmoodstavce"/>
    <w:uiPriority w:val="99"/>
    <w:unhideWhenUsed/>
    <w:rsid w:val="00A45950"/>
    <w:rPr>
      <w:color w:val="0563C1" w:themeColor="hyperlink"/>
      <w:u w:val="single"/>
    </w:rPr>
  </w:style>
  <w:style w:type="character" w:customStyle="1" w:styleId="ZhlavChar">
    <w:name w:val="Záhlaví Char"/>
    <w:basedOn w:val="Standardnpsmoodstavce"/>
    <w:link w:val="Zhlav"/>
    <w:uiPriority w:val="99"/>
    <w:qFormat/>
    <w:rsid w:val="00A45950"/>
    <w:rPr>
      <w:rFonts w:ascii="Times New Roman" w:eastAsia="Times New Roman" w:hAnsi="Times New Roman" w:cs="Times New Roman"/>
      <w:sz w:val="20"/>
      <w:szCs w:val="20"/>
      <w:lang w:val="en-GB" w:eastAsia="ar-SA"/>
    </w:rPr>
  </w:style>
  <w:style w:type="character" w:customStyle="1" w:styleId="ZpatChar">
    <w:name w:val="Zápatí Char"/>
    <w:basedOn w:val="Standardnpsmoodstavce"/>
    <w:link w:val="Zpat"/>
    <w:uiPriority w:val="99"/>
    <w:qFormat/>
    <w:rsid w:val="00A45950"/>
    <w:rPr>
      <w:rFonts w:ascii="Times New Roman" w:eastAsia="Times New Roman" w:hAnsi="Times New Roman" w:cs="Times New Roman"/>
      <w:sz w:val="20"/>
      <w:szCs w:val="20"/>
      <w:lang w:val="en-GB" w:eastAsia="ar-SA"/>
    </w:rPr>
  </w:style>
  <w:style w:type="character" w:customStyle="1" w:styleId="TextbublinyChar">
    <w:name w:val="Text bubliny Char"/>
    <w:basedOn w:val="Standardnpsmoodstavce"/>
    <w:link w:val="Textbubliny"/>
    <w:uiPriority w:val="99"/>
    <w:semiHidden/>
    <w:qFormat/>
    <w:rsid w:val="000E3F91"/>
    <w:rPr>
      <w:rFonts w:ascii="Lucida Grande" w:eastAsia="Times New Roman" w:hAnsi="Lucida Grande" w:cs="Lucida Grande"/>
      <w:sz w:val="18"/>
      <w:szCs w:val="18"/>
      <w:lang w:val="en-GB" w:eastAsia="ar-SA"/>
    </w:rPr>
  </w:style>
  <w:style w:type="paragraph" w:customStyle="1" w:styleId="Balk">
    <w:name w:val="Başlık"/>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Dizin">
    <w:name w:val="Dizin"/>
    <w:basedOn w:val="Normln"/>
    <w:qFormat/>
    <w:pPr>
      <w:suppressLineNumbers/>
    </w:pPr>
    <w:rPr>
      <w:rFonts w:cs="Lucida Sans"/>
    </w:rPr>
  </w:style>
  <w:style w:type="paragraph" w:customStyle="1" w:styleId="Normal1">
    <w:name w:val="Normal1"/>
    <w:qFormat/>
    <w:rsid w:val="00A45950"/>
    <w:rPr>
      <w:rFonts w:ascii="Cambria" w:eastAsia="Cambria" w:hAnsi="Cambria" w:cs="Cambria"/>
      <w:sz w:val="30"/>
      <w:szCs w:val="30"/>
      <w:lang w:val="en-US" w:eastAsia="pl-PL"/>
    </w:rPr>
  </w:style>
  <w:style w:type="paragraph" w:styleId="Zhlav">
    <w:name w:val="header"/>
    <w:basedOn w:val="Normln"/>
    <w:link w:val="ZhlavChar"/>
    <w:uiPriority w:val="99"/>
    <w:unhideWhenUsed/>
    <w:rsid w:val="00A45950"/>
    <w:pPr>
      <w:tabs>
        <w:tab w:val="center" w:pos="4536"/>
        <w:tab w:val="right" w:pos="9072"/>
      </w:tabs>
    </w:pPr>
  </w:style>
  <w:style w:type="paragraph" w:styleId="Zpat">
    <w:name w:val="footer"/>
    <w:basedOn w:val="Normln"/>
    <w:link w:val="ZpatChar"/>
    <w:uiPriority w:val="99"/>
    <w:unhideWhenUsed/>
    <w:rsid w:val="00A45950"/>
    <w:pPr>
      <w:tabs>
        <w:tab w:val="center" w:pos="4536"/>
        <w:tab w:val="right" w:pos="9072"/>
      </w:tabs>
    </w:pPr>
  </w:style>
  <w:style w:type="paragraph" w:styleId="Textbubliny">
    <w:name w:val="Balloon Text"/>
    <w:basedOn w:val="Normln"/>
    <w:link w:val="TextbublinyChar"/>
    <w:uiPriority w:val="99"/>
    <w:semiHidden/>
    <w:unhideWhenUsed/>
    <w:qFormat/>
    <w:rsid w:val="000E3F91"/>
    <w:rPr>
      <w:rFonts w:ascii="Lucida Grande" w:hAnsi="Lucida Grande" w:cs="Lucida Grande"/>
      <w:sz w:val="18"/>
      <w:szCs w:val="18"/>
    </w:rPr>
  </w:style>
  <w:style w:type="paragraph" w:styleId="Seznam3">
    <w:name w:val="List 3"/>
    <w:basedOn w:val="Seznam"/>
    <w:pPr>
      <w:spacing w:after="120"/>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v4tr.org/" TargetMode="External"/><Relationship Id="rId4" Type="http://schemas.openxmlformats.org/officeDocument/2006/relationships/settings" Target="settings.xml"/><Relationship Id="rId9" Type="http://schemas.openxmlformats.org/officeDocument/2006/relationships/hyperlink" Target="http://Www.v4tr.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V4TR.org/" TargetMode="External"/><Relationship Id="rId4"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9E4F1-9027-49CF-B710-105EA6D63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2834</Words>
  <Characters>16723</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Maryška</dc:creator>
  <dc:description/>
  <cp:lastModifiedBy>Martin Maryška</cp:lastModifiedBy>
  <cp:revision>5</cp:revision>
  <dcterms:created xsi:type="dcterms:W3CDTF">2018-05-30T16:36:00Z</dcterms:created>
  <dcterms:modified xsi:type="dcterms:W3CDTF">2018-05-30T17:19:00Z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