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E6512" w14:textId="4E002B05" w:rsidR="00921369" w:rsidRPr="00DA6C29" w:rsidRDefault="00921369" w:rsidP="0092136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A6C2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Národní akční plán České republiky k implementaci rezoluce Rady bezpečnosti OSN č. 1325 (2000), o ženách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</w:t>
      </w:r>
      <w:r w:rsidRPr="00DA6C2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míru a bezpeč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nosti a souvisejících rezolucí</w:t>
      </w:r>
      <w:r w:rsidRPr="00DA6C2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na léta 202</w:t>
      </w:r>
      <w:r w:rsidR="003756F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6</w:t>
      </w:r>
      <w:r w:rsidR="00E5069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DA6C2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-</w:t>
      </w:r>
      <w:r w:rsidR="00E5069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DA6C2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20</w:t>
      </w:r>
      <w:r w:rsidR="003756F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30</w:t>
      </w:r>
    </w:p>
    <w:p w14:paraId="056853B6" w14:textId="48FCF73B" w:rsidR="00921369" w:rsidRPr="00262A37" w:rsidRDefault="00FF0AE6" w:rsidP="00262A37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62A3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Shrnutí: </w:t>
      </w:r>
    </w:p>
    <w:p w14:paraId="36F88C19" w14:textId="011AF75C" w:rsidR="00FF0AE6" w:rsidRPr="00692C3F" w:rsidRDefault="009A7A72" w:rsidP="00481DE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2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Třetí</w:t>
      </w:r>
      <w:r w:rsidR="00FF0AE6" w:rsidRPr="00692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A4781" w:rsidRPr="00692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="00FF0AE6" w:rsidRPr="00692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árodní </w:t>
      </w:r>
      <w:r w:rsidRPr="00692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akční </w:t>
      </w:r>
      <w:r w:rsidR="00FF0AE6" w:rsidRPr="00692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plán</w:t>
      </w:r>
      <w:r w:rsidR="00D92D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(3. NAP)</w:t>
      </w:r>
      <w:r w:rsidR="006A4781" w:rsidRPr="00692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C5C78" w:rsidRPr="00692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období 2026 - 2030</w:t>
      </w:r>
      <w:r w:rsidR="00FF0AE6" w:rsidRPr="00692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5649E" w:rsidRPr="00692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pokračuje v úsilí o</w:t>
      </w:r>
      <w:r w:rsidR="00FF0AE6" w:rsidRPr="00692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A2E32" w:rsidRPr="00692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implementaci</w:t>
      </w:r>
      <w:r w:rsidR="0065649E" w:rsidRPr="00692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ustanovení</w:t>
      </w:r>
      <w:r w:rsidR="00DA2E32" w:rsidRPr="00692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rezoluce</w:t>
      </w:r>
      <w:r w:rsidR="00FF0AE6" w:rsidRPr="00692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A2E32" w:rsidRPr="00692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Rady bezpečnosti OSN č. 1325 (2000), o ženách, míru a bezpečnosti</w:t>
      </w:r>
      <w:r w:rsidR="009D55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D557F" w:rsidRPr="009D55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(„</w:t>
      </w:r>
      <w:proofErr w:type="spellStart"/>
      <w:r w:rsidR="009D557F" w:rsidRPr="009D55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Women</w:t>
      </w:r>
      <w:proofErr w:type="spellEnd"/>
      <w:r w:rsidR="004600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9D557F" w:rsidRPr="009D55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9D557F" w:rsidRPr="009D55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Peace</w:t>
      </w:r>
      <w:proofErr w:type="spellEnd"/>
      <w:r w:rsidR="009D557F" w:rsidRPr="009D55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600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</w:t>
      </w:r>
      <w:r w:rsidR="009D557F" w:rsidRPr="009D55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 </w:t>
      </w:r>
      <w:proofErr w:type="spellStart"/>
      <w:r w:rsidR="009D557F" w:rsidRPr="009D55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Security</w:t>
      </w:r>
      <w:proofErr w:type="spellEnd"/>
      <w:r w:rsidR="009D557F" w:rsidRPr="009D55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WPS“)</w:t>
      </w:r>
      <w:r w:rsidR="00E8177D" w:rsidRPr="00692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 n</w:t>
      </w:r>
      <w:r w:rsidR="001308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avazujících</w:t>
      </w:r>
      <w:r w:rsidR="00E8177D" w:rsidRPr="00692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rezolucí,</w:t>
      </w:r>
      <w:r w:rsidR="00FF0AE6" w:rsidRPr="00692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5649E" w:rsidRPr="00692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="00FF0AE6" w:rsidRPr="00692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cílem posílit </w:t>
      </w:r>
      <w:r w:rsidR="00F310F6" w:rsidRPr="00692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úlohu</w:t>
      </w:r>
      <w:r w:rsidR="00FF0AE6" w:rsidRPr="00692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žen </w:t>
      </w:r>
      <w:r w:rsidR="00FA0D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při</w:t>
      </w:r>
      <w:r w:rsidR="00E37903" w:rsidRPr="00692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utváření a</w:t>
      </w:r>
      <w:r w:rsidR="00FF0AE6" w:rsidRPr="00692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udržování míru a bezpečnosti</w:t>
      </w:r>
      <w:r w:rsidR="00A252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které jsou</w:t>
      </w:r>
      <w:r w:rsidR="001B2C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E48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základní</w:t>
      </w:r>
      <w:r w:rsidR="00A252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</w:t>
      </w:r>
      <w:r w:rsidR="006E48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B2C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předpoklad</w:t>
      </w:r>
      <w:r w:rsidR="00A252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y</w:t>
      </w:r>
      <w:r w:rsidR="00FF0AE6" w:rsidRPr="00692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udržitelného rozvoje. </w:t>
      </w:r>
      <w:r w:rsidR="00C239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V té</w:t>
      </w:r>
      <w:r w:rsidR="001F05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</w:t>
      </w:r>
      <w:r w:rsidR="00C239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souvislosti se zaměřuje na</w:t>
      </w:r>
      <w:r w:rsidR="00FF0AE6" w:rsidRPr="00692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začle</w:t>
      </w:r>
      <w:r w:rsidR="004012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ňová</w:t>
      </w:r>
      <w:r w:rsidR="00FF0AE6" w:rsidRPr="00692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ní gender</w:t>
      </w:r>
      <w:r w:rsidR="00554A4A" w:rsidRPr="00692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ové perspektivy</w:t>
      </w:r>
      <w:r w:rsidR="00FF0AE6" w:rsidRPr="00692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</w:t>
      </w:r>
      <w:r w:rsidR="00CA6DEE" w:rsidRPr="00692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veřejných politik souvisejících s mírem a bezpečností</w:t>
      </w:r>
      <w:r w:rsidR="00043639" w:rsidRPr="00692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</w:t>
      </w:r>
      <w:r w:rsidR="001A41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na</w:t>
      </w:r>
      <w:r w:rsidR="00043639" w:rsidRPr="00692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její zohledňování při</w:t>
      </w:r>
      <w:r w:rsidR="00851789" w:rsidRPr="00692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D6B45" w:rsidRPr="00692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posilování</w:t>
      </w:r>
      <w:r w:rsidR="007E3759" w:rsidRPr="00692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odolnosti </w:t>
      </w:r>
      <w:r w:rsidR="00851789" w:rsidRPr="00692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společnosti </w:t>
      </w:r>
      <w:r w:rsidR="00B645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vůči</w:t>
      </w:r>
      <w:r w:rsidR="003D00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současný</w:t>
      </w:r>
      <w:r w:rsidR="00851789" w:rsidRPr="00692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 bezpečnostním výzvám</w:t>
      </w:r>
      <w:r w:rsidR="00FF0AE6" w:rsidRPr="00692C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0B09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105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Větší z</w:t>
      </w:r>
      <w:r w:rsidR="000B09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aměření </w:t>
      </w:r>
      <w:r w:rsidR="00D92D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</w:t>
      </w:r>
      <w:r w:rsidR="00F105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NAP </w:t>
      </w:r>
      <w:r w:rsidR="00B454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na </w:t>
      </w:r>
      <w:r w:rsidR="001A08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vnitřní </w:t>
      </w:r>
      <w:r w:rsidR="003D00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rozměr</w:t>
      </w:r>
      <w:r w:rsidR="001A08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bezpečnost</w:t>
      </w:r>
      <w:r w:rsidR="00E521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 a </w:t>
      </w:r>
      <w:r w:rsidR="000B09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na </w:t>
      </w:r>
      <w:r w:rsidR="00D92D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zahrnutí nových</w:t>
      </w:r>
      <w:r w:rsidR="005366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5366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sekuriti</w:t>
      </w:r>
      <w:r w:rsidR="00E54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zovaných</w:t>
      </w:r>
      <w:proofErr w:type="spellEnd"/>
      <w:r w:rsidR="00D92D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téma</w:t>
      </w:r>
      <w:r w:rsidR="008B2A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="00D92D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j</w:t>
      </w:r>
      <w:r w:rsidR="003601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sou</w:t>
      </w:r>
      <w:r w:rsidR="00D92D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hlavní</w:t>
      </w:r>
      <w:r w:rsidR="003076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</w:t>
      </w:r>
      <w:r w:rsidR="00D92D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změn</w:t>
      </w:r>
      <w:r w:rsidR="003076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ami</w:t>
      </w:r>
      <w:r w:rsidR="00D92D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oproti 2. NAP.</w:t>
      </w:r>
      <w:r w:rsidR="00B125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Současně</w:t>
      </w:r>
      <w:r w:rsidR="00EB0A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237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</w:t>
      </w:r>
      <w:r w:rsidR="00FF1E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0237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NAP </w:t>
      </w:r>
      <w:r w:rsidR="00DC78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navyšuje ambice</w:t>
      </w:r>
      <w:r w:rsidR="000B5B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ČR v agendě </w:t>
      </w:r>
      <w:r w:rsidR="00BD56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WPS, </w:t>
      </w:r>
      <w:r w:rsidR="003444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což je plně </w:t>
      </w:r>
      <w:r w:rsidR="003444BF" w:rsidRPr="003444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v souladu s</w:t>
      </w:r>
      <w:r w:rsidR="00ED27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2A3C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aktivní</w:t>
      </w:r>
      <w:r w:rsidR="00ED27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m angažmá</w:t>
      </w:r>
      <w:r w:rsidR="002A3C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ČR v</w:t>
      </w:r>
      <w:r w:rsidR="0060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prosazování lidských práv a genderové rovnost</w:t>
      </w:r>
      <w:r w:rsidR="00F638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="0060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D27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mezinárodní úrovni</w:t>
      </w:r>
      <w:r w:rsidR="00E256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E601D60" w14:textId="77777777" w:rsidR="00921369" w:rsidRPr="00DA6C29" w:rsidRDefault="00921369" w:rsidP="00B97E32">
      <w:pPr>
        <w:pStyle w:val="ListParagraph"/>
        <w:numPr>
          <w:ilvl w:val="0"/>
          <w:numId w:val="2"/>
        </w:numPr>
        <w:spacing w:befor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C29">
        <w:rPr>
          <w:rFonts w:ascii="Times New Roman" w:hAnsi="Times New Roman" w:cs="Times New Roman"/>
          <w:b/>
          <w:sz w:val="24"/>
          <w:szCs w:val="24"/>
        </w:rPr>
        <w:t>Úvod</w:t>
      </w:r>
    </w:p>
    <w:p w14:paraId="4412A3D3" w14:textId="085ABAB0" w:rsidR="001234CC" w:rsidRDefault="00921369" w:rsidP="0012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9BC">
        <w:rPr>
          <w:rFonts w:ascii="Times New Roman" w:hAnsi="Times New Roman" w:cs="Times New Roman"/>
          <w:sz w:val="24"/>
          <w:szCs w:val="24"/>
        </w:rPr>
        <w:t xml:space="preserve">V roce 2000 schválila Rada bezpečnosti OSN rezoluci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Pr="00AF59BC">
        <w:rPr>
          <w:rFonts w:ascii="Times New Roman" w:hAnsi="Times New Roman" w:cs="Times New Roman"/>
          <w:sz w:val="24"/>
          <w:szCs w:val="24"/>
        </w:rPr>
        <w:t>1325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59BC">
        <w:rPr>
          <w:rFonts w:ascii="Times New Roman" w:hAnsi="Times New Roman" w:cs="Times New Roman"/>
          <w:sz w:val="24"/>
          <w:szCs w:val="24"/>
        </w:rPr>
        <w:t xml:space="preserve"> o ženách, míru a bezpečnosti, která se stala základním kamenem tzv. Agendy ženy, mír, bezpečnost (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Wome</w:t>
      </w:r>
      <w:r w:rsidRPr="0021106B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Pr="002110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106B">
        <w:rPr>
          <w:rFonts w:ascii="Times New Roman" w:hAnsi="Times New Roman" w:cs="Times New Roman"/>
          <w:i/>
          <w:sz w:val="24"/>
          <w:szCs w:val="24"/>
        </w:rPr>
        <w:t>Peace</w:t>
      </w:r>
      <w:proofErr w:type="spellEnd"/>
      <w:r w:rsidRPr="002110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13AB">
        <w:rPr>
          <w:rFonts w:ascii="Times New Roman" w:hAnsi="Times New Roman" w:cs="Times New Roman"/>
          <w:i/>
          <w:sz w:val="24"/>
          <w:szCs w:val="24"/>
        </w:rPr>
        <w:t>an</w:t>
      </w:r>
      <w:r w:rsidRPr="0021106B">
        <w:rPr>
          <w:rFonts w:ascii="Times New Roman" w:hAnsi="Times New Roman" w:cs="Times New Roman"/>
          <w:i/>
          <w:sz w:val="24"/>
          <w:szCs w:val="24"/>
        </w:rPr>
        <w:t xml:space="preserve">d </w:t>
      </w:r>
      <w:proofErr w:type="spellStart"/>
      <w:r w:rsidRPr="0021106B">
        <w:rPr>
          <w:rFonts w:ascii="Times New Roman" w:hAnsi="Times New Roman" w:cs="Times New Roman"/>
          <w:i/>
          <w:sz w:val="24"/>
          <w:szCs w:val="24"/>
        </w:rPr>
        <w:t>Security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“, </w:t>
      </w:r>
      <w:r w:rsidRPr="00AF59BC">
        <w:rPr>
          <w:rFonts w:ascii="Times New Roman" w:hAnsi="Times New Roman" w:cs="Times New Roman"/>
          <w:sz w:val="24"/>
          <w:szCs w:val="24"/>
        </w:rPr>
        <w:t xml:space="preserve">dále </w:t>
      </w:r>
      <w:r>
        <w:rPr>
          <w:rFonts w:ascii="Times New Roman" w:hAnsi="Times New Roman" w:cs="Times New Roman"/>
          <w:sz w:val="24"/>
          <w:szCs w:val="24"/>
        </w:rPr>
        <w:t xml:space="preserve">jen </w:t>
      </w:r>
      <w:r w:rsidRPr="00AF59BC">
        <w:rPr>
          <w:rFonts w:ascii="Times New Roman" w:hAnsi="Times New Roman" w:cs="Times New Roman"/>
          <w:sz w:val="24"/>
          <w:szCs w:val="24"/>
        </w:rPr>
        <w:t xml:space="preserve">„Agenda WPS“). </w:t>
      </w:r>
      <w:r w:rsidR="008A6BEC">
        <w:rPr>
          <w:rFonts w:ascii="Times New Roman" w:hAnsi="Times New Roman" w:cs="Times New Roman"/>
          <w:sz w:val="24"/>
          <w:szCs w:val="24"/>
        </w:rPr>
        <w:t xml:space="preserve">Rezoluce </w:t>
      </w:r>
      <w:r w:rsidR="00575E4C">
        <w:rPr>
          <w:rFonts w:ascii="Times New Roman" w:hAnsi="Times New Roman" w:cs="Times New Roman"/>
          <w:sz w:val="24"/>
          <w:szCs w:val="24"/>
        </w:rPr>
        <w:t xml:space="preserve">uznává </w:t>
      </w:r>
      <w:r w:rsidR="00D67DF0">
        <w:rPr>
          <w:rFonts w:ascii="Times New Roman" w:hAnsi="Times New Roman" w:cs="Times New Roman"/>
          <w:sz w:val="24"/>
          <w:szCs w:val="24"/>
        </w:rPr>
        <w:t>ob</w:t>
      </w:r>
      <w:r w:rsidR="0096260D">
        <w:rPr>
          <w:rFonts w:ascii="Times New Roman" w:hAnsi="Times New Roman" w:cs="Times New Roman"/>
          <w:sz w:val="24"/>
          <w:szCs w:val="24"/>
        </w:rPr>
        <w:t>zvlášť nepříznivý</w:t>
      </w:r>
      <w:r w:rsidR="00575E4C">
        <w:rPr>
          <w:rFonts w:ascii="Times New Roman" w:hAnsi="Times New Roman" w:cs="Times New Roman"/>
          <w:sz w:val="24"/>
          <w:szCs w:val="24"/>
        </w:rPr>
        <w:t xml:space="preserve"> dopad konflik</w:t>
      </w:r>
      <w:r w:rsidR="0075082D">
        <w:rPr>
          <w:rFonts w:ascii="Times New Roman" w:hAnsi="Times New Roman" w:cs="Times New Roman"/>
          <w:sz w:val="24"/>
          <w:szCs w:val="24"/>
        </w:rPr>
        <w:t>t</w:t>
      </w:r>
      <w:r w:rsidR="00575E4C">
        <w:rPr>
          <w:rFonts w:ascii="Times New Roman" w:hAnsi="Times New Roman" w:cs="Times New Roman"/>
          <w:sz w:val="24"/>
          <w:szCs w:val="24"/>
        </w:rPr>
        <w:t xml:space="preserve">ů na ženy a dívky </w:t>
      </w:r>
      <w:r w:rsidR="00D67DF0">
        <w:rPr>
          <w:rFonts w:ascii="Times New Roman" w:hAnsi="Times New Roman" w:cs="Times New Roman"/>
          <w:sz w:val="24"/>
          <w:szCs w:val="24"/>
        </w:rPr>
        <w:t xml:space="preserve">i jejich zásadní úlohu při předcházení </w:t>
      </w:r>
      <w:r w:rsidR="00862603">
        <w:rPr>
          <w:rFonts w:ascii="Times New Roman" w:hAnsi="Times New Roman" w:cs="Times New Roman"/>
          <w:sz w:val="24"/>
          <w:szCs w:val="24"/>
        </w:rPr>
        <w:t xml:space="preserve">i řešení </w:t>
      </w:r>
      <w:r w:rsidR="00D67DF0">
        <w:rPr>
          <w:rFonts w:ascii="Times New Roman" w:hAnsi="Times New Roman" w:cs="Times New Roman"/>
          <w:sz w:val="24"/>
          <w:szCs w:val="24"/>
        </w:rPr>
        <w:t>konfliktů</w:t>
      </w:r>
      <w:r w:rsidR="0004467B">
        <w:rPr>
          <w:rFonts w:ascii="Times New Roman" w:hAnsi="Times New Roman" w:cs="Times New Roman"/>
          <w:sz w:val="24"/>
          <w:szCs w:val="24"/>
        </w:rPr>
        <w:t>. V</w:t>
      </w:r>
      <w:r w:rsidRPr="00AF59BC">
        <w:rPr>
          <w:rFonts w:ascii="Times New Roman" w:hAnsi="Times New Roman" w:cs="Times New Roman"/>
          <w:sz w:val="24"/>
          <w:szCs w:val="24"/>
        </w:rPr>
        <w:t xml:space="preserve">yzývá všechny státy, aby zajistily účast a zapojení </w:t>
      </w:r>
      <w:r>
        <w:rPr>
          <w:rFonts w:ascii="Times New Roman" w:hAnsi="Times New Roman" w:cs="Times New Roman"/>
          <w:sz w:val="24"/>
          <w:szCs w:val="24"/>
        </w:rPr>
        <w:t>žen</w:t>
      </w:r>
      <w:r w:rsidRPr="00AF59BC">
        <w:rPr>
          <w:rFonts w:ascii="Times New Roman" w:hAnsi="Times New Roman" w:cs="Times New Roman"/>
          <w:sz w:val="24"/>
          <w:szCs w:val="24"/>
        </w:rPr>
        <w:t xml:space="preserve"> ve svých bezpečnostních politikách a v mírových a bezpečnostních procesech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59BC">
        <w:rPr>
          <w:rFonts w:ascii="Times New Roman" w:hAnsi="Times New Roman" w:cs="Times New Roman"/>
          <w:sz w:val="24"/>
          <w:szCs w:val="24"/>
        </w:rPr>
        <w:t xml:space="preserve"> a začle</w:t>
      </w:r>
      <w:r w:rsidR="00B52E97">
        <w:rPr>
          <w:rFonts w:ascii="Times New Roman" w:hAnsi="Times New Roman" w:cs="Times New Roman"/>
          <w:sz w:val="24"/>
          <w:szCs w:val="24"/>
        </w:rPr>
        <w:t>ňovaly</w:t>
      </w:r>
      <w:r w:rsidRPr="00AF59BC">
        <w:rPr>
          <w:rFonts w:ascii="Times New Roman" w:hAnsi="Times New Roman" w:cs="Times New Roman"/>
          <w:sz w:val="24"/>
          <w:szCs w:val="24"/>
        </w:rPr>
        <w:t xml:space="preserve"> genderové perspektivy do veškerého úsilí o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postkonfliktní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9BC">
        <w:rPr>
          <w:rFonts w:ascii="Times New Roman" w:hAnsi="Times New Roman" w:cs="Times New Roman"/>
          <w:sz w:val="24"/>
          <w:szCs w:val="24"/>
        </w:rPr>
        <w:t xml:space="preserve">obnovu a </w:t>
      </w:r>
      <w:r w:rsidR="002F5F4B">
        <w:rPr>
          <w:rFonts w:ascii="Times New Roman" w:hAnsi="Times New Roman" w:cs="Times New Roman"/>
          <w:sz w:val="24"/>
          <w:szCs w:val="24"/>
        </w:rPr>
        <w:t>udržitelný</w:t>
      </w:r>
      <w:r w:rsidRPr="00AF59BC">
        <w:rPr>
          <w:rFonts w:ascii="Times New Roman" w:hAnsi="Times New Roman" w:cs="Times New Roman"/>
          <w:sz w:val="24"/>
          <w:szCs w:val="24"/>
        </w:rPr>
        <w:t xml:space="preserve"> rozvoj. Rezoluce dále apeluje na </w:t>
      </w:r>
      <w:r w:rsidR="0075082D">
        <w:rPr>
          <w:rFonts w:ascii="Times New Roman" w:hAnsi="Times New Roman" w:cs="Times New Roman"/>
          <w:sz w:val="24"/>
          <w:szCs w:val="24"/>
        </w:rPr>
        <w:t xml:space="preserve">ochranu </w:t>
      </w:r>
      <w:r w:rsidRPr="00AF59BC">
        <w:rPr>
          <w:rFonts w:ascii="Times New Roman" w:hAnsi="Times New Roman" w:cs="Times New Roman"/>
          <w:sz w:val="24"/>
          <w:szCs w:val="24"/>
        </w:rPr>
        <w:t>žen a dív</w:t>
      </w:r>
      <w:r w:rsidR="0075082D">
        <w:rPr>
          <w:rFonts w:ascii="Times New Roman" w:hAnsi="Times New Roman" w:cs="Times New Roman"/>
          <w:sz w:val="24"/>
          <w:szCs w:val="24"/>
        </w:rPr>
        <w:t>e</w:t>
      </w:r>
      <w:r w:rsidRPr="00AF59BC">
        <w:rPr>
          <w:rFonts w:ascii="Times New Roman" w:hAnsi="Times New Roman" w:cs="Times New Roman"/>
          <w:sz w:val="24"/>
          <w:szCs w:val="24"/>
        </w:rPr>
        <w:t>k před porušováním lidských práv</w:t>
      </w:r>
      <w:r w:rsidR="002E145C">
        <w:rPr>
          <w:rFonts w:ascii="Times New Roman" w:hAnsi="Times New Roman" w:cs="Times New Roman"/>
          <w:sz w:val="24"/>
          <w:szCs w:val="24"/>
        </w:rPr>
        <w:t xml:space="preserve"> </w:t>
      </w:r>
      <w:r w:rsidRPr="00AF59BC">
        <w:rPr>
          <w:rFonts w:ascii="Times New Roman" w:hAnsi="Times New Roman" w:cs="Times New Roman"/>
          <w:sz w:val="24"/>
          <w:szCs w:val="24"/>
        </w:rPr>
        <w:t xml:space="preserve">a </w:t>
      </w:r>
      <w:r w:rsidR="000E4CC0">
        <w:rPr>
          <w:rFonts w:ascii="Times New Roman" w:hAnsi="Times New Roman" w:cs="Times New Roman"/>
          <w:sz w:val="24"/>
          <w:szCs w:val="24"/>
        </w:rPr>
        <w:t>sexuálním a genderově podmíněným násilím</w:t>
      </w:r>
      <w:r w:rsidRPr="00AF59BC">
        <w:rPr>
          <w:rFonts w:ascii="Times New Roman" w:hAnsi="Times New Roman" w:cs="Times New Roman"/>
          <w:sz w:val="24"/>
          <w:szCs w:val="24"/>
        </w:rPr>
        <w:t xml:space="preserve">. Během dosavadních </w:t>
      </w:r>
      <w:r w:rsidR="007D46E0">
        <w:rPr>
          <w:rFonts w:ascii="Times New Roman" w:hAnsi="Times New Roman" w:cs="Times New Roman"/>
          <w:sz w:val="24"/>
          <w:szCs w:val="24"/>
        </w:rPr>
        <w:t>pěta</w:t>
      </w:r>
      <w:r w:rsidRPr="00AF59BC">
        <w:rPr>
          <w:rFonts w:ascii="Times New Roman" w:hAnsi="Times New Roman" w:cs="Times New Roman"/>
          <w:sz w:val="24"/>
          <w:szCs w:val="24"/>
        </w:rPr>
        <w:t xml:space="preserve">dvaceti let </w:t>
      </w:r>
      <w:r>
        <w:rPr>
          <w:rFonts w:ascii="Times New Roman" w:hAnsi="Times New Roman" w:cs="Times New Roman"/>
          <w:sz w:val="24"/>
          <w:szCs w:val="24"/>
        </w:rPr>
        <w:t xml:space="preserve">své </w:t>
      </w:r>
      <w:r w:rsidRPr="00AF59BC">
        <w:rPr>
          <w:rFonts w:ascii="Times New Roman" w:hAnsi="Times New Roman" w:cs="Times New Roman"/>
          <w:sz w:val="24"/>
          <w:szCs w:val="24"/>
        </w:rPr>
        <w:t xml:space="preserve">existence </w:t>
      </w:r>
      <w:r w:rsidR="008A62E5">
        <w:rPr>
          <w:rFonts w:ascii="Times New Roman" w:hAnsi="Times New Roman" w:cs="Times New Roman"/>
          <w:sz w:val="24"/>
          <w:szCs w:val="24"/>
        </w:rPr>
        <w:t xml:space="preserve">byla </w:t>
      </w:r>
      <w:r w:rsidRPr="00AF59BC">
        <w:rPr>
          <w:rFonts w:ascii="Times New Roman" w:hAnsi="Times New Roman" w:cs="Times New Roman"/>
          <w:sz w:val="24"/>
          <w:szCs w:val="24"/>
        </w:rPr>
        <w:t>Agenda W</w:t>
      </w:r>
      <w:r>
        <w:rPr>
          <w:rFonts w:ascii="Times New Roman" w:hAnsi="Times New Roman" w:cs="Times New Roman"/>
          <w:sz w:val="24"/>
          <w:szCs w:val="24"/>
        </w:rPr>
        <w:t>PS</w:t>
      </w:r>
      <w:r w:rsidR="00A97E1D">
        <w:rPr>
          <w:rFonts w:ascii="Times New Roman" w:hAnsi="Times New Roman" w:cs="Times New Roman"/>
          <w:sz w:val="24"/>
          <w:szCs w:val="24"/>
        </w:rPr>
        <w:t xml:space="preserve"> </w:t>
      </w:r>
      <w:r w:rsidRPr="00AF59BC">
        <w:rPr>
          <w:rFonts w:ascii="Times New Roman" w:hAnsi="Times New Roman" w:cs="Times New Roman"/>
          <w:sz w:val="24"/>
          <w:szCs w:val="24"/>
        </w:rPr>
        <w:t>dále rozvedena v řadě n</w:t>
      </w:r>
      <w:r w:rsidR="009F594C">
        <w:rPr>
          <w:rFonts w:ascii="Times New Roman" w:hAnsi="Times New Roman" w:cs="Times New Roman"/>
          <w:sz w:val="24"/>
          <w:szCs w:val="24"/>
        </w:rPr>
        <w:t>ávazný</w:t>
      </w:r>
      <w:r w:rsidRPr="00AF59BC">
        <w:rPr>
          <w:rFonts w:ascii="Times New Roman" w:hAnsi="Times New Roman" w:cs="Times New Roman"/>
          <w:sz w:val="24"/>
          <w:szCs w:val="24"/>
        </w:rPr>
        <w:t>ch rezolucí</w:t>
      </w:r>
      <w:r w:rsidRPr="00AF59BC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A97E1D">
        <w:rPr>
          <w:rFonts w:ascii="Times New Roman" w:hAnsi="Times New Roman" w:cs="Times New Roman"/>
          <w:sz w:val="24"/>
          <w:szCs w:val="24"/>
        </w:rPr>
        <w:t xml:space="preserve"> a stala se universální </w:t>
      </w:r>
      <w:r w:rsidR="00A97E1D" w:rsidRPr="00AF59BC">
        <w:rPr>
          <w:rFonts w:ascii="Times New Roman" w:hAnsi="Times New Roman" w:cs="Times New Roman"/>
          <w:sz w:val="24"/>
          <w:szCs w:val="24"/>
        </w:rPr>
        <w:t>agendou</w:t>
      </w:r>
      <w:r w:rsidR="00FB2B38">
        <w:rPr>
          <w:rFonts w:ascii="Times New Roman" w:hAnsi="Times New Roman" w:cs="Times New Roman"/>
          <w:sz w:val="24"/>
          <w:szCs w:val="24"/>
        </w:rPr>
        <w:t xml:space="preserve">, </w:t>
      </w:r>
      <w:r w:rsidR="00FC2D33">
        <w:rPr>
          <w:rFonts w:ascii="Times New Roman" w:hAnsi="Times New Roman" w:cs="Times New Roman"/>
          <w:sz w:val="24"/>
          <w:szCs w:val="24"/>
        </w:rPr>
        <w:t>kterou</w:t>
      </w:r>
      <w:r w:rsidR="00FB2B38">
        <w:rPr>
          <w:rFonts w:ascii="Times New Roman" w:hAnsi="Times New Roman" w:cs="Times New Roman"/>
          <w:sz w:val="24"/>
          <w:szCs w:val="24"/>
        </w:rPr>
        <w:t xml:space="preserve"> ve formě </w:t>
      </w:r>
      <w:r w:rsidR="0024486D">
        <w:rPr>
          <w:rFonts w:ascii="Times New Roman" w:hAnsi="Times New Roman" w:cs="Times New Roman"/>
          <w:sz w:val="24"/>
          <w:szCs w:val="24"/>
        </w:rPr>
        <w:t>regionálních a národních</w:t>
      </w:r>
      <w:r w:rsidR="00AF21CB">
        <w:rPr>
          <w:rFonts w:ascii="Times New Roman" w:hAnsi="Times New Roman" w:cs="Times New Roman"/>
          <w:sz w:val="24"/>
          <w:szCs w:val="24"/>
        </w:rPr>
        <w:t xml:space="preserve"> </w:t>
      </w:r>
      <w:r w:rsidR="00572D1D">
        <w:rPr>
          <w:rFonts w:ascii="Times New Roman" w:hAnsi="Times New Roman" w:cs="Times New Roman"/>
          <w:sz w:val="24"/>
          <w:szCs w:val="24"/>
        </w:rPr>
        <w:t>strategií a</w:t>
      </w:r>
      <w:r w:rsidR="00C164DB">
        <w:rPr>
          <w:rFonts w:ascii="Times New Roman" w:hAnsi="Times New Roman" w:cs="Times New Roman"/>
          <w:sz w:val="24"/>
          <w:szCs w:val="24"/>
        </w:rPr>
        <w:t xml:space="preserve"> </w:t>
      </w:r>
      <w:r w:rsidR="00AF21CB">
        <w:rPr>
          <w:rFonts w:ascii="Times New Roman" w:hAnsi="Times New Roman" w:cs="Times New Roman"/>
          <w:sz w:val="24"/>
          <w:szCs w:val="24"/>
        </w:rPr>
        <w:t xml:space="preserve">plánů </w:t>
      </w:r>
      <w:r w:rsidR="00FC2125">
        <w:rPr>
          <w:rFonts w:ascii="Times New Roman" w:hAnsi="Times New Roman" w:cs="Times New Roman"/>
          <w:sz w:val="24"/>
          <w:szCs w:val="24"/>
        </w:rPr>
        <w:t>implementu</w:t>
      </w:r>
      <w:r w:rsidR="00FC2D33">
        <w:rPr>
          <w:rFonts w:ascii="Times New Roman" w:hAnsi="Times New Roman" w:cs="Times New Roman"/>
          <w:sz w:val="24"/>
          <w:szCs w:val="24"/>
        </w:rPr>
        <w:t>je</w:t>
      </w:r>
      <w:r w:rsidR="00B33AF2">
        <w:rPr>
          <w:rFonts w:ascii="Times New Roman" w:hAnsi="Times New Roman" w:cs="Times New Roman"/>
          <w:sz w:val="24"/>
          <w:szCs w:val="24"/>
        </w:rPr>
        <w:t xml:space="preserve"> více než 100 členských zemí OSN, včetně České republiky, a také</w:t>
      </w:r>
      <w:r w:rsidR="00AF21CB">
        <w:rPr>
          <w:rFonts w:ascii="Times New Roman" w:hAnsi="Times New Roman" w:cs="Times New Roman"/>
          <w:sz w:val="24"/>
          <w:szCs w:val="24"/>
        </w:rPr>
        <w:t xml:space="preserve"> řada </w:t>
      </w:r>
      <w:r w:rsidR="0024486D">
        <w:rPr>
          <w:rFonts w:ascii="Times New Roman" w:hAnsi="Times New Roman" w:cs="Times New Roman"/>
          <w:sz w:val="24"/>
          <w:szCs w:val="24"/>
        </w:rPr>
        <w:t>mezi</w:t>
      </w:r>
      <w:r w:rsidR="00FC2125">
        <w:rPr>
          <w:rFonts w:ascii="Times New Roman" w:hAnsi="Times New Roman" w:cs="Times New Roman"/>
          <w:sz w:val="24"/>
          <w:szCs w:val="24"/>
        </w:rPr>
        <w:t>n</w:t>
      </w:r>
      <w:r w:rsidR="0024486D">
        <w:rPr>
          <w:rFonts w:ascii="Times New Roman" w:hAnsi="Times New Roman" w:cs="Times New Roman"/>
          <w:sz w:val="24"/>
          <w:szCs w:val="24"/>
        </w:rPr>
        <w:t>árodní</w:t>
      </w:r>
      <w:r w:rsidR="00572D1D">
        <w:rPr>
          <w:rFonts w:ascii="Times New Roman" w:hAnsi="Times New Roman" w:cs="Times New Roman"/>
          <w:sz w:val="24"/>
          <w:szCs w:val="24"/>
        </w:rPr>
        <w:t>ch organizací (</w:t>
      </w:r>
      <w:r w:rsidR="00D46467">
        <w:rPr>
          <w:rFonts w:ascii="Times New Roman" w:hAnsi="Times New Roman" w:cs="Times New Roman"/>
          <w:sz w:val="24"/>
          <w:szCs w:val="24"/>
        </w:rPr>
        <w:t>rovněž</w:t>
      </w:r>
      <w:r w:rsidR="00572D1D">
        <w:rPr>
          <w:rFonts w:ascii="Times New Roman" w:hAnsi="Times New Roman" w:cs="Times New Roman"/>
          <w:sz w:val="24"/>
          <w:szCs w:val="24"/>
        </w:rPr>
        <w:t xml:space="preserve"> EU</w:t>
      </w:r>
      <w:r w:rsidR="00D46467">
        <w:rPr>
          <w:rFonts w:ascii="Times New Roman" w:hAnsi="Times New Roman" w:cs="Times New Roman"/>
          <w:sz w:val="24"/>
          <w:szCs w:val="24"/>
        </w:rPr>
        <w:t xml:space="preserve"> a</w:t>
      </w:r>
      <w:r w:rsidR="00F67224">
        <w:rPr>
          <w:rFonts w:ascii="Times New Roman" w:hAnsi="Times New Roman" w:cs="Times New Roman"/>
          <w:sz w:val="24"/>
          <w:szCs w:val="24"/>
        </w:rPr>
        <w:t xml:space="preserve"> NATO</w:t>
      </w:r>
      <w:r w:rsidR="00572D1D">
        <w:rPr>
          <w:rFonts w:ascii="Times New Roman" w:hAnsi="Times New Roman" w:cs="Times New Roman"/>
          <w:sz w:val="24"/>
          <w:szCs w:val="24"/>
        </w:rPr>
        <w:t>)</w:t>
      </w:r>
      <w:r w:rsidR="006B2224">
        <w:rPr>
          <w:rFonts w:ascii="Times New Roman" w:hAnsi="Times New Roman" w:cs="Times New Roman"/>
          <w:sz w:val="24"/>
          <w:szCs w:val="24"/>
        </w:rPr>
        <w:t>.</w:t>
      </w:r>
      <w:r w:rsidRPr="00AF59BC">
        <w:rPr>
          <w:rFonts w:ascii="Times New Roman" w:hAnsi="Times New Roman" w:cs="Times New Roman"/>
          <w:sz w:val="24"/>
          <w:szCs w:val="24"/>
        </w:rPr>
        <w:t xml:space="preserve"> </w:t>
      </w:r>
      <w:r w:rsidR="0001162C">
        <w:rPr>
          <w:rFonts w:ascii="Times New Roman" w:hAnsi="Times New Roman" w:cs="Times New Roman"/>
          <w:sz w:val="24"/>
          <w:szCs w:val="24"/>
        </w:rPr>
        <w:t>Agenda WPS s</w:t>
      </w:r>
      <w:r w:rsidR="00F8630B">
        <w:rPr>
          <w:rFonts w:ascii="Times New Roman" w:hAnsi="Times New Roman" w:cs="Times New Roman"/>
          <w:sz w:val="24"/>
          <w:szCs w:val="24"/>
        </w:rPr>
        <w:t xml:space="preserve">oučasně doplňuje </w:t>
      </w:r>
      <w:r w:rsidR="00775700">
        <w:rPr>
          <w:rFonts w:ascii="Times New Roman" w:hAnsi="Times New Roman" w:cs="Times New Roman"/>
          <w:sz w:val="24"/>
          <w:szCs w:val="24"/>
        </w:rPr>
        <w:t xml:space="preserve">další existující </w:t>
      </w:r>
      <w:r w:rsidR="00B72BD6">
        <w:rPr>
          <w:rFonts w:ascii="Times New Roman" w:hAnsi="Times New Roman" w:cs="Times New Roman"/>
          <w:sz w:val="24"/>
          <w:szCs w:val="24"/>
        </w:rPr>
        <w:t xml:space="preserve">mezinárodní </w:t>
      </w:r>
      <w:r w:rsidR="00775700">
        <w:rPr>
          <w:rFonts w:ascii="Times New Roman" w:hAnsi="Times New Roman" w:cs="Times New Roman"/>
          <w:sz w:val="24"/>
          <w:szCs w:val="24"/>
        </w:rPr>
        <w:t>normativní rámce, jako je</w:t>
      </w:r>
      <w:r w:rsidR="00775700" w:rsidRPr="00775700">
        <w:rPr>
          <w:rFonts w:ascii="Times New Roman" w:hAnsi="Times New Roman" w:cs="Times New Roman"/>
          <w:sz w:val="24"/>
          <w:szCs w:val="24"/>
        </w:rPr>
        <w:t xml:space="preserve"> Pekingsk</w:t>
      </w:r>
      <w:r w:rsidR="00775700">
        <w:rPr>
          <w:rFonts w:ascii="Times New Roman" w:hAnsi="Times New Roman" w:cs="Times New Roman"/>
          <w:sz w:val="24"/>
          <w:szCs w:val="24"/>
        </w:rPr>
        <w:t>á</w:t>
      </w:r>
      <w:r w:rsidR="00775700" w:rsidRPr="00775700">
        <w:rPr>
          <w:rFonts w:ascii="Times New Roman" w:hAnsi="Times New Roman" w:cs="Times New Roman"/>
          <w:sz w:val="24"/>
          <w:szCs w:val="24"/>
        </w:rPr>
        <w:t xml:space="preserve"> akční platform</w:t>
      </w:r>
      <w:r w:rsidR="00A32462">
        <w:rPr>
          <w:rFonts w:ascii="Times New Roman" w:hAnsi="Times New Roman" w:cs="Times New Roman"/>
          <w:sz w:val="24"/>
          <w:szCs w:val="24"/>
        </w:rPr>
        <w:t>a</w:t>
      </w:r>
      <w:r w:rsidR="00775700" w:rsidRPr="00775700">
        <w:rPr>
          <w:rFonts w:ascii="Times New Roman" w:hAnsi="Times New Roman" w:cs="Times New Roman"/>
          <w:sz w:val="24"/>
          <w:szCs w:val="24"/>
        </w:rPr>
        <w:t xml:space="preserve"> (1995)</w:t>
      </w:r>
      <w:r w:rsidR="00EC0306">
        <w:rPr>
          <w:rFonts w:ascii="Times New Roman" w:hAnsi="Times New Roman" w:cs="Times New Roman"/>
          <w:sz w:val="24"/>
          <w:szCs w:val="24"/>
        </w:rPr>
        <w:t>, k</w:t>
      </w:r>
      <w:r w:rsidR="00466739">
        <w:rPr>
          <w:rFonts w:ascii="Times New Roman" w:hAnsi="Times New Roman" w:cs="Times New Roman"/>
          <w:sz w:val="24"/>
          <w:szCs w:val="24"/>
        </w:rPr>
        <w:t> jej</w:t>
      </w:r>
      <w:r w:rsidR="00EC0306">
        <w:rPr>
          <w:rFonts w:ascii="Times New Roman" w:hAnsi="Times New Roman" w:cs="Times New Roman"/>
          <w:sz w:val="24"/>
          <w:szCs w:val="24"/>
        </w:rPr>
        <w:t>í</w:t>
      </w:r>
      <w:r w:rsidR="00466739">
        <w:rPr>
          <w:rFonts w:ascii="Times New Roman" w:hAnsi="Times New Roman" w:cs="Times New Roman"/>
          <w:sz w:val="24"/>
          <w:szCs w:val="24"/>
        </w:rPr>
        <w:t>m</w:t>
      </w:r>
      <w:r w:rsidR="00EC0306">
        <w:rPr>
          <w:rFonts w:ascii="Times New Roman" w:hAnsi="Times New Roman" w:cs="Times New Roman"/>
          <w:sz w:val="24"/>
          <w:szCs w:val="24"/>
        </w:rPr>
        <w:t>ž</w:t>
      </w:r>
      <w:r w:rsidR="00466739">
        <w:rPr>
          <w:rFonts w:ascii="Times New Roman" w:hAnsi="Times New Roman" w:cs="Times New Roman"/>
          <w:sz w:val="24"/>
          <w:szCs w:val="24"/>
        </w:rPr>
        <w:t xml:space="preserve"> </w:t>
      </w:r>
      <w:r w:rsidR="004E09E8">
        <w:rPr>
          <w:rFonts w:ascii="Times New Roman" w:hAnsi="Times New Roman" w:cs="Times New Roman"/>
          <w:sz w:val="24"/>
          <w:szCs w:val="24"/>
        </w:rPr>
        <w:t>doporučení</w:t>
      </w:r>
      <w:r w:rsidR="00466739">
        <w:rPr>
          <w:rFonts w:ascii="Times New Roman" w:hAnsi="Times New Roman" w:cs="Times New Roman"/>
          <w:sz w:val="24"/>
          <w:szCs w:val="24"/>
        </w:rPr>
        <w:t>m</w:t>
      </w:r>
      <w:r w:rsidR="00EC0306">
        <w:rPr>
          <w:rFonts w:ascii="Times New Roman" w:hAnsi="Times New Roman" w:cs="Times New Roman"/>
          <w:sz w:val="24"/>
          <w:szCs w:val="24"/>
        </w:rPr>
        <w:t xml:space="preserve"> se ČR při</w:t>
      </w:r>
      <w:r w:rsidR="00466739">
        <w:rPr>
          <w:rFonts w:ascii="Times New Roman" w:hAnsi="Times New Roman" w:cs="Times New Roman"/>
          <w:sz w:val="24"/>
          <w:szCs w:val="24"/>
        </w:rPr>
        <w:t>hlásila</w:t>
      </w:r>
      <w:r w:rsidR="00EC0306">
        <w:rPr>
          <w:rFonts w:ascii="Times New Roman" w:hAnsi="Times New Roman" w:cs="Times New Roman"/>
          <w:sz w:val="24"/>
          <w:szCs w:val="24"/>
        </w:rPr>
        <w:t xml:space="preserve">, </w:t>
      </w:r>
      <w:r w:rsidR="00E32538">
        <w:rPr>
          <w:rFonts w:ascii="Times New Roman" w:hAnsi="Times New Roman" w:cs="Times New Roman"/>
          <w:sz w:val="24"/>
          <w:szCs w:val="24"/>
        </w:rPr>
        <w:t>a</w:t>
      </w:r>
      <w:r w:rsidR="00775700" w:rsidRPr="00775700">
        <w:rPr>
          <w:rFonts w:ascii="Times New Roman" w:hAnsi="Times New Roman" w:cs="Times New Roman"/>
          <w:sz w:val="24"/>
          <w:szCs w:val="24"/>
        </w:rPr>
        <w:t xml:space="preserve"> Úmluv</w:t>
      </w:r>
      <w:r w:rsidR="00E32538">
        <w:rPr>
          <w:rFonts w:ascii="Times New Roman" w:hAnsi="Times New Roman" w:cs="Times New Roman"/>
          <w:sz w:val="24"/>
          <w:szCs w:val="24"/>
        </w:rPr>
        <w:t>a</w:t>
      </w:r>
      <w:r w:rsidR="00775700" w:rsidRPr="00775700">
        <w:rPr>
          <w:rFonts w:ascii="Times New Roman" w:hAnsi="Times New Roman" w:cs="Times New Roman"/>
          <w:sz w:val="24"/>
          <w:szCs w:val="24"/>
        </w:rPr>
        <w:t xml:space="preserve"> o odstranění všech forem diskriminace žen (CEDAW, 1979), </w:t>
      </w:r>
      <w:r w:rsidR="0098589E">
        <w:rPr>
          <w:rFonts w:ascii="Times New Roman" w:hAnsi="Times New Roman" w:cs="Times New Roman"/>
          <w:sz w:val="24"/>
          <w:szCs w:val="24"/>
        </w:rPr>
        <w:t xml:space="preserve">jíž </w:t>
      </w:r>
      <w:r w:rsidR="0098589E" w:rsidRPr="0036257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je od roku 1993 </w:t>
      </w:r>
      <w:r w:rsidR="0098589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ČR </w:t>
      </w:r>
      <w:r w:rsidR="0098589E" w:rsidRPr="0036257E">
        <w:rPr>
          <w:rFonts w:ascii="Times New Roman" w:eastAsia="SimSun" w:hAnsi="Times New Roman" w:cs="Times New Roman"/>
          <w:sz w:val="24"/>
          <w:szCs w:val="24"/>
          <w:lang w:eastAsia="zh-CN"/>
        </w:rPr>
        <w:t>smluvní stranou</w:t>
      </w:r>
      <w:r w:rsidR="00643634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B1428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B14285" w:rsidRPr="00AF59BC">
        <w:rPr>
          <w:rFonts w:ascii="Times New Roman" w:hAnsi="Times New Roman" w:cs="Times New Roman"/>
          <w:sz w:val="24"/>
          <w:szCs w:val="24"/>
        </w:rPr>
        <w:t xml:space="preserve">Posílení role žen </w:t>
      </w:r>
      <w:r w:rsidR="00B14285">
        <w:rPr>
          <w:rFonts w:ascii="Times New Roman" w:hAnsi="Times New Roman" w:cs="Times New Roman"/>
          <w:sz w:val="24"/>
          <w:szCs w:val="24"/>
        </w:rPr>
        <w:t>a uzavření tzv. gender gapu je</w:t>
      </w:r>
      <w:r w:rsidR="00CC7947">
        <w:rPr>
          <w:rFonts w:ascii="Times New Roman" w:hAnsi="Times New Roman" w:cs="Times New Roman"/>
          <w:sz w:val="24"/>
          <w:szCs w:val="24"/>
        </w:rPr>
        <w:t xml:space="preserve"> také</w:t>
      </w:r>
      <w:r w:rsidR="00B14285">
        <w:rPr>
          <w:rFonts w:ascii="Times New Roman" w:hAnsi="Times New Roman" w:cs="Times New Roman"/>
          <w:sz w:val="24"/>
          <w:szCs w:val="24"/>
        </w:rPr>
        <w:t xml:space="preserve"> j</w:t>
      </w:r>
      <w:r w:rsidR="00B14285" w:rsidRPr="00AF59BC">
        <w:rPr>
          <w:rFonts w:ascii="Times New Roman" w:hAnsi="Times New Roman" w:cs="Times New Roman"/>
          <w:sz w:val="24"/>
          <w:szCs w:val="24"/>
        </w:rPr>
        <w:t>edním ze zásadních předpokladů pro naplnění Agendy 2030 pro udržitelný rozvoj.</w:t>
      </w:r>
    </w:p>
    <w:p w14:paraId="08C21799" w14:textId="77777777" w:rsidR="00350F3B" w:rsidRDefault="00350F3B" w:rsidP="0012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861BB5" w14:textId="01BFCB4C" w:rsidR="00350F3B" w:rsidRPr="007123D3" w:rsidRDefault="003608F9" w:rsidP="0002441D">
      <w:pPr>
        <w:pStyle w:val="ListParagraph"/>
        <w:numPr>
          <w:ilvl w:val="0"/>
          <w:numId w:val="2"/>
        </w:numPr>
        <w:spacing w:befor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3D3">
        <w:rPr>
          <w:rFonts w:ascii="Times New Roman" w:hAnsi="Times New Roman" w:cs="Times New Roman"/>
          <w:b/>
          <w:sz w:val="24"/>
          <w:szCs w:val="24"/>
        </w:rPr>
        <w:lastRenderedPageBreak/>
        <w:t>Analýza současného stavu</w:t>
      </w:r>
    </w:p>
    <w:p w14:paraId="7F669519" w14:textId="1A4CB51C" w:rsidR="00A67399" w:rsidRPr="00A5706F" w:rsidRDefault="00875DCC" w:rsidP="00881F7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477">
        <w:rPr>
          <w:rFonts w:ascii="Times New Roman" w:hAnsi="Times New Roman" w:cs="Times New Roman"/>
          <w:sz w:val="24"/>
          <w:szCs w:val="24"/>
        </w:rPr>
        <w:t xml:space="preserve">Ženy </w:t>
      </w:r>
      <w:r w:rsidR="0054470D">
        <w:rPr>
          <w:rFonts w:ascii="Times New Roman" w:hAnsi="Times New Roman" w:cs="Times New Roman"/>
          <w:sz w:val="24"/>
          <w:szCs w:val="24"/>
        </w:rPr>
        <w:t xml:space="preserve">a dívky představují polovinu </w:t>
      </w:r>
      <w:r w:rsidRPr="002A6477">
        <w:rPr>
          <w:rFonts w:ascii="Times New Roman" w:hAnsi="Times New Roman" w:cs="Times New Roman"/>
          <w:sz w:val="24"/>
          <w:szCs w:val="24"/>
        </w:rPr>
        <w:t>světové populace</w:t>
      </w:r>
      <w:r w:rsidR="00C100D3">
        <w:rPr>
          <w:rFonts w:ascii="Times New Roman" w:hAnsi="Times New Roman" w:cs="Times New Roman"/>
          <w:sz w:val="24"/>
          <w:szCs w:val="24"/>
        </w:rPr>
        <w:t xml:space="preserve"> a tedy i polovinu jejího potenciálu. </w:t>
      </w:r>
      <w:r w:rsidR="00AF672E">
        <w:rPr>
          <w:rFonts w:ascii="Times New Roman" w:hAnsi="Times New Roman" w:cs="Times New Roman"/>
          <w:sz w:val="24"/>
          <w:szCs w:val="24"/>
        </w:rPr>
        <w:t>J</w:t>
      </w:r>
      <w:r w:rsidRPr="002A6477">
        <w:rPr>
          <w:rFonts w:ascii="Times New Roman" w:hAnsi="Times New Roman" w:cs="Times New Roman"/>
          <w:sz w:val="24"/>
          <w:szCs w:val="24"/>
        </w:rPr>
        <w:t xml:space="preserve">ejich </w:t>
      </w:r>
      <w:r w:rsidR="00500A7D">
        <w:rPr>
          <w:rFonts w:ascii="Times New Roman" w:hAnsi="Times New Roman" w:cs="Times New Roman"/>
          <w:sz w:val="24"/>
          <w:szCs w:val="24"/>
        </w:rPr>
        <w:t>plné, rovnocenné</w:t>
      </w:r>
      <w:r w:rsidRPr="002A6477">
        <w:rPr>
          <w:rFonts w:ascii="Times New Roman" w:hAnsi="Times New Roman" w:cs="Times New Roman"/>
          <w:sz w:val="24"/>
          <w:szCs w:val="24"/>
        </w:rPr>
        <w:t xml:space="preserve"> a smysluplné za</w:t>
      </w:r>
      <w:r>
        <w:rPr>
          <w:rFonts w:ascii="Times New Roman" w:hAnsi="Times New Roman" w:cs="Times New Roman"/>
          <w:sz w:val="24"/>
          <w:szCs w:val="24"/>
        </w:rPr>
        <w:t xml:space="preserve">pojení </w:t>
      </w:r>
      <w:r w:rsidR="003542BB">
        <w:rPr>
          <w:rFonts w:ascii="Times New Roman" w:hAnsi="Times New Roman" w:cs="Times New Roman"/>
          <w:sz w:val="24"/>
          <w:szCs w:val="24"/>
        </w:rPr>
        <w:t xml:space="preserve">je </w:t>
      </w:r>
      <w:r w:rsidR="00C80559" w:rsidRPr="00A5706F">
        <w:rPr>
          <w:rFonts w:ascii="Times New Roman" w:hAnsi="Times New Roman" w:cs="Times New Roman"/>
          <w:sz w:val="24"/>
          <w:szCs w:val="24"/>
        </w:rPr>
        <w:t xml:space="preserve">nejen jejich lidským právem, ale je i </w:t>
      </w:r>
      <w:r w:rsidR="003542BB" w:rsidRPr="00A5706F">
        <w:rPr>
          <w:rFonts w:ascii="Times New Roman" w:hAnsi="Times New Roman" w:cs="Times New Roman"/>
          <w:sz w:val="24"/>
          <w:szCs w:val="24"/>
        </w:rPr>
        <w:t>nezbytné pro dosažení</w:t>
      </w:r>
      <w:r w:rsidRPr="00A5706F">
        <w:rPr>
          <w:rFonts w:ascii="Times New Roman" w:hAnsi="Times New Roman" w:cs="Times New Roman"/>
          <w:sz w:val="24"/>
          <w:szCs w:val="24"/>
        </w:rPr>
        <w:t xml:space="preserve"> bezpečnosti, prosperity a udržitelného rozvoje. </w:t>
      </w:r>
      <w:r w:rsidR="00921369" w:rsidRPr="00A5706F">
        <w:rPr>
          <w:rFonts w:ascii="Times New Roman" w:hAnsi="Times New Roman" w:cs="Times New Roman"/>
          <w:sz w:val="24"/>
          <w:szCs w:val="24"/>
        </w:rPr>
        <w:t xml:space="preserve">Pokud jde o zajištění bezpečnosti, korelace mezi genderovou nerovností v zemi a tendencí ke vzniku vnitrostátního konfliktu je dnes již široce uznávaná. </w:t>
      </w:r>
      <w:r w:rsidR="00170F9C" w:rsidRPr="00A5706F">
        <w:rPr>
          <w:rFonts w:ascii="Times New Roman" w:hAnsi="Times New Roman" w:cs="Times New Roman"/>
          <w:sz w:val="24"/>
          <w:szCs w:val="24"/>
        </w:rPr>
        <w:t>Obdobně</w:t>
      </w:r>
      <w:r w:rsidR="00441691" w:rsidRPr="00A5706F">
        <w:rPr>
          <w:rFonts w:ascii="Times New Roman" w:hAnsi="Times New Roman" w:cs="Times New Roman"/>
          <w:sz w:val="24"/>
          <w:szCs w:val="24"/>
        </w:rPr>
        <w:t xml:space="preserve"> je z pohledu prevence konfliktů a udržitelnosti míru považována za zásadní a</w:t>
      </w:r>
      <w:r w:rsidR="00C31391" w:rsidRPr="00A5706F">
        <w:rPr>
          <w:rFonts w:ascii="Times New Roman" w:hAnsi="Times New Roman" w:cs="Times New Roman"/>
          <w:sz w:val="24"/>
          <w:szCs w:val="24"/>
        </w:rPr>
        <w:t>ktivní p</w:t>
      </w:r>
      <w:r w:rsidR="00883BA8" w:rsidRPr="00A5706F">
        <w:rPr>
          <w:rFonts w:ascii="Times New Roman" w:hAnsi="Times New Roman" w:cs="Times New Roman"/>
          <w:sz w:val="24"/>
          <w:szCs w:val="24"/>
        </w:rPr>
        <w:t>articipace žen v mírových procesech</w:t>
      </w:r>
      <w:r w:rsidR="00252DBA" w:rsidRPr="00A5706F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7668CF" w:rsidRPr="00A5706F">
        <w:rPr>
          <w:rFonts w:ascii="Times New Roman" w:hAnsi="Times New Roman" w:cs="Times New Roman"/>
          <w:sz w:val="24"/>
          <w:szCs w:val="24"/>
        </w:rPr>
        <w:t>.</w:t>
      </w:r>
      <w:r w:rsidR="00921369" w:rsidRPr="00A5706F">
        <w:rPr>
          <w:rFonts w:ascii="Times New Roman" w:hAnsi="Times New Roman" w:cs="Times New Roman"/>
          <w:sz w:val="24"/>
          <w:szCs w:val="24"/>
        </w:rPr>
        <w:t xml:space="preserve"> </w:t>
      </w:r>
      <w:r w:rsidR="00963F8D" w:rsidRPr="00A5706F">
        <w:rPr>
          <w:rFonts w:ascii="Times New Roman" w:hAnsi="Times New Roman" w:cs="Times New Roman"/>
          <w:sz w:val="24"/>
          <w:szCs w:val="24"/>
        </w:rPr>
        <w:t xml:space="preserve">Podle celosvětových </w:t>
      </w:r>
      <w:r w:rsidR="00F22140" w:rsidRPr="00A5706F">
        <w:rPr>
          <w:rFonts w:ascii="Times New Roman" w:hAnsi="Times New Roman" w:cs="Times New Roman"/>
          <w:sz w:val="24"/>
          <w:szCs w:val="24"/>
        </w:rPr>
        <w:t>dat</w:t>
      </w:r>
      <w:r w:rsidR="00963F8D" w:rsidRPr="00A5706F">
        <w:rPr>
          <w:rFonts w:ascii="Times New Roman" w:hAnsi="Times New Roman" w:cs="Times New Roman"/>
          <w:sz w:val="24"/>
          <w:szCs w:val="24"/>
        </w:rPr>
        <w:t>, kter</w:t>
      </w:r>
      <w:r w:rsidR="00AE5D2B">
        <w:rPr>
          <w:rFonts w:ascii="Times New Roman" w:hAnsi="Times New Roman" w:cs="Times New Roman"/>
          <w:sz w:val="24"/>
          <w:szCs w:val="24"/>
        </w:rPr>
        <w:t>á</w:t>
      </w:r>
      <w:r w:rsidR="00963F8D" w:rsidRPr="00A5706F">
        <w:rPr>
          <w:rFonts w:ascii="Times New Roman" w:hAnsi="Times New Roman" w:cs="Times New Roman"/>
          <w:sz w:val="24"/>
          <w:szCs w:val="24"/>
        </w:rPr>
        <w:t xml:space="preserve"> </w:t>
      </w:r>
      <w:r w:rsidR="00F22140" w:rsidRPr="00A5706F">
        <w:rPr>
          <w:rFonts w:ascii="Times New Roman" w:hAnsi="Times New Roman" w:cs="Times New Roman"/>
          <w:sz w:val="24"/>
          <w:szCs w:val="24"/>
        </w:rPr>
        <w:t>na</w:t>
      </w:r>
      <w:r w:rsidR="00963F8D" w:rsidRPr="00A5706F">
        <w:rPr>
          <w:rFonts w:ascii="Times New Roman" w:hAnsi="Times New Roman" w:cs="Times New Roman"/>
          <w:sz w:val="24"/>
          <w:szCs w:val="24"/>
        </w:rPr>
        <w:t>shromáždila organizace UN-</w:t>
      </w:r>
      <w:proofErr w:type="spellStart"/>
      <w:r w:rsidR="00963F8D" w:rsidRPr="00A5706F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963F8D" w:rsidRPr="00A5706F">
        <w:rPr>
          <w:rFonts w:ascii="Times New Roman" w:hAnsi="Times New Roman" w:cs="Times New Roman"/>
          <w:sz w:val="24"/>
          <w:szCs w:val="24"/>
        </w:rPr>
        <w:t xml:space="preserve"> v rámci monitor</w:t>
      </w:r>
      <w:r w:rsidR="00F22140" w:rsidRPr="00A5706F">
        <w:rPr>
          <w:rFonts w:ascii="Times New Roman" w:hAnsi="Times New Roman" w:cs="Times New Roman"/>
          <w:sz w:val="24"/>
          <w:szCs w:val="24"/>
        </w:rPr>
        <w:t>ing</w:t>
      </w:r>
      <w:r w:rsidR="00963F8D" w:rsidRPr="00A5706F">
        <w:rPr>
          <w:rFonts w:ascii="Times New Roman" w:hAnsi="Times New Roman" w:cs="Times New Roman"/>
          <w:sz w:val="24"/>
          <w:szCs w:val="24"/>
        </w:rPr>
        <w:t xml:space="preserve">u </w:t>
      </w:r>
      <w:r w:rsidR="00F22140" w:rsidRPr="00A5706F">
        <w:rPr>
          <w:rFonts w:ascii="Times New Roman" w:hAnsi="Times New Roman" w:cs="Times New Roman"/>
          <w:sz w:val="24"/>
          <w:szCs w:val="24"/>
        </w:rPr>
        <w:t xml:space="preserve">zastoupení </w:t>
      </w:r>
      <w:r w:rsidR="00963F8D" w:rsidRPr="00A5706F">
        <w:rPr>
          <w:rFonts w:ascii="Times New Roman" w:hAnsi="Times New Roman" w:cs="Times New Roman"/>
          <w:sz w:val="24"/>
          <w:szCs w:val="24"/>
        </w:rPr>
        <w:t>žen v mírových procesech, tvořily ženy v roce 2023 pouze 9,6 % vyjednavačů</w:t>
      </w:r>
      <w:r w:rsidR="003608F9" w:rsidRPr="00A5706F">
        <w:rPr>
          <w:rFonts w:ascii="Times New Roman" w:hAnsi="Times New Roman" w:cs="Times New Roman"/>
          <w:sz w:val="24"/>
          <w:szCs w:val="24"/>
        </w:rPr>
        <w:t xml:space="preserve"> a vyjednavaček</w:t>
      </w:r>
      <w:r w:rsidR="00963F8D" w:rsidRPr="00A5706F">
        <w:rPr>
          <w:rFonts w:ascii="Times New Roman" w:hAnsi="Times New Roman" w:cs="Times New Roman"/>
          <w:sz w:val="24"/>
          <w:szCs w:val="24"/>
        </w:rPr>
        <w:t xml:space="preserve">, 13,7 % </w:t>
      </w:r>
      <w:r w:rsidR="00F22140" w:rsidRPr="00A5706F">
        <w:rPr>
          <w:rFonts w:ascii="Times New Roman" w:hAnsi="Times New Roman" w:cs="Times New Roman"/>
          <w:sz w:val="24"/>
          <w:szCs w:val="24"/>
        </w:rPr>
        <w:t>mediátor</w:t>
      </w:r>
      <w:r w:rsidR="00963F8D" w:rsidRPr="00A5706F">
        <w:rPr>
          <w:rFonts w:ascii="Times New Roman" w:hAnsi="Times New Roman" w:cs="Times New Roman"/>
          <w:sz w:val="24"/>
          <w:szCs w:val="24"/>
        </w:rPr>
        <w:t xml:space="preserve">ů </w:t>
      </w:r>
      <w:r w:rsidR="008C33D7" w:rsidRPr="00A5706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8C33D7" w:rsidRPr="00A5706F">
        <w:rPr>
          <w:rFonts w:ascii="Times New Roman" w:hAnsi="Times New Roman" w:cs="Times New Roman"/>
          <w:sz w:val="24"/>
          <w:szCs w:val="24"/>
        </w:rPr>
        <w:t>mediátorek</w:t>
      </w:r>
      <w:proofErr w:type="spellEnd"/>
      <w:r w:rsidR="008C33D7" w:rsidRPr="00A5706F">
        <w:rPr>
          <w:rFonts w:ascii="Times New Roman" w:hAnsi="Times New Roman" w:cs="Times New Roman"/>
          <w:sz w:val="24"/>
          <w:szCs w:val="24"/>
        </w:rPr>
        <w:t xml:space="preserve"> </w:t>
      </w:r>
      <w:r w:rsidR="00963F8D" w:rsidRPr="00A5706F">
        <w:rPr>
          <w:rFonts w:ascii="Times New Roman" w:hAnsi="Times New Roman" w:cs="Times New Roman"/>
          <w:sz w:val="24"/>
          <w:szCs w:val="24"/>
        </w:rPr>
        <w:t>a 26,6 % signatářů</w:t>
      </w:r>
      <w:r w:rsidR="008C33D7" w:rsidRPr="00A5706F">
        <w:rPr>
          <w:rFonts w:ascii="Times New Roman" w:hAnsi="Times New Roman" w:cs="Times New Roman"/>
          <w:sz w:val="24"/>
          <w:szCs w:val="24"/>
        </w:rPr>
        <w:t xml:space="preserve"> a signatářek</w:t>
      </w:r>
      <w:r w:rsidR="00963F8D" w:rsidRPr="00A5706F">
        <w:rPr>
          <w:rFonts w:ascii="Times New Roman" w:hAnsi="Times New Roman" w:cs="Times New Roman"/>
          <w:sz w:val="24"/>
          <w:szCs w:val="24"/>
        </w:rPr>
        <w:t xml:space="preserve"> mírových dohod a dohod o příměří.</w:t>
      </w:r>
      <w:r w:rsidR="00921369" w:rsidRPr="00A5706F">
        <w:rPr>
          <w:rFonts w:ascii="Times New Roman" w:hAnsi="Times New Roman" w:cs="Times New Roman"/>
          <w:sz w:val="24"/>
          <w:szCs w:val="24"/>
        </w:rPr>
        <w:t xml:space="preserve"> </w:t>
      </w:r>
      <w:r w:rsidR="005A2684" w:rsidRPr="00A5706F">
        <w:rPr>
          <w:rFonts w:ascii="Times New Roman" w:hAnsi="Times New Roman" w:cs="Times New Roman"/>
          <w:sz w:val="24"/>
          <w:szCs w:val="24"/>
        </w:rPr>
        <w:t xml:space="preserve">Navzdory pokroku dosaženému v oblasti WPS </w:t>
      </w:r>
      <w:r w:rsidR="009A5F42" w:rsidRPr="00A5706F">
        <w:rPr>
          <w:rFonts w:ascii="Times New Roman" w:hAnsi="Times New Roman" w:cs="Times New Roman"/>
          <w:sz w:val="24"/>
          <w:szCs w:val="24"/>
        </w:rPr>
        <w:t>tak přetrvávají</w:t>
      </w:r>
      <w:r w:rsidR="005A2684" w:rsidRPr="00A5706F">
        <w:rPr>
          <w:rFonts w:ascii="Times New Roman" w:hAnsi="Times New Roman" w:cs="Times New Roman"/>
          <w:sz w:val="24"/>
          <w:szCs w:val="24"/>
        </w:rPr>
        <w:t xml:space="preserve"> problémy při realizaci ambic a vize rezoluce Rady bezpečnosti OSN č. 1325. </w:t>
      </w:r>
    </w:p>
    <w:p w14:paraId="5BBDC2B5" w14:textId="78C1B620" w:rsidR="005A2684" w:rsidRPr="00A5706F" w:rsidRDefault="002C5CF2" w:rsidP="00B4696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5706F">
        <w:rPr>
          <w:rFonts w:ascii="Times New Roman" w:hAnsi="Times New Roman" w:cs="Times New Roman"/>
          <w:sz w:val="24"/>
          <w:szCs w:val="24"/>
        </w:rPr>
        <w:t>Mezinárodní společenství čelí jak přetrvávajícím</w:t>
      </w:r>
      <w:r w:rsidR="00EF163B" w:rsidRPr="00A5706F">
        <w:rPr>
          <w:rFonts w:ascii="Times New Roman" w:hAnsi="Times New Roman" w:cs="Times New Roman"/>
          <w:sz w:val="24"/>
          <w:szCs w:val="24"/>
        </w:rPr>
        <w:t>, tak novým zásadním</w:t>
      </w:r>
      <w:r w:rsidR="006A5FD7" w:rsidRPr="00A5706F">
        <w:rPr>
          <w:rFonts w:ascii="Times New Roman" w:hAnsi="Times New Roman" w:cs="Times New Roman"/>
          <w:sz w:val="24"/>
          <w:szCs w:val="24"/>
        </w:rPr>
        <w:t xml:space="preserve"> geopolitickým</w:t>
      </w:r>
      <w:r w:rsidRPr="00A5706F">
        <w:rPr>
          <w:rFonts w:ascii="Times New Roman" w:hAnsi="Times New Roman" w:cs="Times New Roman"/>
          <w:sz w:val="24"/>
          <w:szCs w:val="24"/>
        </w:rPr>
        <w:t xml:space="preserve"> výzvám,</w:t>
      </w:r>
      <w:r w:rsidR="00267864" w:rsidRPr="00A5706F">
        <w:rPr>
          <w:rFonts w:ascii="Times New Roman" w:hAnsi="Times New Roman" w:cs="Times New Roman"/>
          <w:sz w:val="24"/>
          <w:szCs w:val="24"/>
        </w:rPr>
        <w:t xml:space="preserve"> které ohrožují </w:t>
      </w:r>
      <w:r w:rsidR="00B74F87" w:rsidRPr="00A5706F">
        <w:rPr>
          <w:rFonts w:ascii="Times New Roman" w:hAnsi="Times New Roman" w:cs="Times New Roman"/>
          <w:sz w:val="24"/>
          <w:szCs w:val="24"/>
        </w:rPr>
        <w:t>multilaterální systém založený na pravidlech</w:t>
      </w:r>
      <w:r w:rsidR="00431257" w:rsidRPr="00A5706F">
        <w:rPr>
          <w:rFonts w:ascii="Times New Roman" w:hAnsi="Times New Roman" w:cs="Times New Roman"/>
          <w:sz w:val="24"/>
          <w:szCs w:val="24"/>
        </w:rPr>
        <w:t xml:space="preserve">, spolupráci a lidskoprávních principech, včetně </w:t>
      </w:r>
      <w:r w:rsidR="00267864" w:rsidRPr="00A5706F">
        <w:rPr>
          <w:rFonts w:ascii="Times New Roman" w:hAnsi="Times New Roman" w:cs="Times New Roman"/>
          <w:sz w:val="24"/>
          <w:szCs w:val="24"/>
        </w:rPr>
        <w:t>globálních závazků v oblasti WPS</w:t>
      </w:r>
      <w:r w:rsidR="00893F70" w:rsidRPr="00A5706F">
        <w:rPr>
          <w:rFonts w:ascii="Times New Roman" w:hAnsi="Times New Roman" w:cs="Times New Roman"/>
          <w:sz w:val="24"/>
          <w:szCs w:val="24"/>
        </w:rPr>
        <w:t xml:space="preserve">. </w:t>
      </w:r>
      <w:r w:rsidR="00D4019E" w:rsidRPr="00A5706F">
        <w:rPr>
          <w:rFonts w:ascii="Times New Roman" w:hAnsi="Times New Roman" w:cs="Times New Roman"/>
          <w:sz w:val="24"/>
          <w:szCs w:val="24"/>
        </w:rPr>
        <w:t>H</w:t>
      </w:r>
      <w:r w:rsidR="00F325EF" w:rsidRPr="00A5706F">
        <w:rPr>
          <w:rFonts w:ascii="Times New Roman" w:hAnsi="Times New Roman" w:cs="Times New Roman"/>
          <w:sz w:val="24"/>
          <w:szCs w:val="24"/>
        </w:rPr>
        <w:t>odnoty současného</w:t>
      </w:r>
      <w:r w:rsidR="006967FF" w:rsidRPr="00A5706F">
        <w:rPr>
          <w:rFonts w:ascii="Times New Roman" w:hAnsi="Times New Roman" w:cs="Times New Roman"/>
          <w:sz w:val="24"/>
          <w:szCs w:val="24"/>
        </w:rPr>
        <w:t xml:space="preserve"> mezinárodního</w:t>
      </w:r>
      <w:r w:rsidR="00F325EF" w:rsidRPr="00A5706F">
        <w:rPr>
          <w:rFonts w:ascii="Times New Roman" w:hAnsi="Times New Roman" w:cs="Times New Roman"/>
          <w:sz w:val="24"/>
          <w:szCs w:val="24"/>
        </w:rPr>
        <w:t xml:space="preserve"> liberálního řádu </w:t>
      </w:r>
      <w:r w:rsidR="00D53C99" w:rsidRPr="00A5706F">
        <w:rPr>
          <w:rFonts w:ascii="Times New Roman" w:hAnsi="Times New Roman" w:cs="Times New Roman"/>
          <w:sz w:val="24"/>
          <w:szCs w:val="24"/>
        </w:rPr>
        <w:t>jsou vystaveny</w:t>
      </w:r>
      <w:r w:rsidR="00F325EF" w:rsidRPr="00A5706F">
        <w:rPr>
          <w:rFonts w:ascii="Times New Roman" w:hAnsi="Times New Roman" w:cs="Times New Roman"/>
          <w:sz w:val="24"/>
          <w:szCs w:val="24"/>
        </w:rPr>
        <w:t xml:space="preserve"> rostoucímu tlaku protidemokratických</w:t>
      </w:r>
      <w:r w:rsidR="007A360C" w:rsidRPr="00A5706F">
        <w:rPr>
          <w:rFonts w:ascii="Times New Roman" w:hAnsi="Times New Roman" w:cs="Times New Roman"/>
          <w:sz w:val="24"/>
          <w:szCs w:val="24"/>
        </w:rPr>
        <w:t>, radikalistických</w:t>
      </w:r>
      <w:r w:rsidR="00C319D9" w:rsidRPr="00A5706F">
        <w:rPr>
          <w:rFonts w:ascii="Times New Roman" w:hAnsi="Times New Roman" w:cs="Times New Roman"/>
          <w:sz w:val="24"/>
          <w:szCs w:val="24"/>
        </w:rPr>
        <w:t xml:space="preserve"> a populistických</w:t>
      </w:r>
      <w:r w:rsidR="00F325EF" w:rsidRPr="00A5706F">
        <w:rPr>
          <w:rFonts w:ascii="Times New Roman" w:hAnsi="Times New Roman" w:cs="Times New Roman"/>
          <w:sz w:val="24"/>
          <w:szCs w:val="24"/>
        </w:rPr>
        <w:t xml:space="preserve"> tendencí</w:t>
      </w:r>
      <w:r w:rsidR="000F0A5B" w:rsidRPr="00A5706F">
        <w:rPr>
          <w:rFonts w:ascii="Times New Roman" w:hAnsi="Times New Roman" w:cs="Times New Roman"/>
          <w:sz w:val="24"/>
          <w:szCs w:val="24"/>
        </w:rPr>
        <w:t>, zm</w:t>
      </w:r>
      <w:r w:rsidR="00931B39" w:rsidRPr="00A5706F">
        <w:rPr>
          <w:rFonts w:ascii="Times New Roman" w:hAnsi="Times New Roman" w:cs="Times New Roman"/>
          <w:sz w:val="24"/>
          <w:szCs w:val="24"/>
        </w:rPr>
        <w:t>e</w:t>
      </w:r>
      <w:r w:rsidR="000F0A5B" w:rsidRPr="00A5706F">
        <w:rPr>
          <w:rFonts w:ascii="Times New Roman" w:hAnsi="Times New Roman" w:cs="Times New Roman"/>
          <w:sz w:val="24"/>
          <w:szCs w:val="24"/>
        </w:rPr>
        <w:t>nšování prostoru</w:t>
      </w:r>
      <w:r w:rsidR="00931B39" w:rsidRPr="00A5706F">
        <w:rPr>
          <w:rFonts w:ascii="Times New Roman" w:hAnsi="Times New Roman" w:cs="Times New Roman"/>
          <w:sz w:val="24"/>
          <w:szCs w:val="24"/>
        </w:rPr>
        <w:t xml:space="preserve"> pro občanskou společnost</w:t>
      </w:r>
      <w:r w:rsidR="002541DC" w:rsidRPr="00A5706F">
        <w:rPr>
          <w:rFonts w:ascii="Times New Roman" w:hAnsi="Times New Roman" w:cs="Times New Roman"/>
          <w:sz w:val="24"/>
          <w:szCs w:val="24"/>
        </w:rPr>
        <w:t xml:space="preserve"> a </w:t>
      </w:r>
      <w:r w:rsidR="00D02EFF" w:rsidRPr="00A5706F">
        <w:rPr>
          <w:rFonts w:ascii="Times New Roman" w:hAnsi="Times New Roman" w:cs="Times New Roman"/>
          <w:sz w:val="24"/>
          <w:szCs w:val="24"/>
        </w:rPr>
        <w:t xml:space="preserve">oslabování multilaterálních </w:t>
      </w:r>
      <w:r w:rsidR="004506FD" w:rsidRPr="00A5706F">
        <w:rPr>
          <w:rFonts w:ascii="Times New Roman" w:hAnsi="Times New Roman" w:cs="Times New Roman"/>
          <w:sz w:val="24"/>
          <w:szCs w:val="24"/>
        </w:rPr>
        <w:t>forem vládnutí</w:t>
      </w:r>
      <w:r w:rsidR="00F325EF" w:rsidRPr="00A5706F">
        <w:rPr>
          <w:rFonts w:ascii="Times New Roman" w:hAnsi="Times New Roman" w:cs="Times New Roman"/>
          <w:sz w:val="24"/>
          <w:szCs w:val="24"/>
        </w:rPr>
        <w:t xml:space="preserve">. </w:t>
      </w:r>
      <w:r w:rsidR="00B4696B" w:rsidRPr="00A5706F">
        <w:rPr>
          <w:rFonts w:ascii="Times New Roman" w:hAnsi="Times New Roman" w:cs="Times New Roman"/>
          <w:sz w:val="24"/>
          <w:szCs w:val="24"/>
        </w:rPr>
        <w:t xml:space="preserve">Výrazným fenoménem posledních let je také </w:t>
      </w:r>
      <w:r w:rsidR="00802534" w:rsidRPr="00A5706F">
        <w:rPr>
          <w:rFonts w:ascii="Times New Roman" w:hAnsi="Times New Roman" w:cs="Times New Roman"/>
          <w:sz w:val="24"/>
          <w:szCs w:val="24"/>
        </w:rPr>
        <w:t>radikalizace v rámci</w:t>
      </w:r>
      <w:r w:rsidR="00B4696B" w:rsidRPr="00A5706F">
        <w:rPr>
          <w:rFonts w:ascii="Times New Roman" w:hAnsi="Times New Roman" w:cs="Times New Roman"/>
          <w:sz w:val="24"/>
          <w:szCs w:val="24"/>
        </w:rPr>
        <w:t xml:space="preserve"> anti-genderových </w:t>
      </w:r>
      <w:r w:rsidR="00802534" w:rsidRPr="00A5706F">
        <w:rPr>
          <w:rFonts w:ascii="Times New Roman" w:hAnsi="Times New Roman" w:cs="Times New Roman"/>
          <w:sz w:val="24"/>
          <w:szCs w:val="24"/>
        </w:rPr>
        <w:t>hnut</w:t>
      </w:r>
      <w:r w:rsidR="00B4696B" w:rsidRPr="00A5706F">
        <w:rPr>
          <w:rFonts w:ascii="Times New Roman" w:hAnsi="Times New Roman" w:cs="Times New Roman"/>
          <w:sz w:val="24"/>
          <w:szCs w:val="24"/>
        </w:rPr>
        <w:t>í a globální vlna odporu vůči samotnému pojmu „gender“, ženským právům</w:t>
      </w:r>
      <w:r w:rsidR="0024321A" w:rsidRPr="00A5706F">
        <w:rPr>
          <w:rFonts w:ascii="Times New Roman" w:hAnsi="Times New Roman" w:cs="Times New Roman"/>
          <w:sz w:val="24"/>
          <w:szCs w:val="24"/>
        </w:rPr>
        <w:t>, reprodukční spravedlnosti a právům LGBTQ+</w:t>
      </w:r>
      <w:r w:rsidR="009548DF" w:rsidRPr="00A5706F">
        <w:rPr>
          <w:rFonts w:ascii="Times New Roman" w:hAnsi="Times New Roman" w:cs="Times New Roman"/>
          <w:sz w:val="24"/>
          <w:szCs w:val="24"/>
        </w:rPr>
        <w:t xml:space="preserve"> osob</w:t>
      </w:r>
      <w:r w:rsidR="00B4696B" w:rsidRPr="00A5706F">
        <w:rPr>
          <w:rFonts w:ascii="Times New Roman" w:hAnsi="Times New Roman" w:cs="Times New Roman"/>
          <w:sz w:val="24"/>
          <w:szCs w:val="24"/>
        </w:rPr>
        <w:t xml:space="preserve">. Tento vývoj vede nejen k zpochybňování implementace WPS agendy, ale i k narušování samotné podstaty této normy. </w:t>
      </w:r>
      <w:r w:rsidR="009A6A57" w:rsidRPr="00A5706F">
        <w:rPr>
          <w:rFonts w:ascii="Times New Roman" w:hAnsi="Times New Roman" w:cs="Times New Roman"/>
          <w:sz w:val="24"/>
          <w:szCs w:val="24"/>
        </w:rPr>
        <w:t>Stupňuje se</w:t>
      </w:r>
      <w:r w:rsidR="00B4696B" w:rsidRPr="00A5706F">
        <w:rPr>
          <w:rFonts w:ascii="Times New Roman" w:hAnsi="Times New Roman" w:cs="Times New Roman"/>
          <w:sz w:val="24"/>
          <w:szCs w:val="24"/>
        </w:rPr>
        <w:t xml:space="preserve"> také objem dezinformací, šířených zejména online, spolu </w:t>
      </w:r>
      <w:r w:rsidR="00802534" w:rsidRPr="00A5706F">
        <w:rPr>
          <w:rFonts w:ascii="Times New Roman" w:hAnsi="Times New Roman" w:cs="Times New Roman"/>
          <w:sz w:val="24"/>
          <w:szCs w:val="24"/>
        </w:rPr>
        <w:t>s</w:t>
      </w:r>
      <w:r w:rsidR="00972CFE" w:rsidRPr="00A5706F">
        <w:rPr>
          <w:rFonts w:ascii="Times New Roman" w:hAnsi="Times New Roman" w:cs="Times New Roman"/>
          <w:sz w:val="24"/>
          <w:szCs w:val="24"/>
        </w:rPr>
        <w:t> </w:t>
      </w:r>
      <w:r w:rsidR="008B5E5D" w:rsidRPr="00A5706F">
        <w:rPr>
          <w:rFonts w:ascii="Times New Roman" w:hAnsi="Times New Roman" w:cs="Times New Roman"/>
          <w:sz w:val="24"/>
          <w:szCs w:val="24"/>
        </w:rPr>
        <w:t>obtěžov</w:t>
      </w:r>
      <w:r w:rsidR="00972CFE" w:rsidRPr="00A5706F">
        <w:rPr>
          <w:rFonts w:ascii="Times New Roman" w:hAnsi="Times New Roman" w:cs="Times New Roman"/>
          <w:sz w:val="24"/>
          <w:szCs w:val="24"/>
        </w:rPr>
        <w:t xml:space="preserve">áním, </w:t>
      </w:r>
      <w:proofErr w:type="spellStart"/>
      <w:r w:rsidR="00972CFE" w:rsidRPr="00A5706F">
        <w:rPr>
          <w:rFonts w:ascii="Times New Roman" w:hAnsi="Times New Roman" w:cs="Times New Roman"/>
          <w:sz w:val="24"/>
          <w:szCs w:val="24"/>
        </w:rPr>
        <w:t>doxingem</w:t>
      </w:r>
      <w:proofErr w:type="spellEnd"/>
      <w:r w:rsidR="00972CFE" w:rsidRPr="00A5706F">
        <w:rPr>
          <w:rFonts w:ascii="Times New Roman" w:hAnsi="Times New Roman" w:cs="Times New Roman"/>
          <w:sz w:val="24"/>
          <w:szCs w:val="24"/>
        </w:rPr>
        <w:t xml:space="preserve"> a nenávistnými</w:t>
      </w:r>
      <w:r w:rsidR="009A6A57" w:rsidRPr="00A5706F">
        <w:rPr>
          <w:rFonts w:ascii="Times New Roman" w:hAnsi="Times New Roman" w:cs="Times New Roman"/>
          <w:sz w:val="24"/>
          <w:szCs w:val="24"/>
        </w:rPr>
        <w:t xml:space="preserve"> </w:t>
      </w:r>
      <w:r w:rsidR="00511043" w:rsidRPr="00A5706F">
        <w:rPr>
          <w:rFonts w:ascii="Times New Roman" w:hAnsi="Times New Roman" w:cs="Times New Roman"/>
          <w:sz w:val="24"/>
          <w:szCs w:val="24"/>
        </w:rPr>
        <w:t>útok</w:t>
      </w:r>
      <w:r w:rsidR="009A6A57" w:rsidRPr="00A5706F">
        <w:rPr>
          <w:rFonts w:ascii="Times New Roman" w:hAnsi="Times New Roman" w:cs="Times New Roman"/>
          <w:sz w:val="24"/>
          <w:szCs w:val="24"/>
        </w:rPr>
        <w:t>y</w:t>
      </w:r>
      <w:r w:rsidR="00511043" w:rsidRPr="00A5706F">
        <w:rPr>
          <w:rFonts w:ascii="Times New Roman" w:hAnsi="Times New Roman" w:cs="Times New Roman"/>
          <w:sz w:val="24"/>
          <w:szCs w:val="24"/>
        </w:rPr>
        <w:t xml:space="preserve"> na </w:t>
      </w:r>
      <w:r w:rsidR="00127022" w:rsidRPr="00A5706F">
        <w:rPr>
          <w:rFonts w:ascii="Times New Roman" w:hAnsi="Times New Roman" w:cs="Times New Roman"/>
          <w:sz w:val="24"/>
          <w:szCs w:val="24"/>
        </w:rPr>
        <w:t>ženy</w:t>
      </w:r>
      <w:r w:rsidR="00D606FF" w:rsidRPr="00A5706F">
        <w:rPr>
          <w:rFonts w:ascii="Times New Roman" w:hAnsi="Times New Roman" w:cs="Times New Roman"/>
          <w:sz w:val="24"/>
          <w:szCs w:val="24"/>
        </w:rPr>
        <w:t>,</w:t>
      </w:r>
      <w:r w:rsidR="00C63968" w:rsidRPr="00A5706F">
        <w:rPr>
          <w:rFonts w:ascii="Times New Roman" w:hAnsi="Times New Roman" w:cs="Times New Roman"/>
          <w:sz w:val="24"/>
          <w:szCs w:val="24"/>
        </w:rPr>
        <w:t xml:space="preserve"> zejména </w:t>
      </w:r>
      <w:r w:rsidR="00151000" w:rsidRPr="00A5706F">
        <w:rPr>
          <w:rFonts w:ascii="Times New Roman" w:hAnsi="Times New Roman" w:cs="Times New Roman"/>
          <w:sz w:val="24"/>
          <w:szCs w:val="24"/>
        </w:rPr>
        <w:t xml:space="preserve">pak </w:t>
      </w:r>
      <w:r w:rsidR="00D606FF" w:rsidRPr="00A5706F">
        <w:rPr>
          <w:rFonts w:ascii="Times New Roman" w:hAnsi="Times New Roman" w:cs="Times New Roman"/>
          <w:sz w:val="24"/>
          <w:szCs w:val="24"/>
        </w:rPr>
        <w:t>na ty</w:t>
      </w:r>
      <w:r w:rsidR="00B4696B" w:rsidRPr="00A5706F">
        <w:rPr>
          <w:rFonts w:ascii="Times New Roman" w:hAnsi="Times New Roman" w:cs="Times New Roman"/>
          <w:sz w:val="24"/>
          <w:szCs w:val="24"/>
        </w:rPr>
        <w:t xml:space="preserve">, </w:t>
      </w:r>
      <w:r w:rsidR="00151000" w:rsidRPr="00A5706F">
        <w:rPr>
          <w:rFonts w:ascii="Times New Roman" w:hAnsi="Times New Roman" w:cs="Times New Roman"/>
          <w:sz w:val="24"/>
          <w:szCs w:val="24"/>
        </w:rPr>
        <w:t>jež</w:t>
      </w:r>
      <w:r w:rsidR="00B4696B" w:rsidRPr="00A5706F">
        <w:rPr>
          <w:rFonts w:ascii="Times New Roman" w:hAnsi="Times New Roman" w:cs="Times New Roman"/>
          <w:sz w:val="24"/>
          <w:szCs w:val="24"/>
        </w:rPr>
        <w:t xml:space="preserve"> se angažují ve veřejném prostoru</w:t>
      </w:r>
      <w:r w:rsidR="00F325EF" w:rsidRPr="00A5706F">
        <w:rPr>
          <w:rFonts w:ascii="Times New Roman" w:hAnsi="Times New Roman" w:cs="Times New Roman"/>
          <w:sz w:val="24"/>
          <w:szCs w:val="24"/>
        </w:rPr>
        <w:t xml:space="preserve">. </w:t>
      </w:r>
      <w:r w:rsidR="005810BE" w:rsidRPr="00A5706F">
        <w:rPr>
          <w:rFonts w:ascii="Times New Roman" w:hAnsi="Times New Roman" w:cs="Times New Roman"/>
          <w:sz w:val="24"/>
          <w:szCs w:val="24"/>
        </w:rPr>
        <w:t>B</w:t>
      </w:r>
      <w:r w:rsidR="00134C24" w:rsidRPr="00A5706F">
        <w:rPr>
          <w:rFonts w:ascii="Times New Roman" w:hAnsi="Times New Roman" w:cs="Times New Roman"/>
          <w:sz w:val="24"/>
          <w:szCs w:val="24"/>
        </w:rPr>
        <w:t>ezprostřední</w:t>
      </w:r>
      <w:r w:rsidR="005810BE" w:rsidRPr="00A5706F">
        <w:rPr>
          <w:rFonts w:ascii="Times New Roman" w:hAnsi="Times New Roman" w:cs="Times New Roman"/>
          <w:sz w:val="24"/>
          <w:szCs w:val="24"/>
        </w:rPr>
        <w:t xml:space="preserve"> výzvou</w:t>
      </w:r>
      <w:r w:rsidR="000D3D54" w:rsidRPr="00A5706F">
        <w:rPr>
          <w:rFonts w:ascii="Times New Roman" w:hAnsi="Times New Roman" w:cs="Times New Roman"/>
          <w:sz w:val="24"/>
          <w:szCs w:val="24"/>
        </w:rPr>
        <w:t xml:space="preserve"> a</w:t>
      </w:r>
      <w:r w:rsidR="005810BE" w:rsidRPr="00A5706F">
        <w:rPr>
          <w:rFonts w:ascii="Times New Roman" w:hAnsi="Times New Roman" w:cs="Times New Roman"/>
          <w:sz w:val="24"/>
          <w:szCs w:val="24"/>
        </w:rPr>
        <w:t xml:space="preserve"> tzv. multiplikátor</w:t>
      </w:r>
      <w:r w:rsidR="00C63515" w:rsidRPr="00A5706F">
        <w:rPr>
          <w:rFonts w:ascii="Times New Roman" w:hAnsi="Times New Roman" w:cs="Times New Roman"/>
          <w:sz w:val="24"/>
          <w:szCs w:val="24"/>
        </w:rPr>
        <w:t>em</w:t>
      </w:r>
      <w:r w:rsidR="005810BE" w:rsidRPr="00A5706F">
        <w:rPr>
          <w:rFonts w:ascii="Times New Roman" w:hAnsi="Times New Roman" w:cs="Times New Roman"/>
          <w:sz w:val="24"/>
          <w:szCs w:val="24"/>
        </w:rPr>
        <w:t xml:space="preserve"> hrozeb</w:t>
      </w:r>
      <w:r w:rsidR="00134C24" w:rsidRPr="00A5706F">
        <w:rPr>
          <w:rFonts w:ascii="Times New Roman" w:hAnsi="Times New Roman" w:cs="Times New Roman"/>
          <w:sz w:val="24"/>
          <w:szCs w:val="24"/>
        </w:rPr>
        <w:t xml:space="preserve"> je</w:t>
      </w:r>
      <w:r w:rsidR="000826CB" w:rsidRPr="00A5706F">
        <w:rPr>
          <w:rFonts w:ascii="Times New Roman" w:hAnsi="Times New Roman" w:cs="Times New Roman"/>
          <w:sz w:val="24"/>
          <w:szCs w:val="24"/>
        </w:rPr>
        <w:t xml:space="preserve"> </w:t>
      </w:r>
      <w:r w:rsidR="0076682C" w:rsidRPr="00A5706F">
        <w:rPr>
          <w:rFonts w:ascii="Times New Roman" w:hAnsi="Times New Roman" w:cs="Times New Roman"/>
          <w:sz w:val="24"/>
          <w:szCs w:val="24"/>
        </w:rPr>
        <w:t>i</w:t>
      </w:r>
      <w:r w:rsidR="00134C24" w:rsidRPr="00A5706F">
        <w:rPr>
          <w:rFonts w:ascii="Times New Roman" w:hAnsi="Times New Roman" w:cs="Times New Roman"/>
          <w:sz w:val="24"/>
          <w:szCs w:val="24"/>
        </w:rPr>
        <w:t xml:space="preserve"> změna klimatu</w:t>
      </w:r>
      <w:r w:rsidR="00E908C0" w:rsidRPr="00A5706F">
        <w:rPr>
          <w:rFonts w:ascii="Times New Roman" w:hAnsi="Times New Roman" w:cs="Times New Roman"/>
          <w:sz w:val="24"/>
          <w:szCs w:val="24"/>
        </w:rPr>
        <w:t xml:space="preserve">, </w:t>
      </w:r>
      <w:r w:rsidR="00C63515" w:rsidRPr="00A5706F">
        <w:rPr>
          <w:rFonts w:ascii="Times New Roman" w:hAnsi="Times New Roman" w:cs="Times New Roman"/>
          <w:sz w:val="24"/>
          <w:szCs w:val="24"/>
        </w:rPr>
        <w:t>která</w:t>
      </w:r>
      <w:r w:rsidR="00E908C0" w:rsidRPr="00A5706F">
        <w:rPr>
          <w:rFonts w:ascii="Times New Roman" w:hAnsi="Times New Roman" w:cs="Times New Roman"/>
          <w:sz w:val="24"/>
          <w:szCs w:val="24"/>
        </w:rPr>
        <w:t xml:space="preserve"> </w:t>
      </w:r>
      <w:r w:rsidR="00134C24" w:rsidRPr="00A5706F">
        <w:rPr>
          <w:rFonts w:ascii="Times New Roman" w:hAnsi="Times New Roman" w:cs="Times New Roman"/>
          <w:sz w:val="24"/>
          <w:szCs w:val="24"/>
        </w:rPr>
        <w:t>zesiluje a urychluje další bezpečnostní rizika, od</w:t>
      </w:r>
      <w:r w:rsidR="00B47177" w:rsidRPr="00A5706F">
        <w:rPr>
          <w:rFonts w:ascii="Times New Roman" w:hAnsi="Times New Roman" w:cs="Times New Roman"/>
          <w:sz w:val="24"/>
          <w:szCs w:val="24"/>
        </w:rPr>
        <w:t xml:space="preserve"> ozbrojených konfliktů a</w:t>
      </w:r>
      <w:r w:rsidR="00134C24" w:rsidRPr="00A5706F">
        <w:rPr>
          <w:rFonts w:ascii="Times New Roman" w:hAnsi="Times New Roman" w:cs="Times New Roman"/>
          <w:sz w:val="24"/>
          <w:szCs w:val="24"/>
        </w:rPr>
        <w:t xml:space="preserve"> terorismu po soupeření o strategické zdroje</w:t>
      </w:r>
      <w:r w:rsidR="00B47177" w:rsidRPr="00A5706F">
        <w:rPr>
          <w:rFonts w:ascii="Times New Roman" w:hAnsi="Times New Roman" w:cs="Times New Roman"/>
          <w:sz w:val="24"/>
          <w:szCs w:val="24"/>
        </w:rPr>
        <w:t xml:space="preserve"> a nucenou migraci</w:t>
      </w:r>
      <w:r w:rsidR="00134C24" w:rsidRPr="00A5706F">
        <w:rPr>
          <w:rFonts w:ascii="Times New Roman" w:hAnsi="Times New Roman" w:cs="Times New Roman"/>
          <w:sz w:val="24"/>
          <w:szCs w:val="24"/>
        </w:rPr>
        <w:t>.</w:t>
      </w:r>
      <w:r w:rsidR="0035408E" w:rsidRPr="00A5706F">
        <w:rPr>
          <w:rFonts w:ascii="Times New Roman" w:hAnsi="Times New Roman" w:cs="Times New Roman"/>
          <w:sz w:val="24"/>
          <w:szCs w:val="24"/>
        </w:rPr>
        <w:t xml:space="preserve"> Tato komplexní rizika a jejich vzájemné překryvy </w:t>
      </w:r>
      <w:r w:rsidR="00462D9D" w:rsidRPr="00A5706F">
        <w:rPr>
          <w:rFonts w:ascii="Times New Roman" w:hAnsi="Times New Roman" w:cs="Times New Roman"/>
          <w:sz w:val="24"/>
          <w:szCs w:val="24"/>
        </w:rPr>
        <w:t>podtrh</w:t>
      </w:r>
      <w:r w:rsidR="0035408E" w:rsidRPr="00A5706F">
        <w:rPr>
          <w:rFonts w:ascii="Times New Roman" w:hAnsi="Times New Roman" w:cs="Times New Roman"/>
          <w:sz w:val="24"/>
          <w:szCs w:val="24"/>
        </w:rPr>
        <w:t xml:space="preserve">ují </w:t>
      </w:r>
      <w:r w:rsidR="0008770A" w:rsidRPr="00A5706F">
        <w:rPr>
          <w:rFonts w:ascii="Times New Roman" w:hAnsi="Times New Roman" w:cs="Times New Roman"/>
          <w:sz w:val="24"/>
          <w:szCs w:val="24"/>
        </w:rPr>
        <w:t>naléha</w:t>
      </w:r>
      <w:r w:rsidR="002C4D9F" w:rsidRPr="00A5706F">
        <w:rPr>
          <w:rFonts w:ascii="Times New Roman" w:hAnsi="Times New Roman" w:cs="Times New Roman"/>
          <w:sz w:val="24"/>
          <w:szCs w:val="24"/>
        </w:rPr>
        <w:t>vou</w:t>
      </w:r>
      <w:r w:rsidR="0008770A" w:rsidRPr="00A5706F">
        <w:rPr>
          <w:rFonts w:ascii="Times New Roman" w:hAnsi="Times New Roman" w:cs="Times New Roman"/>
          <w:sz w:val="24"/>
          <w:szCs w:val="24"/>
        </w:rPr>
        <w:t xml:space="preserve"> potřeb</w:t>
      </w:r>
      <w:r w:rsidR="002C4D9F" w:rsidRPr="00A5706F">
        <w:rPr>
          <w:rFonts w:ascii="Times New Roman" w:hAnsi="Times New Roman" w:cs="Times New Roman"/>
          <w:sz w:val="24"/>
          <w:szCs w:val="24"/>
        </w:rPr>
        <w:t>u</w:t>
      </w:r>
      <w:r w:rsidR="0008770A" w:rsidRPr="00A5706F">
        <w:rPr>
          <w:rFonts w:ascii="Times New Roman" w:hAnsi="Times New Roman" w:cs="Times New Roman"/>
          <w:sz w:val="24"/>
          <w:szCs w:val="24"/>
        </w:rPr>
        <w:t xml:space="preserve"> posilovat obranyschopnost svobodných demokratických společností, přičemž kladení většího důrazu </w:t>
      </w:r>
      <w:r w:rsidR="00A3489C" w:rsidRPr="00A5706F">
        <w:rPr>
          <w:rFonts w:ascii="Times New Roman" w:hAnsi="Times New Roman" w:cs="Times New Roman"/>
          <w:sz w:val="24"/>
          <w:szCs w:val="24"/>
        </w:rPr>
        <w:t xml:space="preserve">na </w:t>
      </w:r>
      <w:r w:rsidR="0008770A" w:rsidRPr="00A5706F">
        <w:rPr>
          <w:rFonts w:ascii="Times New Roman" w:hAnsi="Times New Roman" w:cs="Times New Roman"/>
          <w:sz w:val="24"/>
          <w:szCs w:val="24"/>
        </w:rPr>
        <w:t xml:space="preserve">zohlednění genderového hlediska v bezpečnostních </w:t>
      </w:r>
      <w:r w:rsidR="00A728E6" w:rsidRPr="00A5706F">
        <w:rPr>
          <w:rFonts w:ascii="Times New Roman" w:hAnsi="Times New Roman" w:cs="Times New Roman"/>
          <w:sz w:val="24"/>
          <w:szCs w:val="24"/>
        </w:rPr>
        <w:t xml:space="preserve">a rozvojových </w:t>
      </w:r>
      <w:r w:rsidR="0008770A" w:rsidRPr="00A5706F">
        <w:rPr>
          <w:rFonts w:ascii="Times New Roman" w:hAnsi="Times New Roman" w:cs="Times New Roman"/>
          <w:sz w:val="24"/>
          <w:szCs w:val="24"/>
        </w:rPr>
        <w:t>politikách</w:t>
      </w:r>
      <w:r w:rsidR="00F72015" w:rsidRPr="00A5706F">
        <w:rPr>
          <w:rFonts w:ascii="Times New Roman" w:hAnsi="Times New Roman" w:cs="Times New Roman"/>
          <w:sz w:val="24"/>
          <w:szCs w:val="24"/>
        </w:rPr>
        <w:t xml:space="preserve"> </w:t>
      </w:r>
      <w:r w:rsidR="0008770A" w:rsidRPr="00A5706F">
        <w:rPr>
          <w:rFonts w:ascii="Times New Roman" w:hAnsi="Times New Roman" w:cs="Times New Roman"/>
          <w:sz w:val="24"/>
          <w:szCs w:val="24"/>
        </w:rPr>
        <w:t>je klíčové pro jejich efektivní reakci na měnící se geopolitické podmínky</w:t>
      </w:r>
      <w:r w:rsidR="00F72015" w:rsidRPr="00A5706F">
        <w:rPr>
          <w:rFonts w:ascii="Times New Roman" w:hAnsi="Times New Roman" w:cs="Times New Roman"/>
          <w:sz w:val="24"/>
          <w:szCs w:val="24"/>
        </w:rPr>
        <w:t xml:space="preserve"> a</w:t>
      </w:r>
      <w:r w:rsidR="0035408E" w:rsidRPr="00A5706F">
        <w:rPr>
          <w:rFonts w:ascii="Times New Roman" w:hAnsi="Times New Roman" w:cs="Times New Roman"/>
          <w:sz w:val="24"/>
          <w:szCs w:val="24"/>
        </w:rPr>
        <w:t xml:space="preserve"> </w:t>
      </w:r>
      <w:r w:rsidR="004813C4" w:rsidRPr="00A5706F">
        <w:rPr>
          <w:rFonts w:ascii="Times New Roman" w:hAnsi="Times New Roman" w:cs="Times New Roman"/>
          <w:sz w:val="24"/>
          <w:szCs w:val="24"/>
        </w:rPr>
        <w:t>pro</w:t>
      </w:r>
      <w:r w:rsidR="0035408E" w:rsidRPr="00A5706F">
        <w:rPr>
          <w:rFonts w:ascii="Times New Roman" w:hAnsi="Times New Roman" w:cs="Times New Roman"/>
          <w:sz w:val="24"/>
          <w:szCs w:val="24"/>
        </w:rPr>
        <w:t xml:space="preserve"> budování dlouhodobé odolnosti.</w:t>
      </w:r>
    </w:p>
    <w:p w14:paraId="59514B70" w14:textId="3CDA548F" w:rsidR="00B402FB" w:rsidRPr="00B07E3D" w:rsidRDefault="00B402FB" w:rsidP="00B402F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5706F">
        <w:rPr>
          <w:rFonts w:ascii="Times New Roman" w:hAnsi="Times New Roman" w:cs="Times New Roman"/>
          <w:sz w:val="24"/>
          <w:szCs w:val="24"/>
        </w:rPr>
        <w:t xml:space="preserve">Navzdory těmto překážkám </w:t>
      </w:r>
      <w:r w:rsidR="00D42184" w:rsidRPr="00A5706F">
        <w:rPr>
          <w:rFonts w:ascii="Times New Roman" w:hAnsi="Times New Roman" w:cs="Times New Roman"/>
          <w:sz w:val="24"/>
          <w:szCs w:val="24"/>
        </w:rPr>
        <w:t xml:space="preserve">dochází k posilování </w:t>
      </w:r>
      <w:r w:rsidRPr="00A5706F">
        <w:rPr>
          <w:rFonts w:ascii="Times New Roman" w:hAnsi="Times New Roman" w:cs="Times New Roman"/>
          <w:sz w:val="24"/>
          <w:szCs w:val="24"/>
        </w:rPr>
        <w:t>důraz</w:t>
      </w:r>
      <w:r w:rsidR="00D42184" w:rsidRPr="00A5706F">
        <w:rPr>
          <w:rFonts w:ascii="Times New Roman" w:hAnsi="Times New Roman" w:cs="Times New Roman"/>
          <w:sz w:val="24"/>
          <w:szCs w:val="24"/>
        </w:rPr>
        <w:t>u</w:t>
      </w:r>
      <w:r w:rsidRPr="00A5706F">
        <w:rPr>
          <w:rFonts w:ascii="Times New Roman" w:hAnsi="Times New Roman" w:cs="Times New Roman"/>
          <w:sz w:val="24"/>
          <w:szCs w:val="24"/>
        </w:rPr>
        <w:t xml:space="preserve"> na genderovou dimenzi </w:t>
      </w:r>
      <w:r w:rsidR="00CD2889" w:rsidRPr="00A5706F">
        <w:rPr>
          <w:rFonts w:ascii="Times New Roman" w:hAnsi="Times New Roman" w:cs="Times New Roman"/>
          <w:sz w:val="24"/>
          <w:szCs w:val="24"/>
        </w:rPr>
        <w:t xml:space="preserve">na regionální úrovni, </w:t>
      </w:r>
      <w:r w:rsidR="00DA7C81" w:rsidRPr="00A5706F">
        <w:rPr>
          <w:rFonts w:ascii="Times New Roman" w:hAnsi="Times New Roman" w:cs="Times New Roman"/>
          <w:sz w:val="24"/>
          <w:szCs w:val="24"/>
        </w:rPr>
        <w:t>především</w:t>
      </w:r>
      <w:r w:rsidR="00CD2889" w:rsidRPr="00A5706F">
        <w:rPr>
          <w:rFonts w:ascii="Times New Roman" w:hAnsi="Times New Roman" w:cs="Times New Roman"/>
          <w:sz w:val="24"/>
          <w:szCs w:val="24"/>
        </w:rPr>
        <w:t xml:space="preserve"> v EU a NATO</w:t>
      </w:r>
      <w:r w:rsidRPr="00A5706F">
        <w:rPr>
          <w:rFonts w:ascii="Times New Roman" w:hAnsi="Times New Roman" w:cs="Times New Roman"/>
          <w:sz w:val="24"/>
          <w:szCs w:val="24"/>
        </w:rPr>
        <w:t xml:space="preserve">. </w:t>
      </w:r>
      <w:r w:rsidRPr="00B07E3D">
        <w:rPr>
          <w:rFonts w:ascii="Times New Roman" w:hAnsi="Times New Roman" w:cs="Times New Roman"/>
          <w:sz w:val="24"/>
          <w:szCs w:val="24"/>
        </w:rPr>
        <w:t>V rámci EU j</w:t>
      </w:r>
      <w:r w:rsidR="001B0252" w:rsidRPr="00B07E3D">
        <w:rPr>
          <w:rFonts w:ascii="Times New Roman" w:hAnsi="Times New Roman" w:cs="Times New Roman"/>
          <w:sz w:val="24"/>
          <w:szCs w:val="24"/>
        </w:rPr>
        <w:t>sou</w:t>
      </w:r>
      <w:r w:rsidRPr="00B07E3D">
        <w:rPr>
          <w:rFonts w:ascii="Times New Roman" w:hAnsi="Times New Roman" w:cs="Times New Roman"/>
          <w:sz w:val="24"/>
          <w:szCs w:val="24"/>
        </w:rPr>
        <w:t xml:space="preserve"> klíčovým</w:t>
      </w:r>
      <w:r w:rsidR="001B0252" w:rsidRPr="00B07E3D">
        <w:rPr>
          <w:rFonts w:ascii="Times New Roman" w:hAnsi="Times New Roman" w:cs="Times New Roman"/>
          <w:sz w:val="24"/>
          <w:szCs w:val="24"/>
        </w:rPr>
        <w:t>i</w:t>
      </w:r>
      <w:r w:rsidRPr="00B07E3D">
        <w:rPr>
          <w:rFonts w:ascii="Times New Roman" w:hAnsi="Times New Roman" w:cs="Times New Roman"/>
          <w:sz w:val="24"/>
          <w:szCs w:val="24"/>
        </w:rPr>
        <w:t xml:space="preserve"> dokument</w:t>
      </w:r>
      <w:r w:rsidR="001B0252" w:rsidRPr="00B07E3D">
        <w:rPr>
          <w:rFonts w:ascii="Times New Roman" w:hAnsi="Times New Roman" w:cs="Times New Roman"/>
          <w:sz w:val="24"/>
          <w:szCs w:val="24"/>
        </w:rPr>
        <w:t>y</w:t>
      </w:r>
      <w:r w:rsidRPr="00B07E3D">
        <w:rPr>
          <w:rFonts w:ascii="Times New Roman" w:hAnsi="Times New Roman" w:cs="Times New Roman"/>
          <w:sz w:val="24"/>
          <w:szCs w:val="24"/>
        </w:rPr>
        <w:t xml:space="preserve"> </w:t>
      </w:r>
      <w:r w:rsidR="001B0252" w:rsidRPr="00B07E3D">
        <w:rPr>
          <w:rFonts w:ascii="Times New Roman" w:hAnsi="Times New Roman" w:cs="Times New Roman"/>
          <w:sz w:val="24"/>
          <w:szCs w:val="24"/>
        </w:rPr>
        <w:t xml:space="preserve">závěry Rady EU k WPS z let 2018 a 2022, stejně jako </w:t>
      </w:r>
      <w:r w:rsidRPr="00B07E3D">
        <w:rPr>
          <w:rFonts w:ascii="Times New Roman" w:hAnsi="Times New Roman" w:cs="Times New Roman"/>
          <w:sz w:val="24"/>
          <w:szCs w:val="24"/>
        </w:rPr>
        <w:t>Strategický přístup EU k WPS a navazující Akční plán EU k WPS 2019–2024</w:t>
      </w:r>
      <w:r w:rsidRPr="00B07E3D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="003A4E23" w:rsidRPr="00B07E3D">
        <w:rPr>
          <w:rFonts w:ascii="Times New Roman" w:hAnsi="Times New Roman" w:cs="Times New Roman"/>
          <w:sz w:val="24"/>
          <w:szCs w:val="24"/>
        </w:rPr>
        <w:t xml:space="preserve"> (</w:t>
      </w:r>
      <w:r w:rsidR="00AA565C" w:rsidRPr="00B07E3D">
        <w:rPr>
          <w:rFonts w:ascii="Times New Roman" w:hAnsi="Times New Roman" w:cs="Times New Roman"/>
          <w:sz w:val="24"/>
          <w:szCs w:val="24"/>
        </w:rPr>
        <w:t xml:space="preserve">pozn. </w:t>
      </w:r>
      <w:r w:rsidR="008630E1" w:rsidRPr="00B07E3D">
        <w:rPr>
          <w:rFonts w:ascii="Times New Roman" w:hAnsi="Times New Roman" w:cs="Times New Roman"/>
          <w:sz w:val="24"/>
          <w:szCs w:val="24"/>
        </w:rPr>
        <w:t>s prodlouženou platností</w:t>
      </w:r>
      <w:r w:rsidR="003A4E23" w:rsidRPr="00B07E3D">
        <w:rPr>
          <w:rFonts w:ascii="Times New Roman" w:hAnsi="Times New Roman" w:cs="Times New Roman"/>
          <w:sz w:val="24"/>
          <w:szCs w:val="24"/>
        </w:rPr>
        <w:t xml:space="preserve"> </w:t>
      </w:r>
      <w:r w:rsidR="00FF69DA" w:rsidRPr="00B07E3D">
        <w:rPr>
          <w:rFonts w:ascii="Times New Roman" w:hAnsi="Times New Roman" w:cs="Times New Roman"/>
          <w:sz w:val="24"/>
          <w:szCs w:val="24"/>
        </w:rPr>
        <w:t>v souladu s</w:t>
      </w:r>
      <w:r w:rsidR="00B65B7B" w:rsidRPr="00B07E3D">
        <w:rPr>
          <w:rFonts w:ascii="Times New Roman" w:hAnsi="Times New Roman" w:cs="Times New Roman"/>
          <w:sz w:val="24"/>
          <w:szCs w:val="24"/>
        </w:rPr>
        <w:t xml:space="preserve"> </w:t>
      </w:r>
      <w:r w:rsidR="0094349A" w:rsidRPr="00B07E3D">
        <w:rPr>
          <w:rFonts w:ascii="Times New Roman" w:hAnsi="Times New Roman" w:cs="Times New Roman"/>
          <w:sz w:val="24"/>
          <w:szCs w:val="24"/>
        </w:rPr>
        <w:t>Akční</w:t>
      </w:r>
      <w:r w:rsidR="00FF69DA" w:rsidRPr="00B07E3D">
        <w:rPr>
          <w:rFonts w:ascii="Times New Roman" w:hAnsi="Times New Roman" w:cs="Times New Roman"/>
          <w:sz w:val="24"/>
          <w:szCs w:val="24"/>
        </w:rPr>
        <w:t>m</w:t>
      </w:r>
      <w:r w:rsidR="0094349A" w:rsidRPr="00B07E3D">
        <w:rPr>
          <w:rFonts w:ascii="Times New Roman" w:hAnsi="Times New Roman" w:cs="Times New Roman"/>
          <w:sz w:val="24"/>
          <w:szCs w:val="24"/>
        </w:rPr>
        <w:t xml:space="preserve"> plán</w:t>
      </w:r>
      <w:r w:rsidR="00FF69DA" w:rsidRPr="00B07E3D">
        <w:rPr>
          <w:rFonts w:ascii="Times New Roman" w:hAnsi="Times New Roman" w:cs="Times New Roman"/>
          <w:sz w:val="24"/>
          <w:szCs w:val="24"/>
        </w:rPr>
        <w:t>em</w:t>
      </w:r>
      <w:r w:rsidR="00A42EB9" w:rsidRPr="00B07E3D">
        <w:rPr>
          <w:rFonts w:ascii="Times New Roman" w:hAnsi="Times New Roman" w:cs="Times New Roman"/>
          <w:sz w:val="24"/>
          <w:szCs w:val="24"/>
        </w:rPr>
        <w:t xml:space="preserve"> EU pro</w:t>
      </w:r>
      <w:r w:rsidR="0094349A" w:rsidRPr="00B07E3D">
        <w:rPr>
          <w:rFonts w:ascii="Times New Roman" w:hAnsi="Times New Roman" w:cs="Times New Roman"/>
          <w:sz w:val="24"/>
          <w:szCs w:val="24"/>
        </w:rPr>
        <w:t xml:space="preserve"> rovnost žen a mužů</w:t>
      </w:r>
      <w:r w:rsidR="00572C5B" w:rsidRPr="00B07E3D">
        <w:rPr>
          <w:rFonts w:ascii="Times New Roman" w:hAnsi="Times New Roman" w:cs="Times New Roman"/>
          <w:sz w:val="24"/>
          <w:szCs w:val="24"/>
        </w:rPr>
        <w:t xml:space="preserve"> </w:t>
      </w:r>
      <w:r w:rsidR="00405515" w:rsidRPr="00B07E3D">
        <w:rPr>
          <w:rFonts w:ascii="Times New Roman" w:hAnsi="Times New Roman" w:cs="Times New Roman"/>
          <w:sz w:val="24"/>
          <w:szCs w:val="24"/>
        </w:rPr>
        <w:t>ve vnějších vztazích</w:t>
      </w:r>
      <w:r w:rsidR="00572C5B" w:rsidRPr="00B07E3D">
        <w:rPr>
          <w:rFonts w:ascii="Times New Roman" w:hAnsi="Times New Roman" w:cs="Times New Roman"/>
          <w:sz w:val="24"/>
          <w:szCs w:val="24"/>
        </w:rPr>
        <w:t>)</w:t>
      </w:r>
      <w:r w:rsidRPr="00B07E3D">
        <w:rPr>
          <w:rFonts w:ascii="Times New Roman" w:hAnsi="Times New Roman" w:cs="Times New Roman"/>
          <w:sz w:val="24"/>
          <w:szCs w:val="24"/>
        </w:rPr>
        <w:t>. V NATO se genderová perspektiva promítá napříč všemi hlavními úkoly Aliance a v roce 2024 byla přijata revidovaná politika NATO k agendě WPS.</w:t>
      </w:r>
      <w:r w:rsidRPr="00B07E3D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</w:p>
    <w:p w14:paraId="0BD4C120" w14:textId="65463324" w:rsidR="003F4862" w:rsidRPr="00B07E3D" w:rsidRDefault="00921369" w:rsidP="004C402D">
      <w:pPr>
        <w:jc w:val="both"/>
        <w:rPr>
          <w:rFonts w:ascii="Times New Roman" w:hAnsi="Times New Roman" w:cs="Times New Roman"/>
          <w:sz w:val="24"/>
          <w:szCs w:val="24"/>
        </w:rPr>
      </w:pPr>
      <w:r w:rsidRPr="00B07E3D">
        <w:rPr>
          <w:rFonts w:ascii="Times New Roman" w:hAnsi="Times New Roman" w:cs="Times New Roman"/>
          <w:sz w:val="24"/>
          <w:szCs w:val="24"/>
        </w:rPr>
        <w:lastRenderedPageBreak/>
        <w:t>Česká zahraniční politika dlouhodobě řadí</w:t>
      </w:r>
      <w:r w:rsidR="007C62A2" w:rsidRPr="00B07E3D">
        <w:rPr>
          <w:rFonts w:ascii="Times New Roman" w:hAnsi="Times New Roman" w:cs="Times New Roman"/>
          <w:sz w:val="24"/>
          <w:szCs w:val="24"/>
        </w:rPr>
        <w:t xml:space="preserve"> mezi své hlavní cíle</w:t>
      </w:r>
      <w:r w:rsidRPr="00B07E3D">
        <w:rPr>
          <w:rFonts w:ascii="Times New Roman" w:hAnsi="Times New Roman" w:cs="Times New Roman"/>
          <w:sz w:val="24"/>
          <w:szCs w:val="24"/>
        </w:rPr>
        <w:t xml:space="preserve"> zajištění bezpečnosti, prosperity a udržitelného rozvoje a lidské důstojnosti, včetně ochrany lidských práv, </w:t>
      </w:r>
      <w:r w:rsidR="00813796" w:rsidRPr="00B07E3D">
        <w:rPr>
          <w:rFonts w:ascii="Times New Roman" w:hAnsi="Times New Roman" w:cs="Times New Roman"/>
          <w:sz w:val="24"/>
          <w:szCs w:val="24"/>
        </w:rPr>
        <w:t>a uznává</w:t>
      </w:r>
      <w:r w:rsidR="0029089B" w:rsidRPr="00B07E3D">
        <w:rPr>
          <w:rFonts w:ascii="Times New Roman" w:hAnsi="Times New Roman" w:cs="Times New Roman"/>
          <w:sz w:val="24"/>
          <w:szCs w:val="24"/>
        </w:rPr>
        <w:t xml:space="preserve"> </w:t>
      </w:r>
      <w:r w:rsidR="00813796" w:rsidRPr="00B07E3D">
        <w:rPr>
          <w:rFonts w:ascii="Times New Roman" w:hAnsi="Times New Roman" w:cs="Times New Roman"/>
          <w:sz w:val="24"/>
          <w:szCs w:val="24"/>
        </w:rPr>
        <w:t xml:space="preserve">roli </w:t>
      </w:r>
      <w:r w:rsidR="0029089B" w:rsidRPr="00B07E3D">
        <w:rPr>
          <w:rFonts w:ascii="Times New Roman" w:hAnsi="Times New Roman" w:cs="Times New Roman"/>
          <w:sz w:val="24"/>
          <w:szCs w:val="24"/>
        </w:rPr>
        <w:t>a práva žen ve vztahu k míru a bezpečnosti.</w:t>
      </w:r>
      <w:r w:rsidR="00FD66FE" w:rsidRPr="00B07E3D">
        <w:rPr>
          <w:rFonts w:ascii="Times New Roman" w:hAnsi="Times New Roman" w:cs="Times New Roman"/>
          <w:sz w:val="24"/>
          <w:szCs w:val="24"/>
        </w:rPr>
        <w:t xml:space="preserve"> </w:t>
      </w:r>
      <w:r w:rsidR="0004299D" w:rsidRPr="00B07E3D">
        <w:rPr>
          <w:rFonts w:ascii="Times New Roman" w:hAnsi="Times New Roman" w:cs="Times New Roman"/>
          <w:sz w:val="24"/>
          <w:szCs w:val="24"/>
        </w:rPr>
        <w:t xml:space="preserve">Z těchto hodnot vychází </w:t>
      </w:r>
      <w:r w:rsidR="00F71457" w:rsidRPr="00B07E3D">
        <w:rPr>
          <w:rFonts w:ascii="Times New Roman" w:hAnsi="Times New Roman" w:cs="Times New Roman"/>
          <w:sz w:val="24"/>
          <w:szCs w:val="24"/>
        </w:rPr>
        <w:t>platn</w:t>
      </w:r>
      <w:r w:rsidR="00E618D2" w:rsidRPr="00B07E3D">
        <w:rPr>
          <w:rFonts w:ascii="Times New Roman" w:hAnsi="Times New Roman" w:cs="Times New Roman"/>
          <w:sz w:val="24"/>
          <w:szCs w:val="24"/>
        </w:rPr>
        <w:t>á</w:t>
      </w:r>
      <w:r w:rsidR="00F71457" w:rsidRPr="00B07E3D">
        <w:rPr>
          <w:rFonts w:ascii="Times New Roman" w:hAnsi="Times New Roman" w:cs="Times New Roman"/>
          <w:sz w:val="24"/>
          <w:szCs w:val="24"/>
        </w:rPr>
        <w:t xml:space="preserve"> </w:t>
      </w:r>
      <w:r w:rsidR="0004299D" w:rsidRPr="00B07E3D">
        <w:rPr>
          <w:rFonts w:ascii="Times New Roman" w:hAnsi="Times New Roman" w:cs="Times New Roman"/>
          <w:sz w:val="24"/>
          <w:szCs w:val="24"/>
        </w:rPr>
        <w:t>Koncepce zahraniční politiky Č</w:t>
      </w:r>
      <w:r w:rsidR="00F71457" w:rsidRPr="00B07E3D">
        <w:rPr>
          <w:rFonts w:ascii="Times New Roman" w:hAnsi="Times New Roman" w:cs="Times New Roman"/>
          <w:sz w:val="24"/>
          <w:szCs w:val="24"/>
        </w:rPr>
        <w:t>R</w:t>
      </w:r>
      <w:r w:rsidR="0004299D" w:rsidRPr="00B07E3D">
        <w:rPr>
          <w:rFonts w:ascii="Times New Roman" w:hAnsi="Times New Roman" w:cs="Times New Roman"/>
          <w:sz w:val="24"/>
          <w:szCs w:val="24"/>
        </w:rPr>
        <w:t>,</w:t>
      </w:r>
      <w:r w:rsidR="0004299D" w:rsidRPr="00B07E3D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="0004299D" w:rsidRPr="00B07E3D">
        <w:rPr>
          <w:rFonts w:ascii="Times New Roman" w:hAnsi="Times New Roman" w:cs="Times New Roman"/>
          <w:sz w:val="24"/>
          <w:szCs w:val="24"/>
        </w:rPr>
        <w:t xml:space="preserve"> a dále na ně navazuje také Strategie zahraniční rozvojové spolupráce ČR 2018–2030</w:t>
      </w:r>
      <w:r w:rsidR="0004299D" w:rsidRPr="00B07E3D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="0004299D" w:rsidRPr="00B07E3D">
        <w:rPr>
          <w:rFonts w:ascii="Times New Roman" w:hAnsi="Times New Roman" w:cs="Times New Roman"/>
          <w:sz w:val="24"/>
          <w:szCs w:val="24"/>
        </w:rPr>
        <w:t xml:space="preserve">. </w:t>
      </w:r>
      <w:r w:rsidR="00357A8C" w:rsidRPr="00B07E3D">
        <w:rPr>
          <w:rFonts w:ascii="Times New Roman" w:hAnsi="Times New Roman" w:cs="Times New Roman"/>
          <w:sz w:val="24"/>
          <w:szCs w:val="24"/>
        </w:rPr>
        <w:t>Optika agendy WPS</w:t>
      </w:r>
      <w:r w:rsidR="003C620C" w:rsidRPr="00B07E3D">
        <w:rPr>
          <w:rFonts w:ascii="Times New Roman" w:hAnsi="Times New Roman" w:cs="Times New Roman"/>
          <w:sz w:val="24"/>
          <w:szCs w:val="24"/>
        </w:rPr>
        <w:t xml:space="preserve"> </w:t>
      </w:r>
      <w:r w:rsidR="00EE4827" w:rsidRPr="00B07E3D">
        <w:rPr>
          <w:rFonts w:ascii="Times New Roman" w:hAnsi="Times New Roman" w:cs="Times New Roman"/>
          <w:sz w:val="24"/>
          <w:szCs w:val="24"/>
        </w:rPr>
        <w:t>doplňuje a</w:t>
      </w:r>
      <w:r w:rsidR="00B2736D" w:rsidRPr="00B07E3D">
        <w:rPr>
          <w:rFonts w:ascii="Times New Roman" w:hAnsi="Times New Roman" w:cs="Times New Roman"/>
          <w:sz w:val="24"/>
          <w:szCs w:val="24"/>
        </w:rPr>
        <w:t xml:space="preserve"> posiluje</w:t>
      </w:r>
      <w:r w:rsidR="0029089B" w:rsidRPr="00B07E3D">
        <w:rPr>
          <w:rFonts w:ascii="Times New Roman" w:hAnsi="Times New Roman" w:cs="Times New Roman"/>
          <w:sz w:val="24"/>
          <w:szCs w:val="24"/>
        </w:rPr>
        <w:t xml:space="preserve"> diplomatické, rozvojové a obranné úsilí </w:t>
      </w:r>
      <w:r w:rsidR="00D02699" w:rsidRPr="00B07E3D">
        <w:rPr>
          <w:rFonts w:ascii="Times New Roman" w:hAnsi="Times New Roman" w:cs="Times New Roman"/>
          <w:sz w:val="24"/>
          <w:szCs w:val="24"/>
        </w:rPr>
        <w:t>ČR</w:t>
      </w:r>
      <w:r w:rsidR="004D5314" w:rsidRPr="00B07E3D">
        <w:rPr>
          <w:rFonts w:ascii="Times New Roman" w:hAnsi="Times New Roman" w:cs="Times New Roman"/>
          <w:sz w:val="24"/>
          <w:szCs w:val="24"/>
        </w:rPr>
        <w:t xml:space="preserve">, </w:t>
      </w:r>
      <w:r w:rsidR="00B2736D" w:rsidRPr="00B07E3D">
        <w:rPr>
          <w:rFonts w:ascii="Times New Roman" w:hAnsi="Times New Roman" w:cs="Times New Roman"/>
          <w:sz w:val="24"/>
          <w:szCs w:val="24"/>
        </w:rPr>
        <w:t>a napomáhá</w:t>
      </w:r>
      <w:r w:rsidR="004D5314" w:rsidRPr="00B07E3D">
        <w:rPr>
          <w:rFonts w:ascii="Times New Roman" w:hAnsi="Times New Roman" w:cs="Times New Roman"/>
          <w:sz w:val="24"/>
          <w:szCs w:val="24"/>
        </w:rPr>
        <w:t xml:space="preserve"> budování vnitřní odolnosti</w:t>
      </w:r>
      <w:r w:rsidR="0029089B" w:rsidRPr="00B07E3D">
        <w:rPr>
          <w:rFonts w:ascii="Times New Roman" w:hAnsi="Times New Roman" w:cs="Times New Roman"/>
          <w:sz w:val="24"/>
          <w:szCs w:val="24"/>
        </w:rPr>
        <w:t xml:space="preserve">. </w:t>
      </w:r>
      <w:r w:rsidR="00FD66FE" w:rsidRPr="00B07E3D">
        <w:rPr>
          <w:rFonts w:ascii="Times New Roman" w:hAnsi="Times New Roman" w:cs="Times New Roman"/>
          <w:sz w:val="24"/>
          <w:szCs w:val="24"/>
        </w:rPr>
        <w:t>Třetí národní akční plán (NAP) k agendě WPS dále zvyšuje národní ambice v této agendě, a současně reaguje na měnící se globální kontext</w:t>
      </w:r>
      <w:r w:rsidR="00CB687D" w:rsidRPr="00B07E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3A2F22" w14:textId="54381748" w:rsidR="00733A72" w:rsidRPr="00A5706F" w:rsidRDefault="00733A72" w:rsidP="00733A72">
      <w:pPr>
        <w:jc w:val="both"/>
        <w:rPr>
          <w:rFonts w:ascii="Times New Roman" w:hAnsi="Times New Roman" w:cs="Times New Roman"/>
          <w:sz w:val="24"/>
          <w:szCs w:val="24"/>
        </w:rPr>
      </w:pPr>
      <w:r w:rsidRPr="00B07E3D">
        <w:rPr>
          <w:rFonts w:ascii="Times New Roman" w:hAnsi="Times New Roman" w:cs="Times New Roman"/>
          <w:sz w:val="24"/>
          <w:szCs w:val="24"/>
        </w:rPr>
        <w:t xml:space="preserve">Jak uvádí Strategie rovnosti žen a mužů </w:t>
      </w:r>
      <w:r w:rsidR="00676411">
        <w:rPr>
          <w:rFonts w:ascii="Times New Roman" w:hAnsi="Times New Roman" w:cs="Times New Roman"/>
          <w:sz w:val="24"/>
          <w:szCs w:val="24"/>
        </w:rPr>
        <w:t xml:space="preserve">na léta </w:t>
      </w:r>
      <w:r w:rsidRPr="00B07E3D">
        <w:rPr>
          <w:rFonts w:ascii="Times New Roman" w:hAnsi="Times New Roman" w:cs="Times New Roman"/>
          <w:sz w:val="24"/>
          <w:szCs w:val="24"/>
        </w:rPr>
        <w:t>2021</w:t>
      </w:r>
      <w:r w:rsidR="00E90BDB" w:rsidRPr="00B07E3D">
        <w:rPr>
          <w:rFonts w:ascii="Times New Roman" w:hAnsi="Times New Roman" w:cs="Times New Roman"/>
          <w:sz w:val="24"/>
          <w:szCs w:val="24"/>
        </w:rPr>
        <w:t xml:space="preserve"> - 2030</w:t>
      </w:r>
      <w:r w:rsidRPr="00B07E3D">
        <w:rPr>
          <w:rFonts w:ascii="Times New Roman" w:hAnsi="Times New Roman" w:cs="Times New Roman"/>
          <w:sz w:val="24"/>
          <w:szCs w:val="24"/>
          <w:vertAlign w:val="superscript"/>
        </w:rPr>
        <w:footnoteReference w:id="7"/>
      </w:r>
      <w:r w:rsidRPr="00B07E3D">
        <w:rPr>
          <w:rFonts w:ascii="Times New Roman" w:hAnsi="Times New Roman" w:cs="Times New Roman"/>
          <w:sz w:val="24"/>
          <w:szCs w:val="24"/>
        </w:rPr>
        <w:t xml:space="preserve"> </w:t>
      </w:r>
      <w:r w:rsidR="00E90BDB" w:rsidRPr="00B07E3D">
        <w:rPr>
          <w:rFonts w:ascii="Times New Roman" w:hAnsi="Times New Roman" w:cs="Times New Roman"/>
          <w:sz w:val="24"/>
          <w:szCs w:val="24"/>
        </w:rPr>
        <w:t>přijatá</w:t>
      </w:r>
      <w:r w:rsidRPr="00B07E3D">
        <w:rPr>
          <w:rFonts w:ascii="Times New Roman" w:hAnsi="Times New Roman" w:cs="Times New Roman"/>
          <w:sz w:val="24"/>
          <w:szCs w:val="24"/>
        </w:rPr>
        <w:t xml:space="preserve"> vlád</w:t>
      </w:r>
      <w:r w:rsidR="00E90BDB" w:rsidRPr="00B07E3D">
        <w:rPr>
          <w:rFonts w:ascii="Times New Roman" w:hAnsi="Times New Roman" w:cs="Times New Roman"/>
          <w:sz w:val="24"/>
          <w:szCs w:val="24"/>
        </w:rPr>
        <w:t>ou</w:t>
      </w:r>
      <w:r w:rsidRPr="00B07E3D">
        <w:rPr>
          <w:rFonts w:ascii="Times New Roman" w:hAnsi="Times New Roman" w:cs="Times New Roman"/>
          <w:sz w:val="24"/>
          <w:szCs w:val="24"/>
        </w:rPr>
        <w:t xml:space="preserve"> ČR 8. března 2021, rovnost žen a mužů má i svůj mezinárodní rozměr. Ten se promítá ve dvou úrovních: v závazcích </w:t>
      </w:r>
      <w:r w:rsidRPr="00A5706F">
        <w:rPr>
          <w:rFonts w:ascii="Times New Roman" w:hAnsi="Times New Roman" w:cs="Times New Roman"/>
          <w:sz w:val="24"/>
          <w:szCs w:val="24"/>
        </w:rPr>
        <w:t xml:space="preserve">vyplývajících z mezinárodních rámců (např. CEDAW, Pekingská akční platforma, Agenda 2030) a v aktivitách ČR zaměřených na prosazování genderových principů na globální scéně. </w:t>
      </w:r>
      <w:r w:rsidR="00A52B15" w:rsidRPr="00A5706F">
        <w:rPr>
          <w:rFonts w:ascii="Times New Roman" w:hAnsi="Times New Roman" w:cs="Times New Roman"/>
          <w:sz w:val="24"/>
          <w:szCs w:val="24"/>
        </w:rPr>
        <w:t>3. NAP</w:t>
      </w:r>
      <w:r w:rsidRPr="00A5706F">
        <w:rPr>
          <w:rFonts w:ascii="Times New Roman" w:hAnsi="Times New Roman" w:cs="Times New Roman"/>
          <w:sz w:val="24"/>
          <w:szCs w:val="24"/>
        </w:rPr>
        <w:t xml:space="preserve"> k agendě WPS proto klade důraz na systematické začleňování genderové perspektivy do zahraniční </w:t>
      </w:r>
      <w:r w:rsidR="00B92204" w:rsidRPr="00A5706F">
        <w:rPr>
          <w:rFonts w:ascii="Times New Roman" w:hAnsi="Times New Roman" w:cs="Times New Roman"/>
          <w:sz w:val="24"/>
          <w:szCs w:val="24"/>
        </w:rPr>
        <w:t xml:space="preserve">a bezpečnostní </w:t>
      </w:r>
      <w:r w:rsidRPr="00A5706F">
        <w:rPr>
          <w:rFonts w:ascii="Times New Roman" w:hAnsi="Times New Roman" w:cs="Times New Roman"/>
          <w:sz w:val="24"/>
          <w:szCs w:val="24"/>
        </w:rPr>
        <w:t>politiky a rozvojové spolupráce.</w:t>
      </w:r>
    </w:p>
    <w:p w14:paraId="5D2ED768" w14:textId="48CFFE18" w:rsidR="00733A72" w:rsidRPr="00A5706F" w:rsidRDefault="00FF74C2" w:rsidP="00733A72">
      <w:pPr>
        <w:jc w:val="both"/>
        <w:rPr>
          <w:rFonts w:ascii="Times New Roman" w:hAnsi="Times New Roman" w:cs="Times New Roman"/>
          <w:sz w:val="24"/>
          <w:szCs w:val="24"/>
        </w:rPr>
      </w:pPr>
      <w:r w:rsidRPr="00A5706F">
        <w:rPr>
          <w:rFonts w:ascii="Times New Roman" w:hAnsi="Times New Roman" w:cs="Times New Roman"/>
          <w:sz w:val="24"/>
          <w:szCs w:val="24"/>
        </w:rPr>
        <w:t>ČR v</w:t>
      </w:r>
      <w:r w:rsidR="00733A72" w:rsidRPr="00A5706F">
        <w:rPr>
          <w:rFonts w:ascii="Times New Roman" w:hAnsi="Times New Roman" w:cs="Times New Roman"/>
          <w:sz w:val="24"/>
          <w:szCs w:val="24"/>
        </w:rPr>
        <w:t xml:space="preserve"> této oblasti dosáhla řady významných úspěchů. </w:t>
      </w:r>
      <w:r w:rsidR="00E30D98" w:rsidRPr="00A5706F">
        <w:rPr>
          <w:rFonts w:ascii="Times New Roman" w:hAnsi="Times New Roman" w:cs="Times New Roman"/>
          <w:sz w:val="24"/>
          <w:szCs w:val="24"/>
        </w:rPr>
        <w:t>V roce 2023</w:t>
      </w:r>
      <w:r w:rsidR="00AC6369" w:rsidRPr="00A5706F">
        <w:rPr>
          <w:rFonts w:ascii="Times New Roman" w:hAnsi="Times New Roman" w:cs="Times New Roman"/>
          <w:sz w:val="24"/>
          <w:szCs w:val="24"/>
        </w:rPr>
        <w:t xml:space="preserve"> předsedala Radě OSN pro lidská práva a v roce </w:t>
      </w:r>
      <w:r w:rsidR="00E30D98" w:rsidRPr="00A5706F">
        <w:rPr>
          <w:rFonts w:ascii="Times New Roman" w:hAnsi="Times New Roman" w:cs="Times New Roman"/>
          <w:sz w:val="24"/>
          <w:szCs w:val="24"/>
        </w:rPr>
        <w:t xml:space="preserve">2025 zahájila </w:t>
      </w:r>
      <w:r w:rsidR="00AC6369" w:rsidRPr="00A5706F">
        <w:rPr>
          <w:rFonts w:ascii="Times New Roman" w:hAnsi="Times New Roman" w:cs="Times New Roman"/>
          <w:sz w:val="24"/>
          <w:szCs w:val="24"/>
        </w:rPr>
        <w:t xml:space="preserve">v Radě </w:t>
      </w:r>
      <w:r w:rsidR="00E30D98" w:rsidRPr="00A5706F">
        <w:rPr>
          <w:rFonts w:ascii="Times New Roman" w:hAnsi="Times New Roman" w:cs="Times New Roman"/>
          <w:sz w:val="24"/>
          <w:szCs w:val="24"/>
        </w:rPr>
        <w:t>své</w:t>
      </w:r>
      <w:r w:rsidR="00AC6369" w:rsidRPr="00A5706F">
        <w:rPr>
          <w:rFonts w:ascii="Times New Roman" w:hAnsi="Times New Roman" w:cs="Times New Roman"/>
          <w:sz w:val="24"/>
          <w:szCs w:val="24"/>
        </w:rPr>
        <w:t xml:space="preserve"> již</w:t>
      </w:r>
      <w:r w:rsidR="00E30D98" w:rsidRPr="00A5706F">
        <w:rPr>
          <w:rFonts w:ascii="Times New Roman" w:hAnsi="Times New Roman" w:cs="Times New Roman"/>
          <w:sz w:val="24"/>
          <w:szCs w:val="24"/>
        </w:rPr>
        <w:t xml:space="preserve"> páté členské období. Historicky poprvé byla ČR v roce 2023 zvolena </w:t>
      </w:r>
      <w:r w:rsidR="00AE5135" w:rsidRPr="00A5706F">
        <w:rPr>
          <w:rFonts w:ascii="Times New Roman" w:hAnsi="Times New Roman" w:cs="Times New Roman"/>
          <w:sz w:val="24"/>
          <w:szCs w:val="24"/>
        </w:rPr>
        <w:t>členem</w:t>
      </w:r>
      <w:r w:rsidR="00E30D98" w:rsidRPr="00A5706F">
        <w:rPr>
          <w:rFonts w:ascii="Times New Roman" w:hAnsi="Times New Roman" w:cs="Times New Roman"/>
          <w:sz w:val="24"/>
          <w:szCs w:val="24"/>
        </w:rPr>
        <w:t xml:space="preserve"> Komise OSN pro postavení žen, což bylo jedním z cílů vytyčených v druhém NAP. </w:t>
      </w:r>
      <w:r w:rsidR="00733A72" w:rsidRPr="00A5706F">
        <w:rPr>
          <w:rFonts w:ascii="Times New Roman" w:hAnsi="Times New Roman" w:cs="Times New Roman"/>
          <w:sz w:val="24"/>
          <w:szCs w:val="24"/>
        </w:rPr>
        <w:t>V roce 2019 byla přijata do Skupiny přátel Agendy WPS</w:t>
      </w:r>
      <w:r w:rsidR="00FB5DD6">
        <w:rPr>
          <w:rFonts w:ascii="Times New Roman" w:hAnsi="Times New Roman" w:cs="Times New Roman"/>
          <w:sz w:val="24"/>
          <w:szCs w:val="24"/>
        </w:rPr>
        <w:t xml:space="preserve"> v OSN</w:t>
      </w:r>
      <w:r w:rsidR="00733A72" w:rsidRPr="00A5706F">
        <w:rPr>
          <w:rFonts w:ascii="Times New Roman" w:hAnsi="Times New Roman" w:cs="Times New Roman"/>
          <w:sz w:val="24"/>
          <w:szCs w:val="24"/>
        </w:rPr>
        <w:t>. Č</w:t>
      </w:r>
      <w:r w:rsidR="006B2B72" w:rsidRPr="00A5706F">
        <w:rPr>
          <w:rFonts w:ascii="Times New Roman" w:hAnsi="Times New Roman" w:cs="Times New Roman"/>
          <w:sz w:val="24"/>
          <w:szCs w:val="24"/>
        </w:rPr>
        <w:t>R</w:t>
      </w:r>
      <w:r w:rsidR="00733A72" w:rsidRPr="00A5706F">
        <w:rPr>
          <w:rFonts w:ascii="Times New Roman" w:hAnsi="Times New Roman" w:cs="Times New Roman"/>
          <w:sz w:val="24"/>
          <w:szCs w:val="24"/>
        </w:rPr>
        <w:t xml:space="preserve"> se rovněž umístila na 18. místě ze 177 zemí ve </w:t>
      </w:r>
      <w:proofErr w:type="spellStart"/>
      <w:r w:rsidR="00733A72" w:rsidRPr="00A5706F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733A72" w:rsidRPr="00A57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3A72" w:rsidRPr="00A5706F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="00733A72" w:rsidRPr="00A5706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33A72" w:rsidRPr="00A5706F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733A72" w:rsidRPr="00A5706F">
        <w:rPr>
          <w:rFonts w:ascii="Times New Roman" w:hAnsi="Times New Roman" w:cs="Times New Roman"/>
          <w:sz w:val="24"/>
          <w:szCs w:val="24"/>
        </w:rPr>
        <w:t xml:space="preserve"> Indexu sestavovaném Georgetown University.</w:t>
      </w:r>
      <w:r w:rsidR="00733A72" w:rsidRPr="00A5706F">
        <w:rPr>
          <w:rFonts w:ascii="Times New Roman" w:hAnsi="Times New Roman" w:cs="Times New Roman"/>
          <w:sz w:val="24"/>
          <w:szCs w:val="24"/>
          <w:vertAlign w:val="superscript"/>
        </w:rPr>
        <w:footnoteReference w:id="8"/>
      </w:r>
      <w:r w:rsidR="00733A72" w:rsidRPr="00A5706F">
        <w:rPr>
          <w:rFonts w:ascii="Times New Roman" w:hAnsi="Times New Roman" w:cs="Times New Roman"/>
          <w:sz w:val="24"/>
          <w:szCs w:val="24"/>
        </w:rPr>
        <w:t xml:space="preserve"> Tento výsledek odráží posun v naplňování agendy </w:t>
      </w:r>
      <w:r w:rsidR="006B2B72" w:rsidRPr="00A5706F">
        <w:rPr>
          <w:rFonts w:ascii="Times New Roman" w:hAnsi="Times New Roman" w:cs="Times New Roman"/>
          <w:sz w:val="24"/>
          <w:szCs w:val="24"/>
        </w:rPr>
        <w:t>WPS</w:t>
      </w:r>
      <w:r w:rsidR="00733A72" w:rsidRPr="00A5706F">
        <w:rPr>
          <w:rFonts w:ascii="Times New Roman" w:hAnsi="Times New Roman" w:cs="Times New Roman"/>
          <w:sz w:val="24"/>
          <w:szCs w:val="24"/>
        </w:rPr>
        <w:t xml:space="preserve">, zároveň ale ukazuje prostor pro další zlepšení. </w:t>
      </w:r>
    </w:p>
    <w:p w14:paraId="5F8CAC42" w14:textId="4A4D1E98" w:rsidR="00F25F6C" w:rsidRPr="000F5C97" w:rsidRDefault="00741767" w:rsidP="007A71A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5706F">
        <w:rPr>
          <w:rFonts w:ascii="Times New Roman" w:hAnsi="Times New Roman" w:cs="Times New Roman"/>
          <w:sz w:val="24"/>
          <w:szCs w:val="24"/>
        </w:rPr>
        <w:t>Zmíněné</w:t>
      </w:r>
      <w:r w:rsidR="00733A72" w:rsidRPr="00A5706F">
        <w:rPr>
          <w:rFonts w:ascii="Times New Roman" w:hAnsi="Times New Roman" w:cs="Times New Roman"/>
          <w:sz w:val="24"/>
          <w:szCs w:val="24"/>
        </w:rPr>
        <w:t xml:space="preserve"> úspěchy dokládají rostoucí zapojení Č</w:t>
      </w:r>
      <w:r w:rsidR="006B2B72" w:rsidRPr="00A5706F">
        <w:rPr>
          <w:rFonts w:ascii="Times New Roman" w:hAnsi="Times New Roman" w:cs="Times New Roman"/>
          <w:sz w:val="24"/>
          <w:szCs w:val="24"/>
        </w:rPr>
        <w:t>R</w:t>
      </w:r>
      <w:r w:rsidR="00733A72" w:rsidRPr="00A5706F">
        <w:rPr>
          <w:rFonts w:ascii="Times New Roman" w:hAnsi="Times New Roman" w:cs="Times New Roman"/>
          <w:sz w:val="24"/>
          <w:szCs w:val="24"/>
        </w:rPr>
        <w:t xml:space="preserve"> do prosazování rovnosti žen a mužů na mezinárodní úrovni. Přesto však zůstávají oblasti, kde </w:t>
      </w:r>
      <w:r w:rsidR="00233F75" w:rsidRPr="00A5706F">
        <w:rPr>
          <w:rFonts w:ascii="Times New Roman" w:hAnsi="Times New Roman" w:cs="Times New Roman"/>
          <w:sz w:val="24"/>
          <w:szCs w:val="24"/>
        </w:rPr>
        <w:t>přetrvává nízké</w:t>
      </w:r>
      <w:r w:rsidR="00733A72" w:rsidRPr="00A5706F">
        <w:rPr>
          <w:rFonts w:ascii="Times New Roman" w:hAnsi="Times New Roman" w:cs="Times New Roman"/>
          <w:sz w:val="24"/>
          <w:szCs w:val="24"/>
        </w:rPr>
        <w:t xml:space="preserve"> zastoupení žen, zejména v diplomatických a bezpečnostních strukturách. Statistická data ukazují, že ženy v roce 2022 zastávaly jen 19 % velvyslaneckých postů</w:t>
      </w:r>
      <w:r w:rsidR="00B07E3D" w:rsidRPr="00A5706F">
        <w:rPr>
          <w:rFonts w:ascii="Times New Roman" w:hAnsi="Times New Roman" w:cs="Times New Roman"/>
          <w:sz w:val="24"/>
          <w:szCs w:val="24"/>
        </w:rPr>
        <w:t xml:space="preserve">. </w:t>
      </w:r>
      <w:r w:rsidR="00F25F6C" w:rsidRPr="00A5706F">
        <w:rPr>
          <w:rFonts w:ascii="Times New Roman" w:hAnsi="Times New Roman" w:cs="Times New Roman"/>
          <w:sz w:val="24"/>
          <w:szCs w:val="24"/>
        </w:rPr>
        <w:t>Zastoupení žen v Armádě ČR v posledních pěti letech vzrostlo o 1,5 %</w:t>
      </w:r>
      <w:r w:rsidR="00F25F6C" w:rsidRPr="00A5706F">
        <w:rPr>
          <w:rFonts w:ascii="Times New Roman" w:hAnsi="Times New Roman" w:cs="Times New Roman"/>
          <w:sz w:val="24"/>
          <w:szCs w:val="24"/>
          <w:vertAlign w:val="superscript"/>
        </w:rPr>
        <w:footnoteReference w:id="9"/>
      </w:r>
      <w:r w:rsidR="00F25F6C" w:rsidRPr="00A5706F">
        <w:rPr>
          <w:rFonts w:ascii="Times New Roman" w:hAnsi="Times New Roman" w:cs="Times New Roman"/>
          <w:sz w:val="24"/>
          <w:szCs w:val="24"/>
        </w:rPr>
        <w:t>.  V roce 2025 činil podíl žen na celkovém počtu vojáků a vojákyň v Armádě ČR 14,8 %</w:t>
      </w:r>
      <w:r w:rsidR="00F25F6C" w:rsidRPr="00A5706F">
        <w:rPr>
          <w:rFonts w:ascii="Times New Roman" w:hAnsi="Times New Roman" w:cs="Times New Roman"/>
          <w:sz w:val="24"/>
          <w:szCs w:val="24"/>
          <w:vertAlign w:val="superscript"/>
        </w:rPr>
        <w:footnoteReference w:id="10"/>
      </w:r>
      <w:r w:rsidR="00F25F6C" w:rsidRPr="00A5706F">
        <w:rPr>
          <w:rFonts w:ascii="Times New Roman" w:hAnsi="Times New Roman" w:cs="Times New Roman"/>
          <w:sz w:val="24"/>
          <w:szCs w:val="24"/>
        </w:rPr>
        <w:t>. V rámci NATO je podíl žen v Armádě ČR lehce nadprůměrný (průměr NATO činí 13%)</w:t>
      </w:r>
      <w:r w:rsidR="00F25F6C" w:rsidRPr="00A5706F">
        <w:rPr>
          <w:rFonts w:ascii="Times New Roman" w:hAnsi="Times New Roman" w:cs="Times New Roman"/>
          <w:sz w:val="24"/>
          <w:szCs w:val="24"/>
          <w:vertAlign w:val="superscript"/>
        </w:rPr>
        <w:footnoteReference w:id="11"/>
      </w:r>
      <w:r w:rsidR="00F25F6C" w:rsidRPr="00A5706F">
        <w:rPr>
          <w:rFonts w:ascii="Times New Roman" w:hAnsi="Times New Roman" w:cs="Times New Roman"/>
          <w:sz w:val="24"/>
          <w:szCs w:val="24"/>
        </w:rPr>
        <w:t>. Přestože zastoupení žen v Armádě ČR má vzestupnou tendenci</w:t>
      </w:r>
      <w:r w:rsidR="008F1345" w:rsidRPr="00A5706F">
        <w:rPr>
          <w:rFonts w:ascii="Times New Roman" w:hAnsi="Times New Roman" w:cs="Times New Roman"/>
          <w:sz w:val="24"/>
          <w:szCs w:val="24"/>
        </w:rPr>
        <w:t>,</w:t>
      </w:r>
      <w:r w:rsidR="00F25F6C" w:rsidRPr="00A5706F">
        <w:rPr>
          <w:rFonts w:ascii="Times New Roman" w:hAnsi="Times New Roman" w:cs="Times New Roman"/>
          <w:sz w:val="24"/>
          <w:szCs w:val="24"/>
        </w:rPr>
        <w:t xml:space="preserve"> zastoupení vojákyň na základních velitelských stupních v Armádě ČR dlouhodobě osciluje okolo 5 %</w:t>
      </w:r>
      <w:r w:rsidR="00F25F6C" w:rsidRPr="00A5706F">
        <w:rPr>
          <w:rFonts w:ascii="Times New Roman" w:hAnsi="Times New Roman" w:cs="Times New Roman"/>
          <w:sz w:val="24"/>
          <w:szCs w:val="24"/>
          <w:vertAlign w:val="superscript"/>
        </w:rPr>
        <w:footnoteReference w:id="12"/>
      </w:r>
      <w:r w:rsidR="00F25F6C" w:rsidRPr="00A5706F">
        <w:rPr>
          <w:rFonts w:ascii="Times New Roman" w:hAnsi="Times New Roman" w:cs="Times New Roman"/>
          <w:sz w:val="24"/>
          <w:szCs w:val="24"/>
        </w:rPr>
        <w:t xml:space="preserve">.   </w:t>
      </w:r>
      <w:r w:rsidR="00693DF6" w:rsidRPr="00A5706F">
        <w:rPr>
          <w:rFonts w:ascii="Times New Roman" w:hAnsi="Times New Roman" w:cs="Times New Roman"/>
          <w:sz w:val="24"/>
          <w:szCs w:val="24"/>
        </w:rPr>
        <w:t xml:space="preserve">Podíl žen na celkovém počtu osob vysílaných MO ČR na zahraniční pracoviště se dlouhodobě průměrně pohybuje okolo 12 %.  </w:t>
      </w:r>
      <w:r w:rsidR="00791A90" w:rsidRPr="00A5706F">
        <w:rPr>
          <w:rFonts w:ascii="Times New Roman" w:hAnsi="Times New Roman" w:cs="Times New Roman"/>
          <w:sz w:val="24"/>
          <w:szCs w:val="24"/>
        </w:rPr>
        <w:t>Pokud jde o zahraniční a pozorovatelské mise, v roce 2023 tvořily ženy 7</w:t>
      </w:r>
      <w:r w:rsidR="00791A90" w:rsidRPr="001E69EC">
        <w:rPr>
          <w:rFonts w:ascii="Times New Roman" w:hAnsi="Times New Roman" w:cs="Times New Roman"/>
          <w:sz w:val="24"/>
          <w:szCs w:val="24"/>
        </w:rPr>
        <w:t xml:space="preserve">% </w:t>
      </w:r>
      <w:r w:rsidR="00791A90" w:rsidRPr="001E69EC">
        <w:rPr>
          <w:rFonts w:ascii="Times New Roman" w:hAnsi="Times New Roman" w:cs="Times New Roman"/>
          <w:sz w:val="24"/>
          <w:szCs w:val="24"/>
        </w:rPr>
        <w:lastRenderedPageBreak/>
        <w:t>vyslaných vojáků a vojákyň.</w:t>
      </w:r>
      <w:r w:rsidR="00791A90" w:rsidRPr="001E69EC">
        <w:rPr>
          <w:rFonts w:ascii="Times New Roman" w:hAnsi="Times New Roman" w:cs="Times New Roman"/>
          <w:sz w:val="24"/>
          <w:szCs w:val="24"/>
          <w:vertAlign w:val="superscript"/>
        </w:rPr>
        <w:footnoteReference w:id="13"/>
      </w:r>
      <w:r w:rsidR="00791A90" w:rsidRPr="001E69EC">
        <w:rPr>
          <w:rFonts w:ascii="Times New Roman" w:hAnsi="Times New Roman" w:cs="Times New Roman"/>
          <w:sz w:val="24"/>
          <w:szCs w:val="24"/>
        </w:rPr>
        <w:t xml:space="preserve"> Ve vztahu k zahraničním a pozorovatelským misím za rok 2024 ženy tvořily 7 % mezi vyslanými vojákyněmi a vojáky</w:t>
      </w:r>
      <w:r w:rsidR="001E69EC">
        <w:rPr>
          <w:rFonts w:ascii="Times New Roman" w:hAnsi="Times New Roman" w:cs="Times New Roman"/>
          <w:sz w:val="24"/>
          <w:szCs w:val="24"/>
        </w:rPr>
        <w:t xml:space="preserve">. </w:t>
      </w:r>
      <w:r w:rsidR="00FD4A0D" w:rsidRPr="00026A12">
        <w:rPr>
          <w:rFonts w:ascii="Times New Roman" w:hAnsi="Times New Roman" w:cs="Times New Roman"/>
          <w:sz w:val="24"/>
          <w:szCs w:val="24"/>
        </w:rPr>
        <w:t xml:space="preserve">U </w:t>
      </w:r>
      <w:r w:rsidR="000F5C97" w:rsidRPr="00026A12">
        <w:rPr>
          <w:rFonts w:ascii="Times New Roman" w:hAnsi="Times New Roman" w:cs="Times New Roman"/>
          <w:sz w:val="24"/>
          <w:szCs w:val="24"/>
        </w:rPr>
        <w:t>vysílání českých účastníků do volebních pozorovatelských misí OBSE a EU</w:t>
      </w:r>
      <w:r w:rsidR="00115F1B" w:rsidRPr="00026A12">
        <w:rPr>
          <w:rFonts w:ascii="Times New Roman" w:hAnsi="Times New Roman" w:cs="Times New Roman"/>
          <w:sz w:val="24"/>
          <w:szCs w:val="24"/>
        </w:rPr>
        <w:t xml:space="preserve"> </w:t>
      </w:r>
      <w:r w:rsidR="006D0E85" w:rsidRPr="00026A12">
        <w:rPr>
          <w:rFonts w:ascii="Times New Roman" w:hAnsi="Times New Roman" w:cs="Times New Roman"/>
          <w:sz w:val="24"/>
          <w:szCs w:val="24"/>
        </w:rPr>
        <w:t>je</w:t>
      </w:r>
      <w:r w:rsidR="00C831C2">
        <w:rPr>
          <w:rFonts w:ascii="Times New Roman" w:hAnsi="Times New Roman" w:cs="Times New Roman"/>
          <w:sz w:val="24"/>
          <w:szCs w:val="24"/>
        </w:rPr>
        <w:t xml:space="preserve"> pak</w:t>
      </w:r>
      <w:r w:rsidR="00115F1B" w:rsidRPr="00026A12">
        <w:rPr>
          <w:rFonts w:ascii="Times New Roman" w:hAnsi="Times New Roman" w:cs="Times New Roman"/>
          <w:sz w:val="24"/>
          <w:szCs w:val="24"/>
        </w:rPr>
        <w:t xml:space="preserve"> genderov</w:t>
      </w:r>
      <w:r w:rsidR="00A3489C" w:rsidRPr="00026A12">
        <w:rPr>
          <w:rFonts w:ascii="Times New Roman" w:hAnsi="Times New Roman" w:cs="Times New Roman"/>
          <w:sz w:val="24"/>
          <w:szCs w:val="24"/>
        </w:rPr>
        <w:t>á</w:t>
      </w:r>
      <w:r w:rsidR="00115F1B" w:rsidRPr="00026A12">
        <w:rPr>
          <w:rFonts w:ascii="Times New Roman" w:hAnsi="Times New Roman" w:cs="Times New Roman"/>
          <w:sz w:val="24"/>
          <w:szCs w:val="24"/>
        </w:rPr>
        <w:t xml:space="preserve"> vyváženost</w:t>
      </w:r>
      <w:r w:rsidR="006D0E85" w:rsidRPr="00026A12">
        <w:rPr>
          <w:rFonts w:ascii="Times New Roman" w:hAnsi="Times New Roman" w:cs="Times New Roman"/>
          <w:sz w:val="24"/>
          <w:szCs w:val="24"/>
        </w:rPr>
        <w:t xml:space="preserve"> </w:t>
      </w:r>
      <w:r w:rsidR="00115F1B" w:rsidRPr="00026A12">
        <w:rPr>
          <w:rFonts w:ascii="Times New Roman" w:hAnsi="Times New Roman" w:cs="Times New Roman"/>
          <w:sz w:val="24"/>
          <w:szCs w:val="24"/>
        </w:rPr>
        <w:t>jedním z kritérií výběrových řízení</w:t>
      </w:r>
      <w:r w:rsidR="000F5C97" w:rsidRPr="00026A12">
        <w:rPr>
          <w:rFonts w:ascii="Times New Roman" w:hAnsi="Times New Roman" w:cs="Times New Roman"/>
          <w:sz w:val="24"/>
          <w:szCs w:val="24"/>
        </w:rPr>
        <w:t>.</w:t>
      </w:r>
    </w:p>
    <w:p w14:paraId="102D7073" w14:textId="77777777" w:rsidR="00921369" w:rsidRDefault="00921369" w:rsidP="00921369">
      <w:pPr>
        <w:spacing w:after="0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14:paraId="60BE72CF" w14:textId="5266B451" w:rsidR="000A1EE7" w:rsidRDefault="003608F9" w:rsidP="0002441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</w:t>
      </w:r>
      <w:r w:rsidR="009C29B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lnění agendy </w:t>
      </w:r>
      <w:r w:rsidR="00EC324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Ženy, mír a bezpečnost</w:t>
      </w:r>
      <w:r w:rsidR="009C29B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v ČR</w:t>
      </w:r>
    </w:p>
    <w:p w14:paraId="551FD0D6" w14:textId="77777777" w:rsidR="009C29BF" w:rsidRDefault="009C29BF" w:rsidP="009C29BF">
      <w:pPr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4C1BE62A" w14:textId="633CCC8B" w:rsidR="00DB4E44" w:rsidRDefault="00921369" w:rsidP="00881F7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257E">
        <w:rPr>
          <w:rFonts w:ascii="Times New Roman" w:hAnsi="Times New Roman" w:cs="Times New Roman"/>
          <w:sz w:val="24"/>
          <w:szCs w:val="24"/>
        </w:rPr>
        <w:t xml:space="preserve">Na konci roku 2016 předložila Česká republika svůj první </w:t>
      </w:r>
      <w:r w:rsidR="00C91D88">
        <w:rPr>
          <w:rFonts w:ascii="Times New Roman" w:hAnsi="Times New Roman" w:cs="Times New Roman"/>
          <w:sz w:val="24"/>
          <w:szCs w:val="24"/>
        </w:rPr>
        <w:t>Národní a</w:t>
      </w:r>
      <w:r w:rsidRPr="0036257E">
        <w:rPr>
          <w:rFonts w:ascii="Times New Roman" w:hAnsi="Times New Roman" w:cs="Times New Roman"/>
          <w:sz w:val="24"/>
          <w:szCs w:val="24"/>
        </w:rPr>
        <w:t>kční plán k implementaci Re</w:t>
      </w:r>
      <w:r w:rsidRPr="0036257E">
        <w:rPr>
          <w:rFonts w:ascii="Times New Roman" w:eastAsia="Times New Roman" w:hAnsi="Times New Roman" w:cs="Times New Roman"/>
          <w:sz w:val="24"/>
          <w:szCs w:val="24"/>
          <w:lang w:eastAsia="cs-CZ"/>
        </w:rPr>
        <w:t>zoluce Rady bezpečnosti OSN č. 1325 (2000), o ženách, míru a bezpečnosti a souvisejících rezolucích na léta 2017-2020</w:t>
      </w:r>
      <w:r w:rsidR="00895EEE">
        <w:rPr>
          <w:rFonts w:ascii="Times New Roman" w:eastAsia="Times New Roman" w:hAnsi="Times New Roman" w:cs="Times New Roman"/>
          <w:sz w:val="24"/>
          <w:szCs w:val="24"/>
          <w:lang w:eastAsia="cs-CZ"/>
        </w:rPr>
        <w:t>, a následně byl v roce 20</w:t>
      </w:r>
      <w:r w:rsidR="00C91D88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895E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vládou ČR </w:t>
      </w:r>
      <w:r w:rsidR="001B5E33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895E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chválen </w:t>
      </w:r>
      <w:r w:rsidR="00C91D88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1B5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ruhý </w:t>
      </w:r>
      <w:r w:rsidR="00C91D88">
        <w:rPr>
          <w:rFonts w:ascii="Times New Roman" w:hAnsi="Times New Roman" w:cs="Times New Roman"/>
          <w:sz w:val="24"/>
          <w:szCs w:val="24"/>
        </w:rPr>
        <w:t>Národní a</w:t>
      </w:r>
      <w:r w:rsidR="00C91D88" w:rsidRPr="0036257E">
        <w:rPr>
          <w:rFonts w:ascii="Times New Roman" w:hAnsi="Times New Roman" w:cs="Times New Roman"/>
          <w:sz w:val="24"/>
          <w:szCs w:val="24"/>
        </w:rPr>
        <w:t>kční plán</w:t>
      </w:r>
      <w:r w:rsidR="00015DAA">
        <w:rPr>
          <w:rFonts w:ascii="Times New Roman" w:hAnsi="Times New Roman" w:cs="Times New Roman"/>
          <w:sz w:val="24"/>
          <w:szCs w:val="24"/>
        </w:rPr>
        <w:t xml:space="preserve"> (NAP)</w:t>
      </w:r>
      <w:r w:rsidR="00C91D88">
        <w:rPr>
          <w:rFonts w:ascii="Times New Roman" w:hAnsi="Times New Roman" w:cs="Times New Roman"/>
          <w:sz w:val="24"/>
          <w:szCs w:val="24"/>
        </w:rPr>
        <w:t xml:space="preserve"> </w:t>
      </w:r>
      <w:r w:rsidR="003E4B02">
        <w:rPr>
          <w:rFonts w:ascii="Times New Roman" w:hAnsi="Times New Roman" w:cs="Times New Roman"/>
          <w:sz w:val="24"/>
          <w:szCs w:val="24"/>
        </w:rPr>
        <w:t xml:space="preserve">k agendě WPS </w:t>
      </w:r>
      <w:r w:rsidR="00C91D88">
        <w:rPr>
          <w:rFonts w:ascii="Times New Roman" w:hAnsi="Times New Roman" w:cs="Times New Roman"/>
          <w:sz w:val="24"/>
          <w:szCs w:val="24"/>
        </w:rPr>
        <w:t>na období</w:t>
      </w:r>
      <w:r w:rsidR="001B5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2021-</w:t>
      </w:r>
      <w:r w:rsidR="00F66EF5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1B5E33">
        <w:rPr>
          <w:rFonts w:ascii="Times New Roman" w:eastAsia="Times New Roman" w:hAnsi="Times New Roman" w:cs="Times New Roman"/>
          <w:sz w:val="24"/>
          <w:szCs w:val="24"/>
          <w:lang w:eastAsia="cs-CZ"/>
        </w:rPr>
        <w:t>25</w:t>
      </w:r>
      <w:r w:rsidRPr="0036257E">
        <w:rPr>
          <w:rFonts w:ascii="Times New Roman" w:eastAsia="Times New Roman" w:hAnsi="Times New Roman" w:cs="Times New Roman"/>
          <w:sz w:val="24"/>
          <w:szCs w:val="24"/>
          <w:lang w:eastAsia="cs-CZ"/>
        </w:rPr>
        <w:t>. V letech 2017-20</w:t>
      </w:r>
      <w:r w:rsidR="001B5E33">
        <w:rPr>
          <w:rFonts w:ascii="Times New Roman" w:eastAsia="Times New Roman" w:hAnsi="Times New Roman" w:cs="Times New Roman"/>
          <w:sz w:val="24"/>
          <w:szCs w:val="24"/>
          <w:lang w:eastAsia="cs-CZ"/>
        </w:rPr>
        <w:t>25</w:t>
      </w:r>
      <w:r w:rsidRPr="003625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byla vládě každoročně </w:t>
      </w:r>
      <w:r w:rsidR="00F45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informaci </w:t>
      </w:r>
      <w:r w:rsidRPr="0036257E">
        <w:rPr>
          <w:rFonts w:ascii="Times New Roman" w:eastAsia="Times New Roman" w:hAnsi="Times New Roman" w:cs="Times New Roman"/>
          <w:sz w:val="24"/>
          <w:szCs w:val="24"/>
          <w:lang w:eastAsia="cs-CZ"/>
        </w:rPr>
        <w:t>předkládána zpráva, jak j</w:t>
      </w:r>
      <w:r w:rsidR="001B5E33">
        <w:rPr>
          <w:rFonts w:ascii="Times New Roman" w:eastAsia="Times New Roman" w:hAnsi="Times New Roman" w:cs="Times New Roman"/>
          <w:sz w:val="24"/>
          <w:szCs w:val="24"/>
          <w:lang w:eastAsia="cs-CZ"/>
        </w:rPr>
        <w:t>sou</w:t>
      </w:r>
      <w:r w:rsidRPr="003625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826F7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36257E">
        <w:rPr>
          <w:rFonts w:ascii="Times New Roman" w:eastAsia="Times New Roman" w:hAnsi="Times New Roman" w:cs="Times New Roman"/>
          <w:sz w:val="24"/>
          <w:szCs w:val="24"/>
          <w:lang w:eastAsia="cs-CZ"/>
        </w:rPr>
        <w:t>kční plán</w:t>
      </w:r>
      <w:r w:rsidR="001B5E33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F456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průběžně</w:t>
      </w:r>
      <w:r w:rsidRPr="003625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implementován</w:t>
      </w:r>
      <w:r w:rsidR="001B5E33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36257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3F74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Dohled nad realizací NAP zajišť</w:t>
      </w:r>
      <w:r w:rsidR="008C43D3">
        <w:rPr>
          <w:rFonts w:ascii="Times New Roman" w:eastAsia="Times New Roman" w:hAnsi="Times New Roman" w:cs="Times New Roman"/>
          <w:sz w:val="24"/>
          <w:szCs w:val="24"/>
          <w:lang w:eastAsia="cs-CZ"/>
        </w:rPr>
        <w:t>ovala</w:t>
      </w:r>
      <w:r w:rsidR="003F74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E4C5E">
        <w:rPr>
          <w:rFonts w:ascii="Times New Roman" w:hAnsi="Times New Roman" w:cs="Times New Roman"/>
          <w:sz w:val="24"/>
          <w:szCs w:val="24"/>
        </w:rPr>
        <w:t xml:space="preserve">mezirezortní pracovní </w:t>
      </w:r>
      <w:r w:rsidR="007E4C5E" w:rsidRPr="00236FEB">
        <w:rPr>
          <w:rFonts w:ascii="Times New Roman" w:hAnsi="Times New Roman" w:cs="Times New Roman"/>
          <w:sz w:val="24"/>
          <w:szCs w:val="24"/>
        </w:rPr>
        <w:t>skupin</w:t>
      </w:r>
      <w:r w:rsidR="007E4C5E">
        <w:rPr>
          <w:rFonts w:ascii="Times New Roman" w:hAnsi="Times New Roman" w:cs="Times New Roman"/>
          <w:sz w:val="24"/>
          <w:szCs w:val="24"/>
        </w:rPr>
        <w:t>a</w:t>
      </w:r>
      <w:r w:rsidR="007E4C5E" w:rsidRPr="00236FEB">
        <w:rPr>
          <w:rFonts w:ascii="Times New Roman" w:hAnsi="Times New Roman" w:cs="Times New Roman"/>
          <w:sz w:val="24"/>
          <w:szCs w:val="24"/>
        </w:rPr>
        <w:t xml:space="preserve"> </w:t>
      </w:r>
      <w:r w:rsidR="00EB5435">
        <w:rPr>
          <w:rFonts w:ascii="Times New Roman" w:hAnsi="Times New Roman" w:cs="Times New Roman"/>
          <w:sz w:val="24"/>
          <w:szCs w:val="24"/>
        </w:rPr>
        <w:t>složená ze zástupců</w:t>
      </w:r>
      <w:r w:rsidR="007E4C5E" w:rsidRPr="002137BA">
        <w:rPr>
          <w:rFonts w:ascii="Times New Roman" w:hAnsi="Times New Roman" w:cs="Times New Roman"/>
          <w:sz w:val="24"/>
          <w:szCs w:val="24"/>
        </w:rPr>
        <w:t xml:space="preserve"> relevantních </w:t>
      </w:r>
      <w:r w:rsidR="0073637F">
        <w:rPr>
          <w:rFonts w:ascii="Times New Roman" w:hAnsi="Times New Roman" w:cs="Times New Roman"/>
          <w:sz w:val="24"/>
          <w:szCs w:val="24"/>
        </w:rPr>
        <w:t>vládních institucí</w:t>
      </w:r>
      <w:r w:rsidR="007E4C5E">
        <w:rPr>
          <w:rFonts w:ascii="Times New Roman" w:hAnsi="Times New Roman" w:cs="Times New Roman"/>
          <w:sz w:val="24"/>
          <w:szCs w:val="24"/>
        </w:rPr>
        <w:t xml:space="preserve"> </w:t>
      </w:r>
      <w:r w:rsidR="0073637F">
        <w:rPr>
          <w:rFonts w:ascii="Times New Roman" w:hAnsi="Times New Roman" w:cs="Times New Roman"/>
          <w:sz w:val="24"/>
          <w:szCs w:val="24"/>
        </w:rPr>
        <w:t>a</w:t>
      </w:r>
      <w:r w:rsidR="007E4C5E">
        <w:rPr>
          <w:rFonts w:ascii="Times New Roman" w:hAnsi="Times New Roman" w:cs="Times New Roman"/>
          <w:sz w:val="24"/>
          <w:szCs w:val="24"/>
        </w:rPr>
        <w:t xml:space="preserve"> </w:t>
      </w:r>
      <w:r w:rsidR="00D672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nevládních </w:t>
      </w:r>
      <w:r w:rsidR="00D672D1" w:rsidRPr="001B5E33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</w:t>
      </w:r>
      <w:r w:rsidR="00D672D1">
        <w:rPr>
          <w:rFonts w:ascii="Times New Roman" w:eastAsia="Times New Roman" w:hAnsi="Times New Roman" w:cs="Times New Roman"/>
          <w:sz w:val="24"/>
          <w:szCs w:val="24"/>
          <w:lang w:eastAsia="cs-CZ"/>
        </w:rPr>
        <w:t>í z řad akademické sféry a</w:t>
      </w:r>
      <w:r w:rsidR="00D672D1" w:rsidRPr="001B5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občanské společnosti</w:t>
      </w:r>
      <w:r w:rsidR="00DD7D3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7B0F574" w14:textId="2139C76D" w:rsidR="001B5E33" w:rsidRDefault="00240FBE" w:rsidP="005E285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konci</w:t>
      </w:r>
      <w:r w:rsidR="00F36E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roku 2024</w:t>
      </w:r>
      <w:r w:rsidR="009006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B5E33" w:rsidRPr="001B5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bylo </w:t>
      </w:r>
      <w:r w:rsidR="00DD7D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zástupkyněmi akademického sektoru </w:t>
      </w:r>
      <w:r w:rsidR="001B5E33" w:rsidRPr="001B5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provedeno </w:t>
      </w:r>
      <w:r w:rsidR="0090062B" w:rsidRPr="00AA55E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vy</w:t>
      </w:r>
      <w:r w:rsidR="001B5E33" w:rsidRPr="00AA55E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hodnocení</w:t>
      </w:r>
      <w:r w:rsidR="00F36E8E" w:rsidRPr="00AA55E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="000A51E1" w:rsidRPr="00AA55E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plnění </w:t>
      </w:r>
      <w:r w:rsidR="000A51E1" w:rsidRPr="00E363F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druhého </w:t>
      </w:r>
      <w:r w:rsidR="00D77F6D" w:rsidRPr="00E363F9">
        <w:rPr>
          <w:rFonts w:asciiTheme="majorBidi" w:hAnsiTheme="majorBidi" w:cstheme="majorBidi"/>
          <w:sz w:val="24"/>
          <w:szCs w:val="24"/>
          <w:u w:val="single"/>
        </w:rPr>
        <w:t>Národního akčního plánu k</w:t>
      </w:r>
      <w:r w:rsidR="003E4B02">
        <w:rPr>
          <w:rFonts w:asciiTheme="majorBidi" w:hAnsiTheme="majorBidi" w:cstheme="majorBidi"/>
          <w:sz w:val="24"/>
          <w:szCs w:val="24"/>
          <w:u w:val="single"/>
        </w:rPr>
        <w:t xml:space="preserve"> agendě</w:t>
      </w:r>
      <w:r w:rsidR="00D77F6D" w:rsidRPr="00E363F9">
        <w:rPr>
          <w:rFonts w:asciiTheme="majorBidi" w:hAnsiTheme="majorBidi" w:cstheme="majorBidi"/>
          <w:sz w:val="24"/>
          <w:szCs w:val="24"/>
          <w:u w:val="single"/>
        </w:rPr>
        <w:t xml:space="preserve"> WPS</w:t>
      </w:r>
      <w:r w:rsidR="009006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8D6B98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 zahrnovalo také</w:t>
      </w:r>
      <w:r w:rsidR="009006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B5E33" w:rsidRPr="001B5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doporučení </w:t>
      </w:r>
      <w:r w:rsidR="008D6B98">
        <w:rPr>
          <w:rFonts w:ascii="Times New Roman" w:eastAsia="Times New Roman" w:hAnsi="Times New Roman" w:cs="Times New Roman"/>
          <w:sz w:val="24"/>
          <w:szCs w:val="24"/>
          <w:lang w:eastAsia="cs-CZ"/>
        </w:rPr>
        <w:t>pro</w:t>
      </w:r>
      <w:r w:rsidR="001B5E33" w:rsidRPr="001B5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příprav</w:t>
      </w:r>
      <w:r w:rsidR="008D6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</w:t>
      </w:r>
      <w:r w:rsidR="00E363F9">
        <w:rPr>
          <w:rFonts w:ascii="Times New Roman" w:eastAsia="Times New Roman" w:hAnsi="Times New Roman" w:cs="Times New Roman"/>
          <w:sz w:val="24"/>
          <w:szCs w:val="24"/>
          <w:lang w:eastAsia="cs-CZ"/>
        </w:rPr>
        <w:t>návazn</w:t>
      </w:r>
      <w:r w:rsidR="006E180A">
        <w:rPr>
          <w:rFonts w:ascii="Times New Roman" w:eastAsia="Times New Roman" w:hAnsi="Times New Roman" w:cs="Times New Roman"/>
          <w:sz w:val="24"/>
          <w:szCs w:val="24"/>
          <w:lang w:eastAsia="cs-CZ"/>
        </w:rPr>
        <w:t>ého</w:t>
      </w:r>
      <w:r w:rsidR="008D6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36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třetího </w:t>
      </w:r>
      <w:r w:rsidR="001B5E33" w:rsidRPr="001B5E33">
        <w:rPr>
          <w:rFonts w:ascii="Times New Roman" w:eastAsia="Times New Roman" w:hAnsi="Times New Roman" w:cs="Times New Roman"/>
          <w:sz w:val="24"/>
          <w:szCs w:val="24"/>
          <w:lang w:eastAsia="cs-CZ"/>
        </w:rPr>
        <w:t>akčního plánu</w:t>
      </w:r>
      <w:r w:rsidR="0003281E"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14"/>
      </w:r>
      <w:r w:rsidR="002406E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350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F286CFA" w14:textId="40B94D84" w:rsidR="00635098" w:rsidRPr="00C73AA1" w:rsidRDefault="00142A5C" w:rsidP="005E2854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Podle</w:t>
      </w:r>
      <w:r w:rsidR="00052243">
        <w:rPr>
          <w:rFonts w:asciiTheme="majorBidi" w:hAnsiTheme="majorBidi" w:cstheme="majorBidi"/>
          <w:sz w:val="24"/>
          <w:szCs w:val="24"/>
        </w:rPr>
        <w:t xml:space="preserve"> závěrů</w:t>
      </w:r>
      <w:r>
        <w:rPr>
          <w:rFonts w:asciiTheme="majorBidi" w:hAnsiTheme="majorBidi" w:cstheme="majorBidi"/>
          <w:sz w:val="24"/>
          <w:szCs w:val="24"/>
        </w:rPr>
        <w:t xml:space="preserve"> této a</w:t>
      </w:r>
      <w:r w:rsidR="00635098" w:rsidRPr="00C73AA1">
        <w:rPr>
          <w:rFonts w:asciiTheme="majorBidi" w:hAnsiTheme="majorBidi" w:cstheme="majorBidi"/>
          <w:sz w:val="24"/>
          <w:szCs w:val="24"/>
        </w:rPr>
        <w:t>nalýz</w:t>
      </w:r>
      <w:r>
        <w:rPr>
          <w:rFonts w:asciiTheme="majorBidi" w:hAnsiTheme="majorBidi" w:cstheme="majorBidi"/>
          <w:sz w:val="24"/>
          <w:szCs w:val="24"/>
        </w:rPr>
        <w:t>y</w:t>
      </w:r>
      <w:r w:rsidR="00635098" w:rsidRPr="00C73AA1">
        <w:rPr>
          <w:rFonts w:asciiTheme="majorBidi" w:hAnsiTheme="majorBidi" w:cstheme="majorBidi"/>
          <w:sz w:val="24"/>
          <w:szCs w:val="24"/>
        </w:rPr>
        <w:t xml:space="preserve"> </w:t>
      </w:r>
      <w:r w:rsidR="002406E9">
        <w:rPr>
          <w:rFonts w:asciiTheme="majorBidi" w:hAnsiTheme="majorBidi" w:cstheme="majorBidi"/>
          <w:sz w:val="24"/>
          <w:szCs w:val="24"/>
        </w:rPr>
        <w:t>posílil</w:t>
      </w:r>
      <w:r w:rsidR="00635098" w:rsidRPr="00C73AA1">
        <w:rPr>
          <w:rFonts w:asciiTheme="majorBidi" w:hAnsiTheme="majorBidi" w:cstheme="majorBidi"/>
          <w:sz w:val="24"/>
          <w:szCs w:val="24"/>
        </w:rPr>
        <w:t xml:space="preserve"> </w:t>
      </w:r>
      <w:r w:rsidR="005C2A07">
        <w:rPr>
          <w:rFonts w:asciiTheme="majorBidi" w:hAnsiTheme="majorBidi" w:cstheme="majorBidi"/>
          <w:sz w:val="24"/>
          <w:szCs w:val="24"/>
        </w:rPr>
        <w:t xml:space="preserve">2. </w:t>
      </w:r>
      <w:r w:rsidR="00E363F9">
        <w:rPr>
          <w:rFonts w:asciiTheme="majorBidi" w:hAnsiTheme="majorBidi" w:cstheme="majorBidi"/>
          <w:sz w:val="24"/>
          <w:szCs w:val="24"/>
        </w:rPr>
        <w:t>NAP</w:t>
      </w:r>
      <w:r w:rsidR="004039F5">
        <w:rPr>
          <w:rFonts w:asciiTheme="majorBidi" w:hAnsiTheme="majorBidi" w:cstheme="majorBidi"/>
          <w:sz w:val="24"/>
          <w:szCs w:val="24"/>
        </w:rPr>
        <w:t>, realizovaný</w:t>
      </w:r>
      <w:r w:rsidR="00B00A9C">
        <w:rPr>
          <w:rFonts w:asciiTheme="majorBidi" w:hAnsiTheme="majorBidi" w:cstheme="majorBidi"/>
          <w:sz w:val="24"/>
          <w:szCs w:val="24"/>
        </w:rPr>
        <w:t xml:space="preserve"> v období 2</w:t>
      </w:r>
      <w:r w:rsidR="00635098" w:rsidRPr="00C73AA1">
        <w:rPr>
          <w:rFonts w:asciiTheme="majorBidi" w:hAnsiTheme="majorBidi" w:cstheme="majorBidi"/>
          <w:sz w:val="24"/>
          <w:szCs w:val="24"/>
        </w:rPr>
        <w:t>021-2025</w:t>
      </w:r>
      <w:r w:rsidR="004039F5">
        <w:rPr>
          <w:rFonts w:asciiTheme="majorBidi" w:hAnsiTheme="majorBidi" w:cstheme="majorBidi"/>
          <w:sz w:val="24"/>
          <w:szCs w:val="24"/>
        </w:rPr>
        <w:t>,</w:t>
      </w:r>
      <w:r w:rsidR="00635098" w:rsidRPr="00C73AA1">
        <w:rPr>
          <w:rFonts w:asciiTheme="majorBidi" w:hAnsiTheme="majorBidi" w:cstheme="majorBidi"/>
          <w:sz w:val="24"/>
          <w:szCs w:val="24"/>
        </w:rPr>
        <w:t xml:space="preserve"> institucionalizaci agendy WPS pod koordinací Ministerstva zahraničních věcí</w:t>
      </w:r>
      <w:r w:rsidR="00E16614">
        <w:rPr>
          <w:rFonts w:asciiTheme="majorBidi" w:hAnsiTheme="majorBidi" w:cstheme="majorBidi"/>
          <w:sz w:val="24"/>
          <w:szCs w:val="24"/>
        </w:rPr>
        <w:t xml:space="preserve">, včetně </w:t>
      </w:r>
      <w:r w:rsidR="00721E6D">
        <w:rPr>
          <w:rFonts w:asciiTheme="majorBidi" w:hAnsiTheme="majorBidi" w:cstheme="majorBidi"/>
          <w:sz w:val="24"/>
          <w:szCs w:val="24"/>
        </w:rPr>
        <w:t>zřízení</w:t>
      </w:r>
      <w:r w:rsidR="00B533C8" w:rsidRPr="00C73AA1">
        <w:rPr>
          <w:rFonts w:asciiTheme="majorBidi" w:hAnsiTheme="majorBidi" w:cstheme="majorBidi"/>
          <w:sz w:val="24"/>
          <w:szCs w:val="24"/>
        </w:rPr>
        <w:t xml:space="preserve"> meziresortní pracovní skupiny k WPS</w:t>
      </w:r>
      <w:r w:rsidR="00635098" w:rsidRPr="00C73AA1">
        <w:rPr>
          <w:rFonts w:asciiTheme="majorBidi" w:hAnsiTheme="majorBidi" w:cstheme="majorBidi"/>
          <w:sz w:val="24"/>
          <w:szCs w:val="24"/>
        </w:rPr>
        <w:t xml:space="preserve">. </w:t>
      </w:r>
      <w:r w:rsidR="00AA1B35">
        <w:rPr>
          <w:rFonts w:asciiTheme="majorBidi" w:hAnsiTheme="majorBidi" w:cstheme="majorBidi"/>
          <w:sz w:val="24"/>
          <w:szCs w:val="24"/>
        </w:rPr>
        <w:t>S v</w:t>
      </w:r>
      <w:r w:rsidR="00FA4B51">
        <w:rPr>
          <w:rFonts w:asciiTheme="majorBidi" w:hAnsiTheme="majorBidi" w:cstheme="majorBidi"/>
          <w:sz w:val="24"/>
          <w:szCs w:val="24"/>
        </w:rPr>
        <w:t>edoucí rol</w:t>
      </w:r>
      <w:r w:rsidR="00AA1B35">
        <w:rPr>
          <w:rFonts w:asciiTheme="majorBidi" w:hAnsiTheme="majorBidi" w:cstheme="majorBidi"/>
          <w:sz w:val="24"/>
          <w:szCs w:val="24"/>
        </w:rPr>
        <w:t>í</w:t>
      </w:r>
      <w:r w:rsidR="00FA4B51">
        <w:rPr>
          <w:rFonts w:asciiTheme="majorBidi" w:hAnsiTheme="majorBidi" w:cstheme="majorBidi"/>
          <w:sz w:val="24"/>
          <w:szCs w:val="24"/>
        </w:rPr>
        <w:t xml:space="preserve"> MZ</w:t>
      </w:r>
      <w:r w:rsidR="008C6621">
        <w:rPr>
          <w:rFonts w:asciiTheme="majorBidi" w:hAnsiTheme="majorBidi" w:cstheme="majorBidi"/>
          <w:sz w:val="24"/>
          <w:szCs w:val="24"/>
        </w:rPr>
        <w:t>V</w:t>
      </w:r>
      <w:r w:rsidR="00854CE1">
        <w:rPr>
          <w:rFonts w:asciiTheme="majorBidi" w:hAnsiTheme="majorBidi" w:cstheme="majorBidi"/>
          <w:sz w:val="24"/>
          <w:szCs w:val="24"/>
        </w:rPr>
        <w:t xml:space="preserve"> </w:t>
      </w:r>
      <w:r w:rsidR="00AA1B35">
        <w:rPr>
          <w:rFonts w:asciiTheme="majorBidi" w:hAnsiTheme="majorBidi" w:cstheme="majorBidi"/>
          <w:sz w:val="24"/>
          <w:szCs w:val="24"/>
        </w:rPr>
        <w:t>se upevnilo také</w:t>
      </w:r>
      <w:r w:rsidR="00635098" w:rsidRPr="00C73AA1">
        <w:rPr>
          <w:rFonts w:asciiTheme="majorBidi" w:hAnsiTheme="majorBidi" w:cstheme="majorBidi"/>
          <w:sz w:val="24"/>
          <w:szCs w:val="24"/>
        </w:rPr>
        <w:t xml:space="preserve"> zaměření </w:t>
      </w:r>
      <w:r w:rsidR="00F63B2E">
        <w:rPr>
          <w:rFonts w:asciiTheme="majorBidi" w:hAnsiTheme="majorBidi" w:cstheme="majorBidi"/>
          <w:sz w:val="24"/>
          <w:szCs w:val="24"/>
        </w:rPr>
        <w:t>2.</w:t>
      </w:r>
      <w:r w:rsidR="008C6621">
        <w:rPr>
          <w:rFonts w:asciiTheme="majorBidi" w:hAnsiTheme="majorBidi" w:cstheme="majorBidi"/>
          <w:sz w:val="24"/>
          <w:szCs w:val="24"/>
        </w:rPr>
        <w:t> </w:t>
      </w:r>
      <w:r w:rsidR="00F63B2E">
        <w:rPr>
          <w:rFonts w:asciiTheme="majorBidi" w:hAnsiTheme="majorBidi" w:cstheme="majorBidi"/>
          <w:sz w:val="24"/>
          <w:szCs w:val="24"/>
        </w:rPr>
        <w:t xml:space="preserve">NAP </w:t>
      </w:r>
      <w:r w:rsidR="00635098" w:rsidRPr="00C73AA1">
        <w:rPr>
          <w:rFonts w:asciiTheme="majorBidi" w:hAnsiTheme="majorBidi" w:cstheme="majorBidi"/>
          <w:sz w:val="24"/>
          <w:szCs w:val="24"/>
        </w:rPr>
        <w:t xml:space="preserve">na </w:t>
      </w:r>
      <w:r w:rsidR="001127F2">
        <w:rPr>
          <w:rFonts w:ascii="Times New Roman" w:hAnsi="Times New Roman" w:cs="Times New Roman"/>
          <w:sz w:val="24"/>
          <w:szCs w:val="24"/>
        </w:rPr>
        <w:t>zdůrazňov</w:t>
      </w:r>
      <w:r w:rsidR="00DA23A5" w:rsidRPr="00DA23A5">
        <w:rPr>
          <w:rFonts w:ascii="Times New Roman" w:hAnsi="Times New Roman" w:cs="Times New Roman"/>
          <w:sz w:val="24"/>
          <w:szCs w:val="24"/>
        </w:rPr>
        <w:t xml:space="preserve">ání genderové perspektivy </w:t>
      </w:r>
      <w:r w:rsidR="005220F0">
        <w:rPr>
          <w:rFonts w:ascii="Times New Roman" w:hAnsi="Times New Roman" w:cs="Times New Roman"/>
          <w:sz w:val="24"/>
          <w:szCs w:val="24"/>
        </w:rPr>
        <w:t>v rámci</w:t>
      </w:r>
      <w:r w:rsidR="00DA23A5" w:rsidRPr="00DA23A5">
        <w:rPr>
          <w:rFonts w:ascii="Times New Roman" w:hAnsi="Times New Roman" w:cs="Times New Roman"/>
          <w:sz w:val="24"/>
          <w:szCs w:val="24"/>
        </w:rPr>
        <w:t xml:space="preserve"> vnějších politik</w:t>
      </w:r>
      <w:r w:rsidR="00635098" w:rsidRPr="00DA23A5">
        <w:rPr>
          <w:rFonts w:asciiTheme="majorBidi" w:hAnsiTheme="majorBidi" w:cstheme="majorBidi"/>
          <w:sz w:val="24"/>
          <w:szCs w:val="24"/>
        </w:rPr>
        <w:t>,</w:t>
      </w:r>
      <w:r w:rsidR="00635098" w:rsidRPr="00C73AA1">
        <w:rPr>
          <w:rFonts w:asciiTheme="majorBidi" w:hAnsiTheme="majorBidi" w:cstheme="majorBidi"/>
          <w:sz w:val="24"/>
          <w:szCs w:val="24"/>
        </w:rPr>
        <w:t xml:space="preserve"> </w:t>
      </w:r>
      <w:r w:rsidR="002229B3">
        <w:rPr>
          <w:rFonts w:asciiTheme="majorBidi" w:hAnsiTheme="majorBidi" w:cstheme="majorBidi"/>
          <w:sz w:val="24"/>
          <w:szCs w:val="24"/>
        </w:rPr>
        <w:t xml:space="preserve">s omezeným zohledněním </w:t>
      </w:r>
      <w:r w:rsidR="00DF4EF6">
        <w:rPr>
          <w:rFonts w:asciiTheme="majorBidi" w:hAnsiTheme="majorBidi" w:cstheme="majorBidi"/>
          <w:sz w:val="24"/>
          <w:szCs w:val="24"/>
        </w:rPr>
        <w:t>vnitřní dimenze bezpečnosti</w:t>
      </w:r>
      <w:r w:rsidR="00DC3605">
        <w:rPr>
          <w:rFonts w:asciiTheme="majorBidi" w:hAnsiTheme="majorBidi" w:cstheme="majorBidi"/>
          <w:sz w:val="24"/>
          <w:szCs w:val="24"/>
        </w:rPr>
        <w:t xml:space="preserve"> (</w:t>
      </w:r>
      <w:r w:rsidR="00CC5187">
        <w:rPr>
          <w:rFonts w:asciiTheme="majorBidi" w:hAnsiTheme="majorBidi" w:cstheme="majorBidi"/>
          <w:sz w:val="24"/>
          <w:szCs w:val="24"/>
        </w:rPr>
        <w:t xml:space="preserve">chybějící </w:t>
      </w:r>
      <w:r w:rsidR="00DC3605">
        <w:rPr>
          <w:rFonts w:asciiTheme="majorBidi" w:hAnsiTheme="majorBidi" w:cstheme="majorBidi"/>
          <w:sz w:val="24"/>
          <w:szCs w:val="24"/>
        </w:rPr>
        <w:t>tzv. lokalizace</w:t>
      </w:r>
      <w:r w:rsidR="006F2EA3">
        <w:rPr>
          <w:rFonts w:asciiTheme="majorBidi" w:hAnsiTheme="majorBidi" w:cstheme="majorBidi"/>
          <w:sz w:val="24"/>
          <w:szCs w:val="24"/>
        </w:rPr>
        <w:t xml:space="preserve"> agendy</w:t>
      </w:r>
      <w:r w:rsidR="00635098" w:rsidRPr="00C73AA1">
        <w:rPr>
          <w:rFonts w:asciiTheme="majorBidi" w:hAnsiTheme="majorBidi" w:cstheme="majorBidi"/>
          <w:sz w:val="24"/>
          <w:szCs w:val="24"/>
        </w:rPr>
        <w:t xml:space="preserve">). Povědomí o agendě WPS se </w:t>
      </w:r>
      <w:r w:rsidR="006F2EA3">
        <w:rPr>
          <w:rFonts w:asciiTheme="majorBidi" w:hAnsiTheme="majorBidi" w:cstheme="majorBidi"/>
          <w:sz w:val="24"/>
          <w:szCs w:val="24"/>
        </w:rPr>
        <w:t xml:space="preserve">v daném období </w:t>
      </w:r>
      <w:r w:rsidR="00635098" w:rsidRPr="00C73AA1">
        <w:rPr>
          <w:rFonts w:asciiTheme="majorBidi" w:hAnsiTheme="majorBidi" w:cstheme="majorBidi"/>
          <w:sz w:val="24"/>
          <w:szCs w:val="24"/>
        </w:rPr>
        <w:t xml:space="preserve">zvýšilo napříč vládním a nevládním sektorem, zapojení expertní komunity do implementace agendy </w:t>
      </w:r>
      <w:r w:rsidR="007F1324">
        <w:rPr>
          <w:rFonts w:asciiTheme="majorBidi" w:hAnsiTheme="majorBidi" w:cstheme="majorBidi"/>
          <w:sz w:val="24"/>
          <w:szCs w:val="24"/>
        </w:rPr>
        <w:t>však</w:t>
      </w:r>
      <w:r w:rsidR="00635098" w:rsidRPr="00C73AA1">
        <w:rPr>
          <w:rFonts w:asciiTheme="majorBidi" w:hAnsiTheme="majorBidi" w:cstheme="majorBidi"/>
          <w:sz w:val="24"/>
          <w:szCs w:val="24"/>
        </w:rPr>
        <w:t xml:space="preserve"> zůstalo nadále </w:t>
      </w:r>
      <w:r w:rsidR="00CC5187">
        <w:rPr>
          <w:rFonts w:asciiTheme="majorBidi" w:hAnsiTheme="majorBidi" w:cstheme="majorBidi"/>
          <w:sz w:val="24"/>
          <w:szCs w:val="24"/>
        </w:rPr>
        <w:t>nízk</w:t>
      </w:r>
      <w:r w:rsidR="00635098" w:rsidRPr="00C73AA1">
        <w:rPr>
          <w:rFonts w:asciiTheme="majorBidi" w:hAnsiTheme="majorBidi" w:cstheme="majorBidi"/>
          <w:sz w:val="24"/>
          <w:szCs w:val="24"/>
        </w:rPr>
        <w:t xml:space="preserve">é. Během období 2. NAP bylo nicméně rozšířeno členstvo meziresortní pracovní skupiny k WPS o další zástupce NNO, včetně </w:t>
      </w:r>
      <w:r w:rsidR="005622A1">
        <w:rPr>
          <w:rFonts w:asciiTheme="majorBidi" w:hAnsiTheme="majorBidi" w:cstheme="majorBidi"/>
          <w:sz w:val="24"/>
          <w:szCs w:val="24"/>
        </w:rPr>
        <w:t xml:space="preserve">přidělení </w:t>
      </w:r>
      <w:r w:rsidR="00635098" w:rsidRPr="00C73AA1">
        <w:rPr>
          <w:rFonts w:asciiTheme="majorBidi" w:hAnsiTheme="majorBidi" w:cstheme="majorBidi"/>
          <w:sz w:val="24"/>
          <w:szCs w:val="24"/>
        </w:rPr>
        <w:t>místopředsednické role. Pracovní skupina uskutečň</w:t>
      </w:r>
      <w:r w:rsidR="009D1D27">
        <w:rPr>
          <w:rFonts w:asciiTheme="majorBidi" w:hAnsiTheme="majorBidi" w:cstheme="majorBidi"/>
          <w:sz w:val="24"/>
          <w:szCs w:val="24"/>
        </w:rPr>
        <w:t>ovala</w:t>
      </w:r>
      <w:r w:rsidR="00635098" w:rsidRPr="00C73AA1">
        <w:rPr>
          <w:rFonts w:asciiTheme="majorBidi" w:hAnsiTheme="majorBidi" w:cstheme="majorBidi"/>
          <w:sz w:val="24"/>
          <w:szCs w:val="24"/>
        </w:rPr>
        <w:t xml:space="preserve"> pravidelné schůzky dvakrát ročně a každoročně podáv</w:t>
      </w:r>
      <w:r w:rsidR="009D1D27">
        <w:rPr>
          <w:rFonts w:asciiTheme="majorBidi" w:hAnsiTheme="majorBidi" w:cstheme="majorBidi"/>
          <w:sz w:val="24"/>
          <w:szCs w:val="24"/>
        </w:rPr>
        <w:t>ala</w:t>
      </w:r>
      <w:r w:rsidR="00635098" w:rsidRPr="00C73AA1">
        <w:rPr>
          <w:rFonts w:asciiTheme="majorBidi" w:hAnsiTheme="majorBidi" w:cstheme="majorBidi"/>
          <w:sz w:val="24"/>
          <w:szCs w:val="24"/>
        </w:rPr>
        <w:t xml:space="preserve"> vládě zprávy o provádění NAP. Přezkum druhého NAP </w:t>
      </w:r>
      <w:r w:rsidR="00CF115B">
        <w:rPr>
          <w:rFonts w:asciiTheme="majorBidi" w:hAnsiTheme="majorBidi" w:cstheme="majorBidi"/>
          <w:sz w:val="24"/>
          <w:szCs w:val="24"/>
        </w:rPr>
        <w:t xml:space="preserve">cca </w:t>
      </w:r>
      <w:r w:rsidR="00635098" w:rsidRPr="00C73AA1">
        <w:rPr>
          <w:rFonts w:asciiTheme="majorBidi" w:hAnsiTheme="majorBidi" w:cstheme="majorBidi"/>
          <w:sz w:val="24"/>
          <w:szCs w:val="24"/>
        </w:rPr>
        <w:t xml:space="preserve">v polovině období v souvislosti s ruskou </w:t>
      </w:r>
      <w:r w:rsidR="00CF115B">
        <w:rPr>
          <w:rFonts w:asciiTheme="majorBidi" w:hAnsiTheme="majorBidi" w:cstheme="majorBidi"/>
          <w:sz w:val="24"/>
          <w:szCs w:val="24"/>
        </w:rPr>
        <w:t>agresí proti</w:t>
      </w:r>
      <w:r w:rsidR="00635098" w:rsidRPr="00C73AA1">
        <w:rPr>
          <w:rFonts w:asciiTheme="majorBidi" w:hAnsiTheme="majorBidi" w:cstheme="majorBidi"/>
          <w:sz w:val="24"/>
          <w:szCs w:val="24"/>
        </w:rPr>
        <w:t xml:space="preserve"> Ukrajin</w:t>
      </w:r>
      <w:r w:rsidR="00CF115B">
        <w:rPr>
          <w:rFonts w:asciiTheme="majorBidi" w:hAnsiTheme="majorBidi" w:cstheme="majorBidi"/>
          <w:sz w:val="24"/>
          <w:szCs w:val="24"/>
        </w:rPr>
        <w:t>ě</w:t>
      </w:r>
      <w:r w:rsidR="00635098" w:rsidRPr="00C73AA1">
        <w:rPr>
          <w:rFonts w:asciiTheme="majorBidi" w:hAnsiTheme="majorBidi" w:cstheme="majorBidi"/>
          <w:sz w:val="24"/>
          <w:szCs w:val="24"/>
        </w:rPr>
        <w:t xml:space="preserve"> zdůraznil připravenost pracovní skupiny reagovat na nepředvídané regionální bezpečnostní situace.</w:t>
      </w:r>
      <w:r w:rsidR="00DB6A20" w:rsidRPr="00DB6A20">
        <w:rPr>
          <w:rFonts w:asciiTheme="majorBidi" w:hAnsiTheme="majorBidi" w:cstheme="majorBidi"/>
          <w:sz w:val="24"/>
          <w:szCs w:val="24"/>
        </w:rPr>
        <w:t xml:space="preserve"> </w:t>
      </w:r>
      <w:r w:rsidR="00DB6A20" w:rsidRPr="00C73AA1">
        <w:rPr>
          <w:rFonts w:asciiTheme="majorBidi" w:hAnsiTheme="majorBidi" w:cstheme="majorBidi"/>
          <w:sz w:val="24"/>
          <w:szCs w:val="24"/>
        </w:rPr>
        <w:t xml:space="preserve">Česká komunita WPS se </w:t>
      </w:r>
      <w:r w:rsidR="00DB6A20">
        <w:rPr>
          <w:rFonts w:asciiTheme="majorBidi" w:hAnsiTheme="majorBidi" w:cstheme="majorBidi"/>
          <w:sz w:val="24"/>
          <w:szCs w:val="24"/>
        </w:rPr>
        <w:t xml:space="preserve">v té souvislosti </w:t>
      </w:r>
      <w:r w:rsidR="00DB6A20" w:rsidRPr="00C73AA1">
        <w:rPr>
          <w:rFonts w:asciiTheme="majorBidi" w:hAnsiTheme="majorBidi" w:cstheme="majorBidi"/>
          <w:sz w:val="24"/>
          <w:szCs w:val="24"/>
        </w:rPr>
        <w:t>zaměřila na potřeby ukrajinských uprchlíků a zintenzivnění spolupráce s ukrajinskými partnery</w:t>
      </w:r>
      <w:r w:rsidR="00DB6A20">
        <w:rPr>
          <w:rFonts w:asciiTheme="majorBidi" w:hAnsiTheme="majorBidi" w:cstheme="majorBidi"/>
          <w:sz w:val="24"/>
          <w:szCs w:val="24"/>
        </w:rPr>
        <w:t>.</w:t>
      </w:r>
      <w:r w:rsidR="00635098" w:rsidRPr="00C73AA1">
        <w:rPr>
          <w:rFonts w:asciiTheme="majorBidi" w:hAnsiTheme="majorBidi" w:cstheme="majorBidi"/>
          <w:sz w:val="24"/>
          <w:szCs w:val="24"/>
        </w:rPr>
        <w:t xml:space="preserve"> Dopady války také potvrdily význam účinné tvorby politiky v oblasti WPS na vnitrostátní i regionální úrovni. </w:t>
      </w:r>
    </w:p>
    <w:p w14:paraId="7CE9B33E" w14:textId="48AAED90" w:rsidR="00635098" w:rsidRPr="00A734C1" w:rsidRDefault="00490D50" w:rsidP="005E2854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Přetrvávající hlavní</w:t>
      </w:r>
      <w:r w:rsidR="00635098" w:rsidRPr="00A734C1">
        <w:rPr>
          <w:rFonts w:asciiTheme="majorBidi" w:hAnsiTheme="majorBidi" w:cstheme="majorBidi"/>
          <w:sz w:val="24"/>
          <w:szCs w:val="24"/>
        </w:rPr>
        <w:t xml:space="preserve"> výzvy pro implementaci</w:t>
      </w:r>
      <w:r w:rsidR="005D7158" w:rsidRPr="00A734C1">
        <w:rPr>
          <w:rFonts w:asciiTheme="majorBidi" w:hAnsiTheme="majorBidi" w:cstheme="majorBidi"/>
          <w:sz w:val="24"/>
          <w:szCs w:val="24"/>
        </w:rPr>
        <w:t xml:space="preserve"> agendy</w:t>
      </w:r>
      <w:r w:rsidR="00635098" w:rsidRPr="00A734C1">
        <w:rPr>
          <w:rFonts w:asciiTheme="majorBidi" w:hAnsiTheme="majorBidi" w:cstheme="majorBidi"/>
          <w:sz w:val="24"/>
          <w:szCs w:val="24"/>
        </w:rPr>
        <w:t xml:space="preserve"> WPS v</w:t>
      </w:r>
      <w:r w:rsidR="005E2854">
        <w:rPr>
          <w:rFonts w:asciiTheme="majorBidi" w:hAnsiTheme="majorBidi" w:cstheme="majorBidi"/>
          <w:sz w:val="24"/>
          <w:szCs w:val="24"/>
        </w:rPr>
        <w:t> </w:t>
      </w:r>
      <w:r w:rsidR="00635098" w:rsidRPr="00A734C1">
        <w:rPr>
          <w:rFonts w:asciiTheme="majorBidi" w:hAnsiTheme="majorBidi" w:cstheme="majorBidi"/>
          <w:sz w:val="24"/>
          <w:szCs w:val="24"/>
        </w:rPr>
        <w:t>ČR</w:t>
      </w:r>
      <w:r w:rsidR="005E2854">
        <w:rPr>
          <w:rFonts w:asciiTheme="majorBidi" w:hAnsiTheme="majorBidi" w:cstheme="majorBidi"/>
          <w:sz w:val="24"/>
          <w:szCs w:val="24"/>
        </w:rPr>
        <w:t xml:space="preserve"> byly identifikovány v těchto oblastech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2C8E5E9D" w14:textId="54843CEB" w:rsidR="00635098" w:rsidRPr="00EF1CA4" w:rsidRDefault="00635098" w:rsidP="00192D6C">
      <w:pPr>
        <w:pStyle w:val="ListParagraph"/>
        <w:numPr>
          <w:ilvl w:val="0"/>
          <w:numId w:val="6"/>
        </w:numPr>
        <w:spacing w:after="120"/>
        <w:ind w:left="504"/>
        <w:jc w:val="both"/>
        <w:rPr>
          <w:rFonts w:asciiTheme="majorBidi" w:hAnsiTheme="majorBidi" w:cstheme="majorBidi"/>
          <w:sz w:val="24"/>
          <w:szCs w:val="24"/>
        </w:rPr>
      </w:pPr>
      <w:r w:rsidRPr="00EF1CA4">
        <w:rPr>
          <w:rFonts w:asciiTheme="majorBidi" w:hAnsiTheme="majorBidi" w:cstheme="majorBidi"/>
          <w:sz w:val="24"/>
          <w:szCs w:val="24"/>
        </w:rPr>
        <w:lastRenderedPageBreak/>
        <w:t xml:space="preserve">Politika a institucionální kultura: </w:t>
      </w:r>
      <w:r w:rsidR="009E2210">
        <w:rPr>
          <w:rFonts w:asciiTheme="majorBidi" w:hAnsiTheme="majorBidi" w:cstheme="majorBidi"/>
          <w:sz w:val="24"/>
          <w:szCs w:val="24"/>
        </w:rPr>
        <w:t>Naplňování a</w:t>
      </w:r>
      <w:r w:rsidRPr="00EF1CA4">
        <w:rPr>
          <w:rFonts w:asciiTheme="majorBidi" w:hAnsiTheme="majorBidi" w:cstheme="majorBidi"/>
          <w:sz w:val="24"/>
          <w:szCs w:val="24"/>
        </w:rPr>
        <w:t>gend</w:t>
      </w:r>
      <w:r w:rsidR="009E2210">
        <w:rPr>
          <w:rFonts w:asciiTheme="majorBidi" w:hAnsiTheme="majorBidi" w:cstheme="majorBidi"/>
          <w:sz w:val="24"/>
          <w:szCs w:val="24"/>
        </w:rPr>
        <w:t>y</w:t>
      </w:r>
      <w:r w:rsidRPr="00EF1CA4">
        <w:rPr>
          <w:rFonts w:asciiTheme="majorBidi" w:hAnsiTheme="majorBidi" w:cstheme="majorBidi"/>
          <w:sz w:val="24"/>
          <w:szCs w:val="24"/>
        </w:rPr>
        <w:t xml:space="preserve"> WPS </w:t>
      </w:r>
      <w:r w:rsidR="0015794E">
        <w:rPr>
          <w:rFonts w:asciiTheme="majorBidi" w:hAnsiTheme="majorBidi" w:cstheme="majorBidi"/>
          <w:sz w:val="24"/>
          <w:szCs w:val="24"/>
        </w:rPr>
        <w:t>zůstal</w:t>
      </w:r>
      <w:r w:rsidR="009E2210">
        <w:rPr>
          <w:rFonts w:asciiTheme="majorBidi" w:hAnsiTheme="majorBidi" w:cstheme="majorBidi"/>
          <w:sz w:val="24"/>
          <w:szCs w:val="24"/>
        </w:rPr>
        <w:t>o</w:t>
      </w:r>
      <w:r w:rsidRPr="00EF1CA4">
        <w:rPr>
          <w:rFonts w:asciiTheme="majorBidi" w:hAnsiTheme="majorBidi" w:cstheme="majorBidi"/>
          <w:sz w:val="24"/>
          <w:szCs w:val="24"/>
        </w:rPr>
        <w:t xml:space="preserve"> z velké části řízen</w:t>
      </w:r>
      <w:r w:rsidR="005B3544">
        <w:rPr>
          <w:rFonts w:asciiTheme="majorBidi" w:hAnsiTheme="majorBidi" w:cstheme="majorBidi"/>
          <w:sz w:val="24"/>
          <w:szCs w:val="24"/>
        </w:rPr>
        <w:t>o</w:t>
      </w:r>
      <w:r w:rsidRPr="00EF1CA4">
        <w:rPr>
          <w:rFonts w:asciiTheme="majorBidi" w:hAnsiTheme="majorBidi" w:cstheme="majorBidi"/>
          <w:sz w:val="24"/>
          <w:szCs w:val="24"/>
        </w:rPr>
        <w:t xml:space="preserve"> státem, s částečným zapojením občanské společnosti. Kontaktní místo pro agendu WPS na </w:t>
      </w:r>
      <w:r w:rsidR="00201C0A">
        <w:rPr>
          <w:rFonts w:asciiTheme="majorBidi" w:hAnsiTheme="majorBidi" w:cstheme="majorBidi"/>
          <w:sz w:val="24"/>
          <w:szCs w:val="24"/>
        </w:rPr>
        <w:t>MZV (</w:t>
      </w:r>
      <w:r w:rsidRPr="00EF1CA4">
        <w:rPr>
          <w:rFonts w:asciiTheme="majorBidi" w:hAnsiTheme="majorBidi" w:cstheme="majorBidi"/>
          <w:sz w:val="24"/>
          <w:szCs w:val="24"/>
        </w:rPr>
        <w:t>odboru OSN a globálních otázek</w:t>
      </w:r>
      <w:r w:rsidR="00201C0A">
        <w:rPr>
          <w:rFonts w:asciiTheme="majorBidi" w:hAnsiTheme="majorBidi" w:cstheme="majorBidi"/>
          <w:sz w:val="24"/>
          <w:szCs w:val="24"/>
        </w:rPr>
        <w:t>)</w:t>
      </w:r>
      <w:r w:rsidRPr="00EF1CA4">
        <w:rPr>
          <w:rFonts w:asciiTheme="majorBidi" w:hAnsiTheme="majorBidi" w:cstheme="majorBidi"/>
          <w:sz w:val="24"/>
          <w:szCs w:val="24"/>
        </w:rPr>
        <w:t xml:space="preserve"> </w:t>
      </w:r>
      <w:r w:rsidR="00C6727B">
        <w:rPr>
          <w:rFonts w:asciiTheme="majorBidi" w:hAnsiTheme="majorBidi" w:cstheme="majorBidi"/>
          <w:sz w:val="24"/>
          <w:szCs w:val="24"/>
        </w:rPr>
        <w:t>bylo</w:t>
      </w:r>
      <w:r w:rsidRPr="00EF1CA4">
        <w:rPr>
          <w:rFonts w:asciiTheme="majorBidi" w:hAnsiTheme="majorBidi" w:cstheme="majorBidi"/>
          <w:sz w:val="24"/>
          <w:szCs w:val="24"/>
        </w:rPr>
        <w:t xml:space="preserve"> klíčovým hybatelem a nositelem agendy. </w:t>
      </w:r>
      <w:r w:rsidR="00833BFC">
        <w:rPr>
          <w:rFonts w:asciiTheme="majorBidi" w:hAnsiTheme="majorBidi" w:cstheme="majorBidi"/>
          <w:sz w:val="24"/>
          <w:szCs w:val="24"/>
        </w:rPr>
        <w:t>C</w:t>
      </w:r>
      <w:r w:rsidR="004521A0">
        <w:rPr>
          <w:rFonts w:asciiTheme="majorBidi" w:hAnsiTheme="majorBidi" w:cstheme="majorBidi"/>
          <w:sz w:val="24"/>
          <w:szCs w:val="24"/>
        </w:rPr>
        <w:t>hyb</w:t>
      </w:r>
      <w:r w:rsidR="00C6727B">
        <w:rPr>
          <w:rFonts w:asciiTheme="majorBidi" w:hAnsiTheme="majorBidi" w:cstheme="majorBidi"/>
          <w:sz w:val="24"/>
          <w:szCs w:val="24"/>
        </w:rPr>
        <w:t>ěla</w:t>
      </w:r>
      <w:r w:rsidR="00833BFC">
        <w:rPr>
          <w:rFonts w:asciiTheme="majorBidi" w:hAnsiTheme="majorBidi" w:cstheme="majorBidi"/>
          <w:sz w:val="24"/>
          <w:szCs w:val="24"/>
        </w:rPr>
        <w:t xml:space="preserve"> nicméně </w:t>
      </w:r>
      <w:r w:rsidR="004521A0">
        <w:rPr>
          <w:rFonts w:asciiTheme="majorBidi" w:hAnsiTheme="majorBidi" w:cstheme="majorBidi"/>
          <w:sz w:val="24"/>
          <w:szCs w:val="24"/>
        </w:rPr>
        <w:t>podpora</w:t>
      </w:r>
      <w:r w:rsidRPr="00EF1CA4">
        <w:rPr>
          <w:rFonts w:asciiTheme="majorBidi" w:hAnsiTheme="majorBidi" w:cstheme="majorBidi"/>
          <w:sz w:val="24"/>
          <w:szCs w:val="24"/>
        </w:rPr>
        <w:t xml:space="preserve"> na politické úrovni</w:t>
      </w:r>
      <w:r w:rsidR="00772C74">
        <w:rPr>
          <w:rFonts w:asciiTheme="majorBidi" w:hAnsiTheme="majorBidi" w:cstheme="majorBidi"/>
          <w:sz w:val="24"/>
          <w:szCs w:val="24"/>
        </w:rPr>
        <w:t xml:space="preserve"> a leadership</w:t>
      </w:r>
      <w:r w:rsidR="008E34F3">
        <w:rPr>
          <w:rFonts w:asciiTheme="majorBidi" w:hAnsiTheme="majorBidi" w:cstheme="majorBidi"/>
          <w:sz w:val="24"/>
          <w:szCs w:val="24"/>
        </w:rPr>
        <w:t xml:space="preserve">, kterého se mohl ujmout např. </w:t>
      </w:r>
      <w:r w:rsidR="008E34F3" w:rsidRPr="00EF1CA4">
        <w:rPr>
          <w:rFonts w:asciiTheme="majorBidi" w:hAnsiTheme="majorBidi" w:cstheme="majorBidi"/>
          <w:sz w:val="24"/>
          <w:szCs w:val="24"/>
        </w:rPr>
        <w:t>zvláštní zmocněn</w:t>
      </w:r>
      <w:r w:rsidR="00F859CE">
        <w:rPr>
          <w:rFonts w:asciiTheme="majorBidi" w:hAnsiTheme="majorBidi" w:cstheme="majorBidi"/>
          <w:sz w:val="24"/>
          <w:szCs w:val="24"/>
        </w:rPr>
        <w:t>ec</w:t>
      </w:r>
      <w:r w:rsidR="008E34F3" w:rsidRPr="00EF1CA4">
        <w:rPr>
          <w:rFonts w:asciiTheme="majorBidi" w:hAnsiTheme="majorBidi" w:cstheme="majorBidi"/>
          <w:sz w:val="24"/>
          <w:szCs w:val="24"/>
        </w:rPr>
        <w:t xml:space="preserve"> pro gender</w:t>
      </w:r>
      <w:r w:rsidR="008E34F3">
        <w:rPr>
          <w:rFonts w:asciiTheme="majorBidi" w:hAnsiTheme="majorBidi" w:cstheme="majorBidi"/>
          <w:sz w:val="24"/>
          <w:szCs w:val="24"/>
        </w:rPr>
        <w:t>ovou rovnost</w:t>
      </w:r>
      <w:r w:rsidR="008E34F3" w:rsidRPr="00EF1CA4">
        <w:rPr>
          <w:rFonts w:asciiTheme="majorBidi" w:hAnsiTheme="majorBidi" w:cstheme="majorBidi"/>
          <w:sz w:val="24"/>
          <w:szCs w:val="24"/>
        </w:rPr>
        <w:t xml:space="preserve"> na MZV</w:t>
      </w:r>
      <w:r w:rsidR="00CE6919">
        <w:rPr>
          <w:rFonts w:asciiTheme="majorBidi" w:hAnsiTheme="majorBidi" w:cstheme="majorBidi"/>
          <w:sz w:val="24"/>
          <w:szCs w:val="24"/>
        </w:rPr>
        <w:t>. Tato funkce však byla v</w:t>
      </w:r>
      <w:r w:rsidR="00B33EF8">
        <w:rPr>
          <w:rFonts w:asciiTheme="majorBidi" w:hAnsiTheme="majorBidi" w:cstheme="majorBidi"/>
          <w:sz w:val="24"/>
          <w:szCs w:val="24"/>
        </w:rPr>
        <w:t> průběhu plnění 2. NAP</w:t>
      </w:r>
      <w:r w:rsidR="00CE6919">
        <w:rPr>
          <w:rFonts w:asciiTheme="majorBidi" w:hAnsiTheme="majorBidi" w:cstheme="majorBidi"/>
          <w:sz w:val="24"/>
          <w:szCs w:val="24"/>
        </w:rPr>
        <w:t xml:space="preserve"> zrušena</w:t>
      </w:r>
      <w:r w:rsidRPr="00EF1CA4">
        <w:rPr>
          <w:rFonts w:asciiTheme="majorBidi" w:hAnsiTheme="majorBidi" w:cstheme="majorBidi"/>
          <w:sz w:val="24"/>
          <w:szCs w:val="24"/>
        </w:rPr>
        <w:t>.</w:t>
      </w:r>
    </w:p>
    <w:p w14:paraId="6CD08812" w14:textId="0B8799D0" w:rsidR="00635098" w:rsidRPr="00EF1CA4" w:rsidRDefault="00635098" w:rsidP="007E68CD">
      <w:pPr>
        <w:pStyle w:val="ListParagraph"/>
        <w:numPr>
          <w:ilvl w:val="0"/>
          <w:numId w:val="6"/>
        </w:numPr>
        <w:spacing w:after="120"/>
        <w:ind w:left="504"/>
        <w:jc w:val="both"/>
        <w:rPr>
          <w:rFonts w:asciiTheme="majorBidi" w:hAnsiTheme="majorBidi" w:cstheme="majorBidi"/>
          <w:sz w:val="24"/>
          <w:szCs w:val="24"/>
        </w:rPr>
      </w:pPr>
      <w:r w:rsidRPr="00EF1CA4">
        <w:rPr>
          <w:rFonts w:asciiTheme="majorBidi" w:hAnsiTheme="majorBidi" w:cstheme="majorBidi"/>
          <w:sz w:val="24"/>
          <w:szCs w:val="24"/>
        </w:rPr>
        <w:t>Rozpočet, personálie: Ani první, ani druhý český NAP neměly určený samostatný rozpočet a implementující rezorty tak nadále využíva</w:t>
      </w:r>
      <w:r w:rsidR="00476900">
        <w:rPr>
          <w:rFonts w:asciiTheme="majorBidi" w:hAnsiTheme="majorBidi" w:cstheme="majorBidi"/>
          <w:sz w:val="24"/>
          <w:szCs w:val="24"/>
        </w:rPr>
        <w:t>ly</w:t>
      </w:r>
      <w:r w:rsidRPr="00EF1CA4">
        <w:rPr>
          <w:rFonts w:asciiTheme="majorBidi" w:hAnsiTheme="majorBidi" w:cstheme="majorBidi"/>
          <w:sz w:val="24"/>
          <w:szCs w:val="24"/>
        </w:rPr>
        <w:t xml:space="preserve"> k pokrytí aktivit souvisejících s WPS své stávající rozpočty. Žádný </w:t>
      </w:r>
      <w:r w:rsidR="003409FB">
        <w:rPr>
          <w:rFonts w:asciiTheme="majorBidi" w:hAnsiTheme="majorBidi" w:cstheme="majorBidi"/>
          <w:sz w:val="24"/>
          <w:szCs w:val="24"/>
        </w:rPr>
        <w:t>„</w:t>
      </w:r>
      <w:proofErr w:type="spellStart"/>
      <w:r w:rsidRPr="00EF1CA4">
        <w:rPr>
          <w:rFonts w:asciiTheme="majorBidi" w:hAnsiTheme="majorBidi" w:cstheme="majorBidi"/>
          <w:sz w:val="24"/>
          <w:szCs w:val="24"/>
        </w:rPr>
        <w:t>focal</w:t>
      </w:r>
      <w:proofErr w:type="spellEnd"/>
      <w:r w:rsidRPr="00EF1CA4">
        <w:rPr>
          <w:rFonts w:asciiTheme="majorBidi" w:hAnsiTheme="majorBidi" w:cstheme="majorBidi"/>
          <w:sz w:val="24"/>
          <w:szCs w:val="24"/>
        </w:rPr>
        <w:t xml:space="preserve"> point</w:t>
      </w:r>
      <w:r w:rsidR="003409FB">
        <w:rPr>
          <w:rFonts w:asciiTheme="majorBidi" w:hAnsiTheme="majorBidi" w:cstheme="majorBidi"/>
          <w:sz w:val="24"/>
          <w:szCs w:val="24"/>
        </w:rPr>
        <w:t>“</w:t>
      </w:r>
      <w:r w:rsidRPr="00EF1CA4">
        <w:rPr>
          <w:rFonts w:asciiTheme="majorBidi" w:hAnsiTheme="majorBidi" w:cstheme="majorBidi"/>
          <w:sz w:val="24"/>
          <w:szCs w:val="24"/>
        </w:rPr>
        <w:t xml:space="preserve"> na resortech odpovědný</w:t>
      </w:r>
      <w:r w:rsidR="00D43462">
        <w:rPr>
          <w:rFonts w:asciiTheme="majorBidi" w:hAnsiTheme="majorBidi" w:cstheme="majorBidi"/>
          <w:sz w:val="24"/>
          <w:szCs w:val="24"/>
        </w:rPr>
        <w:t>ch</w:t>
      </w:r>
      <w:r w:rsidRPr="00EF1CA4">
        <w:rPr>
          <w:rFonts w:asciiTheme="majorBidi" w:hAnsiTheme="majorBidi" w:cstheme="majorBidi"/>
          <w:sz w:val="24"/>
          <w:szCs w:val="24"/>
        </w:rPr>
        <w:t xml:space="preserve"> za plnění agendy WPS ji nem</w:t>
      </w:r>
      <w:r w:rsidR="003409FB">
        <w:rPr>
          <w:rFonts w:asciiTheme="majorBidi" w:hAnsiTheme="majorBidi" w:cstheme="majorBidi"/>
          <w:sz w:val="24"/>
          <w:szCs w:val="24"/>
        </w:rPr>
        <w:t>ěl</w:t>
      </w:r>
      <w:r w:rsidRPr="00EF1CA4">
        <w:rPr>
          <w:rFonts w:asciiTheme="majorBidi" w:hAnsiTheme="majorBidi" w:cstheme="majorBidi"/>
          <w:sz w:val="24"/>
          <w:szCs w:val="24"/>
        </w:rPr>
        <w:t xml:space="preserve"> jako samostatnou odpovědnost, ale jako doplněk </w:t>
      </w:r>
      <w:r w:rsidR="00687FF5">
        <w:rPr>
          <w:rFonts w:asciiTheme="majorBidi" w:hAnsiTheme="majorBidi" w:cstheme="majorBidi"/>
          <w:sz w:val="24"/>
          <w:szCs w:val="24"/>
        </w:rPr>
        <w:t xml:space="preserve">k řadě dalších </w:t>
      </w:r>
      <w:r w:rsidRPr="00EF1CA4">
        <w:rPr>
          <w:rFonts w:asciiTheme="majorBidi" w:hAnsiTheme="majorBidi" w:cstheme="majorBidi"/>
          <w:sz w:val="24"/>
          <w:szCs w:val="24"/>
        </w:rPr>
        <w:t>agend.</w:t>
      </w:r>
    </w:p>
    <w:p w14:paraId="17010EFB" w14:textId="24710EE1" w:rsidR="00635098" w:rsidRPr="00EF1CA4" w:rsidRDefault="00635098" w:rsidP="00192D6C">
      <w:pPr>
        <w:pStyle w:val="ListParagraph"/>
        <w:numPr>
          <w:ilvl w:val="0"/>
          <w:numId w:val="6"/>
        </w:numPr>
        <w:spacing w:after="120"/>
        <w:ind w:left="504"/>
        <w:jc w:val="both"/>
        <w:rPr>
          <w:rFonts w:asciiTheme="majorBidi" w:hAnsiTheme="majorBidi" w:cstheme="majorBidi"/>
          <w:sz w:val="24"/>
          <w:szCs w:val="24"/>
        </w:rPr>
      </w:pPr>
      <w:r w:rsidRPr="00EF1CA4">
        <w:rPr>
          <w:rFonts w:asciiTheme="majorBidi" w:hAnsiTheme="majorBidi" w:cstheme="majorBidi"/>
          <w:sz w:val="24"/>
          <w:szCs w:val="24"/>
        </w:rPr>
        <w:t>Implementace NAP, lokalizace, nová témata: Vláda dostáv</w:t>
      </w:r>
      <w:r w:rsidR="00476900">
        <w:rPr>
          <w:rFonts w:asciiTheme="majorBidi" w:hAnsiTheme="majorBidi" w:cstheme="majorBidi"/>
          <w:sz w:val="24"/>
          <w:szCs w:val="24"/>
        </w:rPr>
        <w:t>ala</w:t>
      </w:r>
      <w:r w:rsidRPr="00EF1CA4">
        <w:rPr>
          <w:rFonts w:asciiTheme="majorBidi" w:hAnsiTheme="majorBidi" w:cstheme="majorBidi"/>
          <w:sz w:val="24"/>
          <w:szCs w:val="24"/>
        </w:rPr>
        <w:t xml:space="preserve"> každoroční zprávy o </w:t>
      </w:r>
      <w:r w:rsidR="000605AE">
        <w:rPr>
          <w:rFonts w:asciiTheme="majorBidi" w:hAnsiTheme="majorBidi" w:cstheme="majorBidi"/>
          <w:sz w:val="24"/>
          <w:szCs w:val="24"/>
        </w:rPr>
        <w:t>na</w:t>
      </w:r>
      <w:r w:rsidRPr="00EF1CA4">
        <w:rPr>
          <w:rFonts w:asciiTheme="majorBidi" w:hAnsiTheme="majorBidi" w:cstheme="majorBidi"/>
          <w:sz w:val="24"/>
          <w:szCs w:val="24"/>
        </w:rPr>
        <w:t>pl</w:t>
      </w:r>
      <w:r w:rsidR="000605AE">
        <w:rPr>
          <w:rFonts w:asciiTheme="majorBidi" w:hAnsiTheme="majorBidi" w:cstheme="majorBidi"/>
          <w:sz w:val="24"/>
          <w:szCs w:val="24"/>
        </w:rPr>
        <w:t>ňová</w:t>
      </w:r>
      <w:r w:rsidRPr="00EF1CA4">
        <w:rPr>
          <w:rFonts w:asciiTheme="majorBidi" w:hAnsiTheme="majorBidi" w:cstheme="majorBidi"/>
          <w:sz w:val="24"/>
          <w:szCs w:val="24"/>
        </w:rPr>
        <w:t>ní cílů</w:t>
      </w:r>
      <w:r w:rsidR="0022173D">
        <w:rPr>
          <w:rFonts w:asciiTheme="majorBidi" w:hAnsiTheme="majorBidi" w:cstheme="majorBidi"/>
          <w:sz w:val="24"/>
          <w:szCs w:val="24"/>
        </w:rPr>
        <w:t xml:space="preserve"> </w:t>
      </w:r>
      <w:r w:rsidR="001E17DE">
        <w:rPr>
          <w:rFonts w:asciiTheme="majorBidi" w:hAnsiTheme="majorBidi" w:cstheme="majorBidi"/>
          <w:sz w:val="24"/>
          <w:szCs w:val="24"/>
        </w:rPr>
        <w:t>akčního plánu</w:t>
      </w:r>
      <w:r w:rsidRPr="00EF1CA4">
        <w:rPr>
          <w:rFonts w:asciiTheme="majorBidi" w:hAnsiTheme="majorBidi" w:cstheme="majorBidi"/>
          <w:sz w:val="24"/>
          <w:szCs w:val="24"/>
        </w:rPr>
        <w:t>, které ale trp</w:t>
      </w:r>
      <w:r w:rsidR="00476900">
        <w:rPr>
          <w:rFonts w:asciiTheme="majorBidi" w:hAnsiTheme="majorBidi" w:cstheme="majorBidi"/>
          <w:sz w:val="24"/>
          <w:szCs w:val="24"/>
        </w:rPr>
        <w:t>ěly</w:t>
      </w:r>
      <w:r w:rsidRPr="00EF1CA4">
        <w:rPr>
          <w:rFonts w:asciiTheme="majorBidi" w:hAnsiTheme="majorBidi" w:cstheme="majorBidi"/>
          <w:sz w:val="24"/>
          <w:szCs w:val="24"/>
        </w:rPr>
        <w:t xml:space="preserve"> nedostatkem analytické hloubky a kritické sebereflexe.</w:t>
      </w:r>
      <w:r w:rsidR="00C4297B">
        <w:rPr>
          <w:rFonts w:asciiTheme="majorBidi" w:hAnsiTheme="majorBidi" w:cstheme="majorBidi"/>
          <w:sz w:val="24"/>
          <w:szCs w:val="24"/>
        </w:rPr>
        <w:t xml:space="preserve"> </w:t>
      </w:r>
      <w:r w:rsidR="00C4297B" w:rsidRPr="00792099">
        <w:rPr>
          <w:rFonts w:asciiTheme="majorBidi" w:hAnsiTheme="majorBidi" w:cstheme="majorBidi"/>
          <w:sz w:val="24"/>
          <w:szCs w:val="24"/>
        </w:rPr>
        <w:t>Kvantitativní měření ukazatelů poskyt</w:t>
      </w:r>
      <w:r w:rsidR="00476900">
        <w:rPr>
          <w:rFonts w:asciiTheme="majorBidi" w:hAnsiTheme="majorBidi" w:cstheme="majorBidi"/>
          <w:sz w:val="24"/>
          <w:szCs w:val="24"/>
        </w:rPr>
        <w:t>ovalo</w:t>
      </w:r>
      <w:r w:rsidR="00C4297B" w:rsidRPr="00792099">
        <w:rPr>
          <w:rFonts w:asciiTheme="majorBidi" w:hAnsiTheme="majorBidi" w:cstheme="majorBidi"/>
          <w:sz w:val="24"/>
          <w:szCs w:val="24"/>
        </w:rPr>
        <w:t xml:space="preserve"> pouze částečný obraz o </w:t>
      </w:r>
      <w:r w:rsidR="0022173D">
        <w:rPr>
          <w:rFonts w:asciiTheme="majorBidi" w:hAnsiTheme="majorBidi" w:cstheme="majorBidi"/>
          <w:sz w:val="24"/>
          <w:szCs w:val="24"/>
        </w:rPr>
        <w:t>skutečných dopadech</w:t>
      </w:r>
      <w:r w:rsidR="00923545">
        <w:rPr>
          <w:rFonts w:asciiTheme="majorBidi" w:hAnsiTheme="majorBidi" w:cstheme="majorBidi"/>
          <w:sz w:val="24"/>
          <w:szCs w:val="24"/>
        </w:rPr>
        <w:t xml:space="preserve"> vynaloženého úsilí</w:t>
      </w:r>
      <w:r w:rsidR="0022173D">
        <w:rPr>
          <w:rFonts w:asciiTheme="majorBidi" w:hAnsiTheme="majorBidi" w:cstheme="majorBidi"/>
          <w:sz w:val="24"/>
          <w:szCs w:val="24"/>
        </w:rPr>
        <w:t>.</w:t>
      </w:r>
      <w:r w:rsidRPr="00EF1CA4">
        <w:rPr>
          <w:rFonts w:asciiTheme="majorBidi" w:hAnsiTheme="majorBidi" w:cstheme="majorBidi"/>
          <w:sz w:val="24"/>
          <w:szCs w:val="24"/>
        </w:rPr>
        <w:t xml:space="preserve"> 2</w:t>
      </w:r>
      <w:r w:rsidR="000605AE">
        <w:rPr>
          <w:rFonts w:asciiTheme="majorBidi" w:hAnsiTheme="majorBidi" w:cstheme="majorBidi"/>
          <w:sz w:val="24"/>
          <w:szCs w:val="24"/>
        </w:rPr>
        <w:t>. </w:t>
      </w:r>
      <w:r w:rsidRPr="00EF1CA4">
        <w:rPr>
          <w:rFonts w:asciiTheme="majorBidi" w:hAnsiTheme="majorBidi" w:cstheme="majorBidi"/>
          <w:sz w:val="24"/>
          <w:szCs w:val="24"/>
        </w:rPr>
        <w:t>NAP byl úzce zaměřen, chyběla mu lokalizace</w:t>
      </w:r>
      <w:r w:rsidR="008842CE">
        <w:rPr>
          <w:rFonts w:asciiTheme="majorBidi" w:hAnsiTheme="majorBidi" w:cstheme="majorBidi"/>
          <w:sz w:val="24"/>
          <w:szCs w:val="24"/>
        </w:rPr>
        <w:t xml:space="preserve"> bezpečnostních</w:t>
      </w:r>
      <w:r w:rsidRPr="00EF1CA4">
        <w:rPr>
          <w:rFonts w:asciiTheme="majorBidi" w:hAnsiTheme="majorBidi" w:cstheme="majorBidi"/>
          <w:sz w:val="24"/>
          <w:szCs w:val="24"/>
        </w:rPr>
        <w:t xml:space="preserve"> potřeb i </w:t>
      </w:r>
      <w:r w:rsidR="004B4DDD">
        <w:rPr>
          <w:rFonts w:asciiTheme="majorBidi" w:hAnsiTheme="majorBidi" w:cstheme="majorBidi"/>
          <w:sz w:val="24"/>
          <w:szCs w:val="24"/>
        </w:rPr>
        <w:t xml:space="preserve">klíčová </w:t>
      </w:r>
      <w:r w:rsidRPr="00EF1CA4">
        <w:rPr>
          <w:rFonts w:asciiTheme="majorBidi" w:hAnsiTheme="majorBidi" w:cstheme="majorBidi"/>
          <w:sz w:val="24"/>
          <w:szCs w:val="24"/>
        </w:rPr>
        <w:t>témata</w:t>
      </w:r>
      <w:r w:rsidR="004B4DDD">
        <w:rPr>
          <w:rFonts w:asciiTheme="majorBidi" w:hAnsiTheme="majorBidi" w:cstheme="majorBidi"/>
          <w:sz w:val="24"/>
          <w:szCs w:val="24"/>
        </w:rPr>
        <w:t>, např.</w:t>
      </w:r>
      <w:r w:rsidRPr="00EF1CA4">
        <w:rPr>
          <w:rFonts w:asciiTheme="majorBidi" w:hAnsiTheme="majorBidi" w:cstheme="majorBidi"/>
          <w:sz w:val="24"/>
          <w:szCs w:val="24"/>
        </w:rPr>
        <w:t xml:space="preserve"> migrace a uprchlí</w:t>
      </w:r>
      <w:r w:rsidR="004B4DDD">
        <w:rPr>
          <w:rFonts w:asciiTheme="majorBidi" w:hAnsiTheme="majorBidi" w:cstheme="majorBidi"/>
          <w:sz w:val="24"/>
          <w:szCs w:val="24"/>
        </w:rPr>
        <w:t>ci</w:t>
      </w:r>
      <w:r w:rsidR="00A75950">
        <w:rPr>
          <w:rFonts w:asciiTheme="majorBidi" w:hAnsiTheme="majorBidi" w:cstheme="majorBidi"/>
          <w:sz w:val="24"/>
          <w:szCs w:val="24"/>
        </w:rPr>
        <w:t>, menšiny</w:t>
      </w:r>
      <w:r w:rsidRPr="00EF1CA4">
        <w:rPr>
          <w:rFonts w:asciiTheme="majorBidi" w:hAnsiTheme="majorBidi" w:cstheme="majorBidi"/>
          <w:sz w:val="24"/>
          <w:szCs w:val="24"/>
        </w:rPr>
        <w:t>, globální změny klimatu</w:t>
      </w:r>
      <w:r w:rsidR="00AF0A14">
        <w:rPr>
          <w:rFonts w:asciiTheme="majorBidi" w:hAnsiTheme="majorBidi" w:cstheme="majorBidi"/>
          <w:sz w:val="24"/>
          <w:szCs w:val="24"/>
        </w:rPr>
        <w:t>, kyberbezpečnost</w:t>
      </w:r>
      <w:r w:rsidR="00FC4C46">
        <w:rPr>
          <w:rFonts w:asciiTheme="majorBidi" w:hAnsiTheme="majorBidi" w:cstheme="majorBidi"/>
          <w:sz w:val="24"/>
          <w:szCs w:val="24"/>
        </w:rPr>
        <w:t xml:space="preserve"> aj</w:t>
      </w:r>
      <w:r w:rsidRPr="00EF1CA4">
        <w:rPr>
          <w:rFonts w:asciiTheme="majorBidi" w:hAnsiTheme="majorBidi" w:cstheme="majorBidi"/>
          <w:sz w:val="24"/>
          <w:szCs w:val="24"/>
        </w:rPr>
        <w:t>.</w:t>
      </w:r>
    </w:p>
    <w:p w14:paraId="38E97823" w14:textId="3738D46C" w:rsidR="008E17B5" w:rsidRPr="00C73AA1" w:rsidRDefault="000071B2" w:rsidP="008E17B5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Podle závěrů analýzy by ČR </w:t>
      </w:r>
      <w:r w:rsidR="00AF4EBF">
        <w:rPr>
          <w:rFonts w:asciiTheme="majorBidi" w:hAnsiTheme="majorBidi" w:cstheme="majorBidi"/>
          <w:sz w:val="24"/>
          <w:szCs w:val="24"/>
        </w:rPr>
        <w:t>měla</w:t>
      </w:r>
      <w:r w:rsidR="00C27977">
        <w:rPr>
          <w:rFonts w:asciiTheme="majorBidi" w:hAnsiTheme="majorBidi" w:cstheme="majorBidi"/>
          <w:sz w:val="24"/>
          <w:szCs w:val="24"/>
        </w:rPr>
        <w:t xml:space="preserve"> stavět na</w:t>
      </w:r>
      <w:r w:rsidR="008E17B5" w:rsidRPr="00C73AA1">
        <w:rPr>
          <w:rFonts w:asciiTheme="majorBidi" w:hAnsiTheme="majorBidi" w:cstheme="majorBidi"/>
          <w:sz w:val="24"/>
          <w:szCs w:val="24"/>
        </w:rPr>
        <w:t> dostupn</w:t>
      </w:r>
      <w:r w:rsidR="00AF4EBF">
        <w:rPr>
          <w:rFonts w:asciiTheme="majorBidi" w:hAnsiTheme="majorBidi" w:cstheme="majorBidi"/>
          <w:sz w:val="24"/>
          <w:szCs w:val="24"/>
        </w:rPr>
        <w:t>é</w:t>
      </w:r>
      <w:r w:rsidR="008E17B5" w:rsidRPr="00C73AA1">
        <w:rPr>
          <w:rFonts w:asciiTheme="majorBidi" w:hAnsiTheme="majorBidi" w:cstheme="majorBidi"/>
          <w:sz w:val="24"/>
          <w:szCs w:val="24"/>
        </w:rPr>
        <w:t xml:space="preserve"> mezinárodní </w:t>
      </w:r>
      <w:r w:rsidR="00AF4EBF">
        <w:rPr>
          <w:rFonts w:asciiTheme="majorBidi" w:hAnsiTheme="majorBidi" w:cstheme="majorBidi"/>
          <w:sz w:val="24"/>
          <w:szCs w:val="24"/>
        </w:rPr>
        <w:t>expertíze</w:t>
      </w:r>
      <w:r w:rsidR="008E17B5" w:rsidRPr="00C73AA1">
        <w:rPr>
          <w:rFonts w:asciiTheme="majorBidi" w:hAnsiTheme="majorBidi" w:cstheme="majorBidi"/>
          <w:sz w:val="24"/>
          <w:szCs w:val="24"/>
        </w:rPr>
        <w:t xml:space="preserve"> a geopolitické situac</w:t>
      </w:r>
      <w:r w:rsidR="00C27977">
        <w:rPr>
          <w:rFonts w:asciiTheme="majorBidi" w:hAnsiTheme="majorBidi" w:cstheme="majorBidi"/>
          <w:sz w:val="24"/>
          <w:szCs w:val="24"/>
        </w:rPr>
        <w:t>i</w:t>
      </w:r>
      <w:r w:rsidR="008E17B5" w:rsidRPr="00C73AA1">
        <w:rPr>
          <w:rFonts w:asciiTheme="majorBidi" w:hAnsiTheme="majorBidi" w:cstheme="majorBidi"/>
          <w:sz w:val="24"/>
          <w:szCs w:val="24"/>
        </w:rPr>
        <w:t xml:space="preserve"> a kriticky zvážit svůj přístup</w:t>
      </w:r>
      <w:r w:rsidR="009313CF">
        <w:rPr>
          <w:rFonts w:asciiTheme="majorBidi" w:hAnsiTheme="majorBidi" w:cstheme="majorBidi"/>
          <w:sz w:val="24"/>
          <w:szCs w:val="24"/>
        </w:rPr>
        <w:t xml:space="preserve"> </w:t>
      </w:r>
      <w:r w:rsidR="00074D5C">
        <w:rPr>
          <w:rFonts w:asciiTheme="majorBidi" w:hAnsiTheme="majorBidi" w:cstheme="majorBidi"/>
          <w:sz w:val="24"/>
          <w:szCs w:val="24"/>
        </w:rPr>
        <w:t>k</w:t>
      </w:r>
      <w:r w:rsidR="009313CF">
        <w:rPr>
          <w:rFonts w:asciiTheme="majorBidi" w:hAnsiTheme="majorBidi" w:cstheme="majorBidi"/>
          <w:sz w:val="24"/>
          <w:szCs w:val="24"/>
        </w:rPr>
        <w:t xml:space="preserve"> další implementaci agendy WPS a realizaci akčních plánů</w:t>
      </w:r>
      <w:r w:rsidR="008E17B5" w:rsidRPr="00C73AA1">
        <w:rPr>
          <w:rFonts w:asciiTheme="majorBidi" w:hAnsiTheme="majorBidi" w:cstheme="majorBidi"/>
          <w:sz w:val="24"/>
          <w:szCs w:val="24"/>
        </w:rPr>
        <w:t xml:space="preserve">. </w:t>
      </w:r>
      <w:r w:rsidR="009D6770">
        <w:rPr>
          <w:rFonts w:asciiTheme="majorBidi" w:hAnsiTheme="majorBidi" w:cstheme="majorBidi"/>
          <w:sz w:val="24"/>
          <w:szCs w:val="24"/>
        </w:rPr>
        <w:t>M</w:t>
      </w:r>
      <w:r w:rsidR="006143FF" w:rsidRPr="00C73AA1">
        <w:rPr>
          <w:rFonts w:asciiTheme="majorBidi" w:hAnsiTheme="majorBidi" w:cstheme="majorBidi"/>
          <w:sz w:val="24"/>
          <w:szCs w:val="24"/>
        </w:rPr>
        <w:t xml:space="preserve">ěla </w:t>
      </w:r>
      <w:r w:rsidR="009D6770">
        <w:rPr>
          <w:rFonts w:asciiTheme="majorBidi" w:hAnsiTheme="majorBidi" w:cstheme="majorBidi"/>
          <w:sz w:val="24"/>
          <w:szCs w:val="24"/>
        </w:rPr>
        <w:t xml:space="preserve">by se </w:t>
      </w:r>
      <w:r w:rsidR="006143FF" w:rsidRPr="00C73AA1">
        <w:rPr>
          <w:rFonts w:asciiTheme="majorBidi" w:hAnsiTheme="majorBidi" w:cstheme="majorBidi"/>
          <w:sz w:val="24"/>
          <w:szCs w:val="24"/>
        </w:rPr>
        <w:t>zaměřit na regionální spolupráci v reakci na ruskou agresi</w:t>
      </w:r>
      <w:r w:rsidR="008E17B5" w:rsidRPr="00C73AA1">
        <w:rPr>
          <w:rFonts w:asciiTheme="majorBidi" w:hAnsiTheme="majorBidi" w:cstheme="majorBidi"/>
          <w:sz w:val="24"/>
          <w:szCs w:val="24"/>
        </w:rPr>
        <w:t xml:space="preserve">, </w:t>
      </w:r>
      <w:r w:rsidR="000F5E99">
        <w:rPr>
          <w:rFonts w:asciiTheme="majorBidi" w:hAnsiTheme="majorBidi" w:cstheme="majorBidi"/>
          <w:sz w:val="24"/>
          <w:szCs w:val="24"/>
        </w:rPr>
        <w:t>a</w:t>
      </w:r>
      <w:r w:rsidR="008E17B5" w:rsidRPr="00C73AA1">
        <w:rPr>
          <w:rFonts w:asciiTheme="majorBidi" w:hAnsiTheme="majorBidi" w:cstheme="majorBidi"/>
          <w:sz w:val="24"/>
          <w:szCs w:val="24"/>
        </w:rPr>
        <w:t xml:space="preserve"> na domácí genderově podmíněné bezpečnostní otázky a zlepš</w:t>
      </w:r>
      <w:r w:rsidR="000F5E99">
        <w:rPr>
          <w:rFonts w:asciiTheme="majorBidi" w:hAnsiTheme="majorBidi" w:cstheme="majorBidi"/>
          <w:sz w:val="24"/>
          <w:szCs w:val="24"/>
        </w:rPr>
        <w:t>it</w:t>
      </w:r>
      <w:r w:rsidR="008E17B5" w:rsidRPr="00C73AA1">
        <w:rPr>
          <w:rFonts w:asciiTheme="majorBidi" w:hAnsiTheme="majorBidi" w:cstheme="majorBidi"/>
          <w:sz w:val="24"/>
          <w:szCs w:val="24"/>
        </w:rPr>
        <w:t xml:space="preserve"> monitorování a hodnocení </w:t>
      </w:r>
      <w:r w:rsidR="000D1933">
        <w:rPr>
          <w:rFonts w:asciiTheme="majorBidi" w:hAnsiTheme="majorBidi" w:cstheme="majorBidi"/>
          <w:sz w:val="24"/>
          <w:szCs w:val="24"/>
        </w:rPr>
        <w:t xml:space="preserve">implementace </w:t>
      </w:r>
      <w:r w:rsidR="001319FA">
        <w:rPr>
          <w:rFonts w:asciiTheme="majorBidi" w:hAnsiTheme="majorBidi" w:cstheme="majorBidi"/>
          <w:sz w:val="24"/>
          <w:szCs w:val="24"/>
        </w:rPr>
        <w:t>a</w:t>
      </w:r>
      <w:r w:rsidR="006143FF" w:rsidRPr="00C73AA1">
        <w:rPr>
          <w:rFonts w:asciiTheme="majorBidi" w:hAnsiTheme="majorBidi" w:cstheme="majorBidi"/>
          <w:sz w:val="24"/>
          <w:szCs w:val="24"/>
        </w:rPr>
        <w:t xml:space="preserve"> inkluzivní zapojení </w:t>
      </w:r>
      <w:r w:rsidR="00C07B77">
        <w:rPr>
          <w:rFonts w:asciiTheme="majorBidi" w:hAnsiTheme="majorBidi" w:cstheme="majorBidi"/>
          <w:sz w:val="24"/>
          <w:szCs w:val="24"/>
        </w:rPr>
        <w:t>širokého spektra</w:t>
      </w:r>
      <w:r w:rsidR="006143FF" w:rsidRPr="00C73AA1">
        <w:rPr>
          <w:rFonts w:asciiTheme="majorBidi" w:hAnsiTheme="majorBidi" w:cstheme="majorBidi"/>
          <w:sz w:val="24"/>
          <w:szCs w:val="24"/>
        </w:rPr>
        <w:t xml:space="preserve"> aktérů</w:t>
      </w:r>
      <w:r w:rsidR="001319FA">
        <w:rPr>
          <w:rFonts w:asciiTheme="majorBidi" w:hAnsiTheme="majorBidi" w:cstheme="majorBidi"/>
          <w:sz w:val="24"/>
          <w:szCs w:val="24"/>
        </w:rPr>
        <w:t>.</w:t>
      </w:r>
    </w:p>
    <w:p w14:paraId="412B5D9E" w14:textId="77777777" w:rsidR="005A3560" w:rsidRDefault="005A3560" w:rsidP="00142B47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A04B24" w14:textId="0689D132" w:rsidR="00577A05" w:rsidRPr="00577A05" w:rsidRDefault="00DE0368" w:rsidP="0002441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A05">
        <w:rPr>
          <w:rFonts w:ascii="Times New Roman" w:hAnsi="Times New Roman" w:cs="Times New Roman"/>
          <w:b/>
          <w:sz w:val="24"/>
          <w:szCs w:val="24"/>
        </w:rPr>
        <w:t xml:space="preserve">Proces přípravy </w:t>
      </w:r>
      <w:r w:rsidR="00577A05" w:rsidRPr="00577A05">
        <w:rPr>
          <w:rFonts w:ascii="Times New Roman" w:hAnsi="Times New Roman" w:cs="Times New Roman"/>
          <w:b/>
          <w:sz w:val="24"/>
          <w:szCs w:val="24"/>
        </w:rPr>
        <w:t xml:space="preserve">třetího Národního akčního plánu </w:t>
      </w:r>
    </w:p>
    <w:p w14:paraId="5B448853" w14:textId="25D3296B" w:rsidR="00893699" w:rsidRPr="00026A12" w:rsidRDefault="00E74908" w:rsidP="00D65C9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CE7">
        <w:rPr>
          <w:rFonts w:ascii="Times New Roman" w:hAnsi="Times New Roman" w:cs="Times New Roman"/>
          <w:bCs/>
          <w:sz w:val="24"/>
          <w:szCs w:val="24"/>
        </w:rPr>
        <w:t xml:space="preserve">Východiskem pro přípravu třetího </w:t>
      </w:r>
      <w:r w:rsidR="00376582" w:rsidRPr="00376582">
        <w:rPr>
          <w:rFonts w:ascii="Times New Roman" w:hAnsi="Times New Roman" w:cs="Times New Roman"/>
          <w:bCs/>
          <w:sz w:val="24"/>
          <w:szCs w:val="24"/>
        </w:rPr>
        <w:t>Národního akčního plánu</w:t>
      </w:r>
      <w:r w:rsidRPr="00095CE7">
        <w:rPr>
          <w:rFonts w:ascii="Times New Roman" w:hAnsi="Times New Roman" w:cs="Times New Roman"/>
          <w:bCs/>
          <w:sz w:val="24"/>
          <w:szCs w:val="24"/>
        </w:rPr>
        <w:t xml:space="preserve"> byl </w:t>
      </w:r>
      <w:r w:rsidR="008A46A3">
        <w:rPr>
          <w:rFonts w:ascii="Times New Roman" w:hAnsi="Times New Roman" w:cs="Times New Roman"/>
          <w:bCs/>
          <w:sz w:val="24"/>
          <w:szCs w:val="24"/>
        </w:rPr>
        <w:t>druhý</w:t>
      </w:r>
      <w:r w:rsidR="00376582">
        <w:rPr>
          <w:rFonts w:ascii="Times New Roman" w:hAnsi="Times New Roman" w:cs="Times New Roman"/>
          <w:bCs/>
          <w:sz w:val="24"/>
          <w:szCs w:val="24"/>
        </w:rPr>
        <w:t xml:space="preserve"> NAP</w:t>
      </w:r>
      <w:r w:rsidR="005C7C88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8A7422">
        <w:rPr>
          <w:rFonts w:ascii="Times New Roman" w:hAnsi="Times New Roman" w:cs="Times New Roman"/>
          <w:bCs/>
          <w:sz w:val="24"/>
          <w:szCs w:val="24"/>
        </w:rPr>
        <w:t xml:space="preserve">vyhodnocení </w:t>
      </w:r>
      <w:r w:rsidR="00376582">
        <w:rPr>
          <w:rFonts w:ascii="Times New Roman" w:hAnsi="Times New Roman" w:cs="Times New Roman"/>
          <w:bCs/>
          <w:sz w:val="24"/>
          <w:szCs w:val="24"/>
        </w:rPr>
        <w:t xml:space="preserve">jeho naplňování </w:t>
      </w:r>
      <w:r w:rsidR="008A7422">
        <w:rPr>
          <w:rFonts w:ascii="Times New Roman" w:hAnsi="Times New Roman" w:cs="Times New Roman"/>
          <w:bCs/>
          <w:sz w:val="24"/>
          <w:szCs w:val="24"/>
        </w:rPr>
        <w:t xml:space="preserve">(viz </w:t>
      </w:r>
      <w:r w:rsidR="0034799E">
        <w:rPr>
          <w:rFonts w:ascii="Times New Roman" w:hAnsi="Times New Roman" w:cs="Times New Roman"/>
          <w:bCs/>
          <w:sz w:val="24"/>
          <w:szCs w:val="24"/>
        </w:rPr>
        <w:t>kapitola</w:t>
      </w:r>
      <w:r w:rsidR="008A7422">
        <w:rPr>
          <w:rFonts w:ascii="Times New Roman" w:hAnsi="Times New Roman" w:cs="Times New Roman"/>
          <w:bCs/>
          <w:sz w:val="24"/>
          <w:szCs w:val="24"/>
        </w:rPr>
        <w:t xml:space="preserve"> II.)</w:t>
      </w:r>
      <w:r w:rsidR="005B7DC1">
        <w:rPr>
          <w:rFonts w:ascii="Times New Roman" w:hAnsi="Times New Roman" w:cs="Times New Roman"/>
          <w:bCs/>
          <w:sz w:val="24"/>
          <w:szCs w:val="24"/>
        </w:rPr>
        <w:t>,</w:t>
      </w:r>
      <w:r w:rsidR="00CA16D5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FC00C0">
        <w:rPr>
          <w:rFonts w:ascii="Times New Roman" w:hAnsi="Times New Roman" w:cs="Times New Roman"/>
          <w:bCs/>
          <w:sz w:val="24"/>
          <w:szCs w:val="24"/>
        </w:rPr>
        <w:t xml:space="preserve"> dále</w:t>
      </w:r>
      <w:r w:rsidR="00A57968">
        <w:rPr>
          <w:rFonts w:ascii="Times New Roman" w:hAnsi="Times New Roman" w:cs="Times New Roman"/>
          <w:bCs/>
          <w:sz w:val="24"/>
          <w:szCs w:val="24"/>
        </w:rPr>
        <w:t xml:space="preserve"> podněty členů </w:t>
      </w:r>
      <w:r w:rsidR="005B7DC1">
        <w:rPr>
          <w:rFonts w:ascii="Times New Roman" w:hAnsi="Times New Roman" w:cs="Times New Roman"/>
          <w:bCs/>
          <w:sz w:val="24"/>
          <w:szCs w:val="24"/>
        </w:rPr>
        <w:t xml:space="preserve">Meziresortní pracovní </w:t>
      </w:r>
      <w:r w:rsidR="005B7DC1" w:rsidRPr="00026A12">
        <w:rPr>
          <w:rFonts w:ascii="Times New Roman" w:hAnsi="Times New Roman" w:cs="Times New Roman"/>
          <w:bCs/>
          <w:sz w:val="24"/>
          <w:szCs w:val="24"/>
        </w:rPr>
        <w:t xml:space="preserve">skupiny k implementaci agendy </w:t>
      </w:r>
      <w:r w:rsidR="00D65C94" w:rsidRPr="00026A12">
        <w:rPr>
          <w:rFonts w:ascii="Times New Roman" w:hAnsi="Times New Roman" w:cs="Times New Roman"/>
          <w:bCs/>
          <w:sz w:val="24"/>
          <w:szCs w:val="24"/>
        </w:rPr>
        <w:t>WPS</w:t>
      </w:r>
      <w:r w:rsidR="00D11674" w:rsidRPr="00026A12">
        <w:rPr>
          <w:rFonts w:ascii="Times New Roman" w:hAnsi="Times New Roman" w:cs="Times New Roman"/>
          <w:bCs/>
          <w:sz w:val="24"/>
          <w:szCs w:val="24"/>
        </w:rPr>
        <w:t>, včetně jej</w:t>
      </w:r>
      <w:r w:rsidR="00B427D7" w:rsidRPr="00026A12">
        <w:rPr>
          <w:rFonts w:ascii="Times New Roman" w:hAnsi="Times New Roman" w:cs="Times New Roman"/>
          <w:bCs/>
          <w:sz w:val="24"/>
          <w:szCs w:val="24"/>
        </w:rPr>
        <w:t>i</w:t>
      </w:r>
      <w:r w:rsidR="00D11674" w:rsidRPr="00026A12">
        <w:rPr>
          <w:rFonts w:ascii="Times New Roman" w:hAnsi="Times New Roman" w:cs="Times New Roman"/>
          <w:bCs/>
          <w:sz w:val="24"/>
          <w:szCs w:val="24"/>
        </w:rPr>
        <w:t xml:space="preserve">ch </w:t>
      </w:r>
      <w:r w:rsidR="00D65C94" w:rsidRPr="00026A12">
        <w:rPr>
          <w:rFonts w:ascii="Times New Roman" w:hAnsi="Times New Roman" w:cs="Times New Roman"/>
          <w:bCs/>
          <w:sz w:val="24"/>
          <w:szCs w:val="24"/>
        </w:rPr>
        <w:t>d</w:t>
      </w:r>
      <w:r w:rsidR="00D11674" w:rsidRPr="00026A12">
        <w:rPr>
          <w:rFonts w:ascii="Times New Roman" w:hAnsi="Times New Roman" w:cs="Times New Roman"/>
          <w:bCs/>
          <w:sz w:val="24"/>
          <w:szCs w:val="24"/>
        </w:rPr>
        <w:t xml:space="preserve">oporučení z ledna 2023 v souvislosti s dopady </w:t>
      </w:r>
      <w:r w:rsidR="00870012" w:rsidRPr="00026A12">
        <w:rPr>
          <w:rFonts w:ascii="Times New Roman" w:hAnsi="Times New Roman" w:cs="Times New Roman"/>
          <w:bCs/>
          <w:sz w:val="24"/>
          <w:szCs w:val="24"/>
        </w:rPr>
        <w:t xml:space="preserve">ruské </w:t>
      </w:r>
      <w:r w:rsidR="00D11674" w:rsidRPr="00026A12">
        <w:rPr>
          <w:rFonts w:ascii="Times New Roman" w:hAnsi="Times New Roman" w:cs="Times New Roman"/>
          <w:bCs/>
          <w:sz w:val="24"/>
          <w:szCs w:val="24"/>
        </w:rPr>
        <w:t xml:space="preserve">války na Ukrajině. </w:t>
      </w:r>
      <w:r w:rsidR="00E818BC" w:rsidRPr="00026A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27E0" w:rsidRPr="00026A12">
        <w:rPr>
          <w:rFonts w:ascii="Times New Roman" w:hAnsi="Times New Roman" w:cs="Times New Roman"/>
          <w:bCs/>
          <w:sz w:val="24"/>
          <w:szCs w:val="24"/>
        </w:rPr>
        <w:t>Přihlédnuto bylo</w:t>
      </w:r>
      <w:r w:rsidR="00733810" w:rsidRPr="00026A12">
        <w:rPr>
          <w:rFonts w:ascii="Times New Roman" w:hAnsi="Times New Roman" w:cs="Times New Roman"/>
          <w:bCs/>
          <w:sz w:val="24"/>
          <w:szCs w:val="24"/>
        </w:rPr>
        <w:t xml:space="preserve"> k existujícím vládním strategiím, s</w:t>
      </w:r>
      <w:r w:rsidR="00C77077" w:rsidRPr="00026A12">
        <w:rPr>
          <w:rFonts w:ascii="Times New Roman" w:hAnsi="Times New Roman" w:cs="Times New Roman"/>
          <w:bCs/>
          <w:sz w:val="24"/>
          <w:szCs w:val="24"/>
        </w:rPr>
        <w:t> </w:t>
      </w:r>
      <w:r w:rsidR="00733810" w:rsidRPr="00026A12">
        <w:rPr>
          <w:rFonts w:ascii="Times New Roman" w:hAnsi="Times New Roman" w:cs="Times New Roman"/>
          <w:bCs/>
          <w:sz w:val="24"/>
          <w:szCs w:val="24"/>
        </w:rPr>
        <w:t>cílem</w:t>
      </w:r>
      <w:r w:rsidR="00C77077" w:rsidRPr="00026A12">
        <w:rPr>
          <w:rFonts w:ascii="Times New Roman" w:hAnsi="Times New Roman" w:cs="Times New Roman"/>
          <w:bCs/>
          <w:sz w:val="24"/>
          <w:szCs w:val="24"/>
        </w:rPr>
        <w:t xml:space="preserve"> zajištění komplementarity a</w:t>
      </w:r>
      <w:r w:rsidR="00733810" w:rsidRPr="00026A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3699" w:rsidRPr="00026A12">
        <w:rPr>
          <w:rFonts w:ascii="Times New Roman" w:hAnsi="Times New Roman" w:cs="Times New Roman"/>
          <w:bCs/>
          <w:sz w:val="24"/>
          <w:szCs w:val="24"/>
        </w:rPr>
        <w:t>vyhnutí se případným duplikacím</w:t>
      </w:r>
      <w:r w:rsidR="008A7422" w:rsidRPr="00026A1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0715D1D" w14:textId="67D73037" w:rsidR="003407DA" w:rsidRPr="00026A12" w:rsidRDefault="00796ADE" w:rsidP="00D3600D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A12">
        <w:rPr>
          <w:rFonts w:ascii="Times New Roman" w:hAnsi="Times New Roman" w:cs="Times New Roman"/>
          <w:bCs/>
          <w:sz w:val="24"/>
          <w:szCs w:val="24"/>
        </w:rPr>
        <w:t xml:space="preserve">V červnu 2024 byl realizován pracovní workshop </w:t>
      </w:r>
      <w:r w:rsidR="007D2053" w:rsidRPr="00026A12">
        <w:rPr>
          <w:rFonts w:ascii="Times New Roman" w:hAnsi="Times New Roman" w:cs="Times New Roman"/>
          <w:bCs/>
          <w:sz w:val="24"/>
          <w:szCs w:val="24"/>
        </w:rPr>
        <w:t>k přípravě třetího N</w:t>
      </w:r>
      <w:r w:rsidR="00486C27" w:rsidRPr="00026A12">
        <w:rPr>
          <w:rFonts w:ascii="Times New Roman" w:hAnsi="Times New Roman" w:cs="Times New Roman"/>
          <w:bCs/>
          <w:sz w:val="24"/>
          <w:szCs w:val="24"/>
        </w:rPr>
        <w:t>AP,</w:t>
      </w:r>
      <w:r w:rsidR="007D2053" w:rsidRPr="00026A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3DC" w:rsidRPr="00026A12">
        <w:rPr>
          <w:rFonts w:ascii="Times New Roman" w:hAnsi="Times New Roman" w:cs="Times New Roman"/>
          <w:bCs/>
          <w:sz w:val="24"/>
          <w:szCs w:val="24"/>
        </w:rPr>
        <w:t xml:space="preserve">otevřený širokému spektru expertů z vládního </w:t>
      </w:r>
      <w:r w:rsidR="00B427D7" w:rsidRPr="00026A12">
        <w:rPr>
          <w:rFonts w:ascii="Times New Roman" w:hAnsi="Times New Roman" w:cs="Times New Roman"/>
          <w:bCs/>
          <w:sz w:val="24"/>
          <w:szCs w:val="24"/>
        </w:rPr>
        <w:t>i</w:t>
      </w:r>
      <w:r w:rsidR="009973DC" w:rsidRPr="00026A12">
        <w:rPr>
          <w:rFonts w:ascii="Times New Roman" w:hAnsi="Times New Roman" w:cs="Times New Roman"/>
          <w:bCs/>
          <w:sz w:val="24"/>
          <w:szCs w:val="24"/>
        </w:rPr>
        <w:t xml:space="preserve"> nevládního sektoru</w:t>
      </w:r>
      <w:r w:rsidR="00F61408" w:rsidRPr="00026A12">
        <w:rPr>
          <w:rFonts w:ascii="Times New Roman" w:hAnsi="Times New Roman" w:cs="Times New Roman"/>
          <w:bCs/>
          <w:sz w:val="24"/>
          <w:szCs w:val="24"/>
        </w:rPr>
        <w:t xml:space="preserve">. Jeho výstupem byla sada doporučení </w:t>
      </w:r>
      <w:r w:rsidR="004331D4" w:rsidRPr="00026A12">
        <w:rPr>
          <w:rFonts w:ascii="Times New Roman" w:hAnsi="Times New Roman" w:cs="Times New Roman"/>
          <w:bCs/>
          <w:sz w:val="24"/>
          <w:szCs w:val="24"/>
        </w:rPr>
        <w:t>k</w:t>
      </w:r>
      <w:r w:rsidR="00AB2717" w:rsidRPr="00026A12">
        <w:rPr>
          <w:rFonts w:ascii="Times New Roman" w:hAnsi="Times New Roman" w:cs="Times New Roman"/>
          <w:bCs/>
          <w:sz w:val="24"/>
          <w:szCs w:val="24"/>
        </w:rPr>
        <w:t> </w:t>
      </w:r>
      <w:r w:rsidR="004725B2" w:rsidRPr="00026A12">
        <w:rPr>
          <w:rFonts w:ascii="Times New Roman" w:hAnsi="Times New Roman" w:cs="Times New Roman"/>
          <w:bCs/>
          <w:sz w:val="24"/>
          <w:szCs w:val="24"/>
        </w:rPr>
        <w:t>tvorb</w:t>
      </w:r>
      <w:r w:rsidR="00AB2717" w:rsidRPr="00026A12">
        <w:rPr>
          <w:rFonts w:ascii="Times New Roman" w:hAnsi="Times New Roman" w:cs="Times New Roman"/>
          <w:bCs/>
          <w:sz w:val="24"/>
          <w:szCs w:val="24"/>
        </w:rPr>
        <w:t>ě a obsahu nové</w:t>
      </w:r>
      <w:r w:rsidR="004331D4" w:rsidRPr="00026A12">
        <w:rPr>
          <w:rFonts w:ascii="Times New Roman" w:hAnsi="Times New Roman" w:cs="Times New Roman"/>
          <w:bCs/>
          <w:sz w:val="24"/>
          <w:szCs w:val="24"/>
        </w:rPr>
        <w:t>ho</w:t>
      </w:r>
      <w:r w:rsidR="00F61408" w:rsidRPr="00026A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34A4" w:rsidRPr="00026A12">
        <w:rPr>
          <w:rFonts w:ascii="Times New Roman" w:hAnsi="Times New Roman" w:cs="Times New Roman"/>
          <w:bCs/>
          <w:sz w:val="24"/>
          <w:szCs w:val="24"/>
        </w:rPr>
        <w:t xml:space="preserve">NAP a také ustanovení otevřené pracovní skupiny pro </w:t>
      </w:r>
      <w:r w:rsidR="0034346C" w:rsidRPr="00026A12">
        <w:rPr>
          <w:rFonts w:ascii="Times New Roman" w:hAnsi="Times New Roman" w:cs="Times New Roman"/>
          <w:bCs/>
          <w:sz w:val="24"/>
          <w:szCs w:val="24"/>
        </w:rPr>
        <w:t>účely dalších konzultací v průběhu celého procesu přípravy NAP</w:t>
      </w:r>
      <w:r w:rsidR="00AD57BC" w:rsidRPr="00026A12">
        <w:rPr>
          <w:rFonts w:ascii="Times New Roman" w:hAnsi="Times New Roman" w:cs="Times New Roman"/>
          <w:bCs/>
          <w:sz w:val="24"/>
          <w:szCs w:val="24"/>
        </w:rPr>
        <w:t xml:space="preserve">. Vládní návrh byl </w:t>
      </w:r>
      <w:r w:rsidR="001C6A39" w:rsidRPr="00026A12">
        <w:rPr>
          <w:rFonts w:ascii="Times New Roman" w:hAnsi="Times New Roman" w:cs="Times New Roman"/>
          <w:bCs/>
          <w:sz w:val="24"/>
          <w:szCs w:val="24"/>
        </w:rPr>
        <w:t xml:space="preserve">dále </w:t>
      </w:r>
      <w:r w:rsidR="00AD57BC" w:rsidRPr="00026A12">
        <w:rPr>
          <w:rFonts w:ascii="Times New Roman" w:hAnsi="Times New Roman" w:cs="Times New Roman"/>
          <w:bCs/>
          <w:sz w:val="24"/>
          <w:szCs w:val="24"/>
        </w:rPr>
        <w:t>připomínkován v</w:t>
      </w:r>
      <w:r w:rsidR="001C6A39" w:rsidRPr="00026A12">
        <w:rPr>
          <w:rFonts w:ascii="Times New Roman" w:hAnsi="Times New Roman" w:cs="Times New Roman"/>
          <w:bCs/>
          <w:sz w:val="24"/>
          <w:szCs w:val="24"/>
        </w:rPr>
        <w:t> </w:t>
      </w:r>
      <w:r w:rsidR="00AD57BC" w:rsidRPr="00026A12">
        <w:rPr>
          <w:rFonts w:ascii="Times New Roman" w:hAnsi="Times New Roman" w:cs="Times New Roman"/>
          <w:bCs/>
          <w:sz w:val="24"/>
          <w:szCs w:val="24"/>
        </w:rPr>
        <w:t>rá</w:t>
      </w:r>
      <w:r w:rsidR="001C6A39" w:rsidRPr="00026A12">
        <w:rPr>
          <w:rFonts w:ascii="Times New Roman" w:hAnsi="Times New Roman" w:cs="Times New Roman"/>
          <w:bCs/>
          <w:sz w:val="24"/>
          <w:szCs w:val="24"/>
        </w:rPr>
        <w:t xml:space="preserve">mci </w:t>
      </w:r>
      <w:r w:rsidR="003B51FF" w:rsidRPr="00026A12">
        <w:rPr>
          <w:rFonts w:ascii="Times New Roman" w:hAnsi="Times New Roman" w:cs="Times New Roman"/>
          <w:sz w:val="24"/>
          <w:szCs w:val="24"/>
        </w:rPr>
        <w:t>Mezirezortní pracovní skupiny k Agendě WPS</w:t>
      </w:r>
      <w:r w:rsidR="00401AE7" w:rsidRPr="00026A12">
        <w:rPr>
          <w:rFonts w:ascii="Times New Roman" w:hAnsi="Times New Roman" w:cs="Times New Roman"/>
          <w:sz w:val="24"/>
          <w:szCs w:val="24"/>
        </w:rPr>
        <w:t xml:space="preserve">, Rady vlády pro rovnost žen a mužů, a prošel </w:t>
      </w:r>
      <w:r w:rsidR="006D66B4" w:rsidRPr="00026A12">
        <w:rPr>
          <w:rFonts w:ascii="Times New Roman" w:hAnsi="Times New Roman" w:cs="Times New Roman"/>
          <w:sz w:val="24"/>
          <w:szCs w:val="24"/>
        </w:rPr>
        <w:t xml:space="preserve">meziresortním připomínkovým řízením před předložením ke schválení vládě. </w:t>
      </w:r>
    </w:p>
    <w:p w14:paraId="79681A5C" w14:textId="77777777" w:rsidR="0034346C" w:rsidRDefault="0034346C" w:rsidP="00142B47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CD7C34" w14:textId="77777777" w:rsidR="00CC2D9A" w:rsidRDefault="00CC2D9A" w:rsidP="00142B47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CBBC3D" w14:textId="77777777" w:rsidR="0034799E" w:rsidRPr="00026A12" w:rsidRDefault="0034799E" w:rsidP="00142B47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690980" w14:textId="16434E75" w:rsidR="00921369" w:rsidRPr="00026A12" w:rsidRDefault="001C1DD8" w:rsidP="0002441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A12">
        <w:rPr>
          <w:rFonts w:ascii="Times New Roman" w:hAnsi="Times New Roman" w:cs="Times New Roman"/>
          <w:b/>
          <w:sz w:val="24"/>
          <w:szCs w:val="24"/>
        </w:rPr>
        <w:lastRenderedPageBreak/>
        <w:t>Cíle třetího</w:t>
      </w:r>
      <w:r w:rsidR="00921369" w:rsidRPr="00026A12">
        <w:rPr>
          <w:rFonts w:ascii="Times New Roman" w:hAnsi="Times New Roman" w:cs="Times New Roman"/>
          <w:b/>
          <w:sz w:val="24"/>
          <w:szCs w:val="24"/>
        </w:rPr>
        <w:t xml:space="preserve"> Národního akčního plánu ČR na období 202</w:t>
      </w:r>
      <w:r w:rsidRPr="00026A12">
        <w:rPr>
          <w:rFonts w:ascii="Times New Roman" w:hAnsi="Times New Roman" w:cs="Times New Roman"/>
          <w:b/>
          <w:sz w:val="24"/>
          <w:szCs w:val="24"/>
        </w:rPr>
        <w:t>6</w:t>
      </w:r>
      <w:r w:rsidR="001C76C7" w:rsidRPr="00026A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369" w:rsidRPr="00026A12">
        <w:rPr>
          <w:rFonts w:ascii="Times New Roman" w:hAnsi="Times New Roman" w:cs="Times New Roman"/>
          <w:b/>
          <w:sz w:val="24"/>
          <w:szCs w:val="24"/>
        </w:rPr>
        <w:t>-</w:t>
      </w:r>
      <w:r w:rsidR="001C76C7" w:rsidRPr="00026A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369" w:rsidRPr="00026A12">
        <w:rPr>
          <w:rFonts w:ascii="Times New Roman" w:hAnsi="Times New Roman" w:cs="Times New Roman"/>
          <w:b/>
          <w:sz w:val="24"/>
          <w:szCs w:val="24"/>
        </w:rPr>
        <w:t>20</w:t>
      </w:r>
      <w:r w:rsidRPr="00026A12">
        <w:rPr>
          <w:rFonts w:ascii="Times New Roman" w:hAnsi="Times New Roman" w:cs="Times New Roman"/>
          <w:b/>
          <w:sz w:val="24"/>
          <w:szCs w:val="24"/>
        </w:rPr>
        <w:t>30</w:t>
      </w:r>
    </w:p>
    <w:p w14:paraId="5015B054" w14:textId="77777777" w:rsidR="00C4313E" w:rsidRPr="00026A12" w:rsidRDefault="00DB27E6" w:rsidP="00BC08D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26A12">
        <w:rPr>
          <w:rFonts w:ascii="Times New Roman" w:hAnsi="Times New Roman" w:cs="Times New Roman"/>
          <w:sz w:val="24"/>
          <w:szCs w:val="24"/>
        </w:rPr>
        <w:t xml:space="preserve">Cílem třetího NAP je </w:t>
      </w:r>
      <w:r w:rsidR="00E0638B" w:rsidRPr="00026A12">
        <w:rPr>
          <w:rFonts w:ascii="Times New Roman" w:hAnsi="Times New Roman" w:cs="Times New Roman"/>
          <w:sz w:val="24"/>
          <w:szCs w:val="24"/>
        </w:rPr>
        <w:t>nastavení strategie ČR</w:t>
      </w:r>
      <w:r w:rsidRPr="00026A12">
        <w:rPr>
          <w:rFonts w:ascii="Times New Roman" w:hAnsi="Times New Roman" w:cs="Times New Roman"/>
          <w:sz w:val="24"/>
          <w:szCs w:val="24"/>
        </w:rPr>
        <w:t xml:space="preserve"> při </w:t>
      </w:r>
      <w:r w:rsidR="00E0638B" w:rsidRPr="00026A12">
        <w:rPr>
          <w:rFonts w:ascii="Times New Roman" w:hAnsi="Times New Roman" w:cs="Times New Roman"/>
          <w:sz w:val="24"/>
          <w:szCs w:val="24"/>
        </w:rPr>
        <w:t>realizaci</w:t>
      </w:r>
      <w:r w:rsidRPr="00026A12">
        <w:rPr>
          <w:rFonts w:ascii="Times New Roman" w:hAnsi="Times New Roman" w:cs="Times New Roman"/>
          <w:sz w:val="24"/>
          <w:szCs w:val="24"/>
        </w:rPr>
        <w:t xml:space="preserve"> opatření týkajících se</w:t>
      </w:r>
      <w:r w:rsidR="00DB4361" w:rsidRPr="00026A12">
        <w:rPr>
          <w:rFonts w:ascii="Times New Roman" w:hAnsi="Times New Roman" w:cs="Times New Roman"/>
          <w:sz w:val="24"/>
          <w:szCs w:val="24"/>
        </w:rPr>
        <w:t xml:space="preserve"> </w:t>
      </w:r>
      <w:r w:rsidR="00D12B77" w:rsidRPr="00026A12">
        <w:rPr>
          <w:rFonts w:ascii="Times New Roman" w:hAnsi="Times New Roman" w:cs="Times New Roman"/>
          <w:sz w:val="24"/>
          <w:szCs w:val="24"/>
        </w:rPr>
        <w:t>A</w:t>
      </w:r>
      <w:r w:rsidR="00DB4361" w:rsidRPr="00026A12">
        <w:rPr>
          <w:rFonts w:ascii="Times New Roman" w:hAnsi="Times New Roman" w:cs="Times New Roman"/>
          <w:sz w:val="24"/>
          <w:szCs w:val="24"/>
        </w:rPr>
        <w:t xml:space="preserve">gendy </w:t>
      </w:r>
      <w:r w:rsidR="00D12B77" w:rsidRPr="00026A12">
        <w:rPr>
          <w:rFonts w:ascii="Times New Roman" w:hAnsi="Times New Roman" w:cs="Times New Roman"/>
          <w:sz w:val="24"/>
          <w:szCs w:val="24"/>
        </w:rPr>
        <w:t>ž</w:t>
      </w:r>
      <w:r w:rsidRPr="00026A12">
        <w:rPr>
          <w:rFonts w:ascii="Times New Roman" w:hAnsi="Times New Roman" w:cs="Times New Roman"/>
          <w:sz w:val="24"/>
          <w:szCs w:val="24"/>
        </w:rPr>
        <w:t>en</w:t>
      </w:r>
      <w:r w:rsidR="00DB4361" w:rsidRPr="00026A12">
        <w:rPr>
          <w:rFonts w:ascii="Times New Roman" w:hAnsi="Times New Roman" w:cs="Times New Roman"/>
          <w:sz w:val="24"/>
          <w:szCs w:val="24"/>
        </w:rPr>
        <w:t>y</w:t>
      </w:r>
      <w:r w:rsidRPr="00026A12">
        <w:rPr>
          <w:rFonts w:ascii="Times New Roman" w:hAnsi="Times New Roman" w:cs="Times New Roman"/>
          <w:sz w:val="24"/>
          <w:szCs w:val="24"/>
        </w:rPr>
        <w:t>, mír a bezpečnost na mezinárodní i vnitrostátní úrovni v letech 202</w:t>
      </w:r>
      <w:r w:rsidR="00E0638B" w:rsidRPr="00026A12">
        <w:rPr>
          <w:rFonts w:ascii="Times New Roman" w:hAnsi="Times New Roman" w:cs="Times New Roman"/>
          <w:sz w:val="24"/>
          <w:szCs w:val="24"/>
        </w:rPr>
        <w:t>6</w:t>
      </w:r>
      <w:r w:rsidR="00704024" w:rsidRPr="00026A12">
        <w:rPr>
          <w:rFonts w:ascii="Times New Roman" w:hAnsi="Times New Roman" w:cs="Times New Roman"/>
          <w:sz w:val="24"/>
          <w:szCs w:val="24"/>
        </w:rPr>
        <w:t xml:space="preserve"> </w:t>
      </w:r>
      <w:r w:rsidRPr="00026A12">
        <w:rPr>
          <w:rFonts w:ascii="Times New Roman" w:hAnsi="Times New Roman" w:cs="Times New Roman"/>
          <w:sz w:val="24"/>
          <w:szCs w:val="24"/>
        </w:rPr>
        <w:t>-</w:t>
      </w:r>
      <w:r w:rsidR="00704024" w:rsidRPr="00026A12">
        <w:rPr>
          <w:rFonts w:ascii="Times New Roman" w:hAnsi="Times New Roman" w:cs="Times New Roman"/>
          <w:sz w:val="24"/>
          <w:szCs w:val="24"/>
        </w:rPr>
        <w:t xml:space="preserve"> </w:t>
      </w:r>
      <w:r w:rsidRPr="00026A12">
        <w:rPr>
          <w:rFonts w:ascii="Times New Roman" w:hAnsi="Times New Roman" w:cs="Times New Roman"/>
          <w:sz w:val="24"/>
          <w:szCs w:val="24"/>
        </w:rPr>
        <w:t>20</w:t>
      </w:r>
      <w:r w:rsidR="00E0638B" w:rsidRPr="00026A12">
        <w:rPr>
          <w:rFonts w:ascii="Times New Roman" w:hAnsi="Times New Roman" w:cs="Times New Roman"/>
          <w:sz w:val="24"/>
          <w:szCs w:val="24"/>
        </w:rPr>
        <w:t>30</w:t>
      </w:r>
      <w:r w:rsidR="009443A6" w:rsidRPr="00026A12">
        <w:rPr>
          <w:rFonts w:ascii="Times New Roman" w:hAnsi="Times New Roman" w:cs="Times New Roman"/>
          <w:sz w:val="24"/>
          <w:szCs w:val="24"/>
        </w:rPr>
        <w:t xml:space="preserve">. </w:t>
      </w:r>
      <w:r w:rsidR="00B967A6" w:rsidRPr="00026A12">
        <w:rPr>
          <w:rFonts w:ascii="Times New Roman" w:hAnsi="Times New Roman" w:cs="Times New Roman"/>
          <w:sz w:val="24"/>
          <w:szCs w:val="24"/>
        </w:rPr>
        <w:t>V tomto úsilí</w:t>
      </w:r>
      <w:r w:rsidR="00F24829" w:rsidRPr="00026A12">
        <w:rPr>
          <w:rFonts w:ascii="Times New Roman" w:hAnsi="Times New Roman" w:cs="Times New Roman"/>
          <w:sz w:val="24"/>
          <w:szCs w:val="24"/>
        </w:rPr>
        <w:t xml:space="preserve"> navazuje na předchozí NAP</w:t>
      </w:r>
      <w:r w:rsidR="003105AE" w:rsidRPr="00026A12">
        <w:rPr>
          <w:rFonts w:ascii="Times New Roman" w:hAnsi="Times New Roman" w:cs="Times New Roman"/>
          <w:sz w:val="24"/>
          <w:szCs w:val="24"/>
        </w:rPr>
        <w:t>. Z</w:t>
      </w:r>
      <w:r w:rsidR="00F24829" w:rsidRPr="00026A12">
        <w:rPr>
          <w:rFonts w:ascii="Times New Roman" w:hAnsi="Times New Roman" w:cs="Times New Roman"/>
          <w:sz w:val="24"/>
          <w:szCs w:val="24"/>
        </w:rPr>
        <w:t xml:space="preserve">ároveň </w:t>
      </w:r>
      <w:r w:rsidR="00F6792A" w:rsidRPr="00026A12">
        <w:rPr>
          <w:rFonts w:ascii="Times New Roman" w:hAnsi="Times New Roman" w:cs="Times New Roman"/>
          <w:sz w:val="24"/>
          <w:szCs w:val="24"/>
        </w:rPr>
        <w:t xml:space="preserve">hodlá </w:t>
      </w:r>
      <w:r w:rsidR="003738C3" w:rsidRPr="00026A12">
        <w:rPr>
          <w:rFonts w:ascii="Times New Roman" w:hAnsi="Times New Roman" w:cs="Times New Roman"/>
          <w:sz w:val="24"/>
          <w:szCs w:val="24"/>
        </w:rPr>
        <w:t>adekvátně reflektova</w:t>
      </w:r>
      <w:r w:rsidR="00F6792A" w:rsidRPr="00026A12">
        <w:rPr>
          <w:rFonts w:ascii="Times New Roman" w:hAnsi="Times New Roman" w:cs="Times New Roman"/>
          <w:sz w:val="24"/>
          <w:szCs w:val="24"/>
        </w:rPr>
        <w:t>t</w:t>
      </w:r>
      <w:r w:rsidR="003738C3" w:rsidRPr="00026A12">
        <w:rPr>
          <w:rFonts w:ascii="Times New Roman" w:hAnsi="Times New Roman" w:cs="Times New Roman"/>
          <w:sz w:val="24"/>
          <w:szCs w:val="24"/>
        </w:rPr>
        <w:t xml:space="preserve"> potřeby, priority i práva žen a </w:t>
      </w:r>
      <w:r w:rsidR="00F9229D" w:rsidRPr="00026A12">
        <w:rPr>
          <w:rFonts w:ascii="Times New Roman" w:hAnsi="Times New Roman" w:cs="Times New Roman"/>
          <w:sz w:val="24"/>
          <w:szCs w:val="24"/>
        </w:rPr>
        <w:t xml:space="preserve">dívek </w:t>
      </w:r>
      <w:r w:rsidR="00F65D00" w:rsidRPr="00026A12">
        <w:rPr>
          <w:rFonts w:ascii="Times New Roman" w:hAnsi="Times New Roman" w:cs="Times New Roman"/>
          <w:sz w:val="24"/>
          <w:szCs w:val="24"/>
        </w:rPr>
        <w:t>v kontextu aktuálního vývoje v ČR a ve</w:t>
      </w:r>
      <w:r w:rsidR="003738C3" w:rsidRPr="00026A12">
        <w:rPr>
          <w:rFonts w:ascii="Times New Roman" w:hAnsi="Times New Roman" w:cs="Times New Roman"/>
          <w:sz w:val="24"/>
          <w:szCs w:val="24"/>
        </w:rPr>
        <w:t xml:space="preserve"> světě</w:t>
      </w:r>
      <w:r w:rsidR="00905FEF" w:rsidRPr="00026A12">
        <w:rPr>
          <w:rFonts w:ascii="Times New Roman" w:hAnsi="Times New Roman" w:cs="Times New Roman"/>
          <w:sz w:val="24"/>
          <w:szCs w:val="24"/>
        </w:rPr>
        <w:t>, v souladu s přístupy feministického chápání bezpečnosti</w:t>
      </w:r>
      <w:r w:rsidRPr="00026A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9E7162" w14:textId="649F5891" w:rsidR="00921369" w:rsidRPr="00026A12" w:rsidRDefault="00921369" w:rsidP="00BC08D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26A12">
        <w:rPr>
          <w:rFonts w:ascii="Times New Roman" w:hAnsi="Times New Roman" w:cs="Times New Roman"/>
          <w:sz w:val="24"/>
          <w:szCs w:val="24"/>
        </w:rPr>
        <w:t xml:space="preserve">Za tímto účelem </w:t>
      </w:r>
      <w:r w:rsidR="00CC21ED" w:rsidRPr="00026A12">
        <w:rPr>
          <w:rFonts w:ascii="Times New Roman" w:hAnsi="Times New Roman" w:cs="Times New Roman"/>
          <w:sz w:val="24"/>
          <w:szCs w:val="24"/>
        </w:rPr>
        <w:t xml:space="preserve">si Česká republika definovala </w:t>
      </w:r>
      <w:r w:rsidRPr="00026A12">
        <w:rPr>
          <w:rFonts w:ascii="Times New Roman" w:hAnsi="Times New Roman" w:cs="Times New Roman"/>
          <w:sz w:val="24"/>
          <w:szCs w:val="24"/>
        </w:rPr>
        <w:t>sad</w:t>
      </w:r>
      <w:r w:rsidR="00CC21ED" w:rsidRPr="00026A12">
        <w:rPr>
          <w:rFonts w:ascii="Times New Roman" w:hAnsi="Times New Roman" w:cs="Times New Roman"/>
          <w:sz w:val="24"/>
          <w:szCs w:val="24"/>
        </w:rPr>
        <w:t>u</w:t>
      </w:r>
      <w:r w:rsidRPr="00026A12">
        <w:rPr>
          <w:rFonts w:ascii="Times New Roman" w:hAnsi="Times New Roman" w:cs="Times New Roman"/>
          <w:sz w:val="24"/>
          <w:szCs w:val="24"/>
        </w:rPr>
        <w:t xml:space="preserve"> konkrétních opatření rozčleněných v návaznosti na čtyři základní strategické cíl</w:t>
      </w:r>
      <w:r w:rsidR="00CC21ED" w:rsidRPr="00026A12">
        <w:rPr>
          <w:rFonts w:ascii="Times New Roman" w:hAnsi="Times New Roman" w:cs="Times New Roman"/>
          <w:sz w:val="24"/>
          <w:szCs w:val="24"/>
        </w:rPr>
        <w:t>e</w:t>
      </w:r>
      <w:r w:rsidRPr="00026A12">
        <w:rPr>
          <w:rStyle w:val="FootnoteReference"/>
          <w:rFonts w:ascii="Times New Roman" w:hAnsi="Times New Roman" w:cs="Times New Roman"/>
          <w:sz w:val="24"/>
          <w:szCs w:val="24"/>
        </w:rPr>
        <w:footnoteReference w:id="15"/>
      </w:r>
      <w:r w:rsidRPr="00026A12">
        <w:rPr>
          <w:rFonts w:ascii="Times New Roman" w:hAnsi="Times New Roman" w:cs="Times New Roman"/>
          <w:sz w:val="24"/>
          <w:szCs w:val="24"/>
        </w:rPr>
        <w:t>:</w:t>
      </w:r>
    </w:p>
    <w:p w14:paraId="1B707613" w14:textId="77777777" w:rsidR="00921369" w:rsidRPr="00026A12" w:rsidRDefault="00921369" w:rsidP="00AC7356">
      <w:pPr>
        <w:pStyle w:val="ListParagraph"/>
        <w:numPr>
          <w:ilvl w:val="1"/>
          <w:numId w:val="1"/>
        </w:numPr>
        <w:ind w:left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A12">
        <w:rPr>
          <w:rFonts w:ascii="Times New Roman" w:hAnsi="Times New Roman" w:cs="Times New Roman"/>
          <w:b/>
          <w:sz w:val="24"/>
          <w:szCs w:val="24"/>
        </w:rPr>
        <w:t>Posilovat participaci a vůdčí roli žen ve všech oblastech spojených s mírem a bezpečností;</w:t>
      </w:r>
    </w:p>
    <w:p w14:paraId="6A3C513D" w14:textId="6CE9AC12" w:rsidR="00FC0774" w:rsidRPr="00026A12" w:rsidRDefault="0090165D" w:rsidP="00AC7356">
      <w:pPr>
        <w:pStyle w:val="ListParagraph"/>
        <w:spacing w:after="60"/>
        <w:ind w:left="288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A12">
        <w:rPr>
          <w:rFonts w:ascii="Times New Roman" w:hAnsi="Times New Roman" w:cs="Times New Roman"/>
          <w:bCs/>
          <w:sz w:val="24"/>
          <w:szCs w:val="24"/>
        </w:rPr>
        <w:t xml:space="preserve">ČR </w:t>
      </w:r>
      <w:r w:rsidR="00EE2651" w:rsidRPr="00026A12">
        <w:rPr>
          <w:rFonts w:ascii="Times New Roman" w:hAnsi="Times New Roman" w:cs="Times New Roman"/>
          <w:bCs/>
          <w:sz w:val="24"/>
          <w:szCs w:val="24"/>
        </w:rPr>
        <w:t xml:space="preserve">bude posilovat </w:t>
      </w:r>
      <w:r w:rsidR="009A1785" w:rsidRPr="00026A12">
        <w:rPr>
          <w:rFonts w:ascii="Times New Roman" w:hAnsi="Times New Roman" w:cs="Times New Roman"/>
          <w:bCs/>
          <w:sz w:val="24"/>
          <w:szCs w:val="24"/>
        </w:rPr>
        <w:t xml:space="preserve">rovné zastoupení žen </w:t>
      </w:r>
      <w:r w:rsidR="00161874" w:rsidRPr="00026A12">
        <w:rPr>
          <w:rFonts w:ascii="Times New Roman" w:hAnsi="Times New Roman" w:cs="Times New Roman"/>
          <w:bCs/>
          <w:sz w:val="24"/>
          <w:szCs w:val="24"/>
        </w:rPr>
        <w:t xml:space="preserve">ve státních </w:t>
      </w:r>
      <w:r w:rsidR="00BF1D81" w:rsidRPr="00026A12">
        <w:rPr>
          <w:rFonts w:ascii="Times New Roman" w:hAnsi="Times New Roman" w:cs="Times New Roman"/>
          <w:bCs/>
          <w:sz w:val="24"/>
          <w:szCs w:val="24"/>
        </w:rPr>
        <w:t>strukturách</w:t>
      </w:r>
      <w:r w:rsidR="003C51A7" w:rsidRPr="00026A12">
        <w:rPr>
          <w:rFonts w:ascii="Times New Roman" w:hAnsi="Times New Roman" w:cs="Times New Roman"/>
          <w:bCs/>
          <w:sz w:val="24"/>
          <w:szCs w:val="24"/>
        </w:rPr>
        <w:t xml:space="preserve"> spojených s bezpečnostní politikou </w:t>
      </w:r>
      <w:r w:rsidR="007D2D10" w:rsidRPr="00026A12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F152E4" w:rsidRPr="00026A12">
        <w:rPr>
          <w:rFonts w:ascii="Times New Roman" w:hAnsi="Times New Roman" w:cs="Times New Roman"/>
          <w:bCs/>
          <w:sz w:val="24"/>
          <w:szCs w:val="24"/>
        </w:rPr>
        <w:t xml:space="preserve">v </w:t>
      </w:r>
      <w:r w:rsidR="007D2D10" w:rsidRPr="00026A12">
        <w:rPr>
          <w:rFonts w:ascii="Times New Roman" w:hAnsi="Times New Roman" w:cs="Times New Roman"/>
          <w:bCs/>
          <w:sz w:val="24"/>
          <w:szCs w:val="24"/>
        </w:rPr>
        <w:t xml:space="preserve">bezpečnostních složkách, </w:t>
      </w:r>
      <w:r w:rsidR="00CC793D" w:rsidRPr="00026A12">
        <w:rPr>
          <w:rFonts w:ascii="Times New Roman" w:hAnsi="Times New Roman" w:cs="Times New Roman"/>
          <w:bCs/>
          <w:sz w:val="24"/>
          <w:szCs w:val="24"/>
        </w:rPr>
        <w:t>a</w:t>
      </w:r>
      <w:r w:rsidR="00BF1D81" w:rsidRPr="00026A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445D" w:rsidRPr="00026A12">
        <w:rPr>
          <w:rFonts w:ascii="Times New Roman" w:hAnsi="Times New Roman" w:cs="Times New Roman"/>
          <w:bCs/>
          <w:sz w:val="24"/>
          <w:szCs w:val="24"/>
        </w:rPr>
        <w:t>zapojení žen</w:t>
      </w:r>
      <w:r w:rsidR="00BD59A1" w:rsidRPr="00026A12">
        <w:rPr>
          <w:rFonts w:ascii="Times New Roman" w:hAnsi="Times New Roman" w:cs="Times New Roman"/>
          <w:bCs/>
          <w:sz w:val="24"/>
          <w:szCs w:val="24"/>
        </w:rPr>
        <w:t>, včetně zástupkyň ne</w:t>
      </w:r>
      <w:r w:rsidR="00D369A9" w:rsidRPr="00026A12">
        <w:rPr>
          <w:rFonts w:ascii="Times New Roman" w:hAnsi="Times New Roman" w:cs="Times New Roman"/>
          <w:bCs/>
          <w:sz w:val="24"/>
          <w:szCs w:val="24"/>
        </w:rPr>
        <w:t>ziskové</w:t>
      </w:r>
      <w:r w:rsidR="00BD59A1" w:rsidRPr="00026A12">
        <w:rPr>
          <w:rFonts w:ascii="Times New Roman" w:hAnsi="Times New Roman" w:cs="Times New Roman"/>
          <w:bCs/>
          <w:sz w:val="24"/>
          <w:szCs w:val="24"/>
        </w:rPr>
        <w:t>ho</w:t>
      </w:r>
      <w:r w:rsidR="005B65ED" w:rsidRPr="00026A12">
        <w:rPr>
          <w:rFonts w:ascii="Times New Roman" w:hAnsi="Times New Roman" w:cs="Times New Roman"/>
          <w:bCs/>
          <w:sz w:val="24"/>
          <w:szCs w:val="24"/>
        </w:rPr>
        <w:t xml:space="preserve"> a akademického</w:t>
      </w:r>
      <w:r w:rsidR="00BD59A1" w:rsidRPr="00026A12">
        <w:rPr>
          <w:rFonts w:ascii="Times New Roman" w:hAnsi="Times New Roman" w:cs="Times New Roman"/>
          <w:bCs/>
          <w:sz w:val="24"/>
          <w:szCs w:val="24"/>
        </w:rPr>
        <w:t xml:space="preserve"> sektoru</w:t>
      </w:r>
      <w:r w:rsidR="00C27B8B" w:rsidRPr="00026A12">
        <w:rPr>
          <w:rFonts w:ascii="Times New Roman" w:hAnsi="Times New Roman" w:cs="Times New Roman"/>
          <w:bCs/>
          <w:sz w:val="24"/>
          <w:szCs w:val="24"/>
        </w:rPr>
        <w:t>,</w:t>
      </w:r>
      <w:r w:rsidR="0059445D" w:rsidRPr="00026A12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="00EC60F7" w:rsidRPr="00026A12">
        <w:rPr>
          <w:rFonts w:ascii="Times New Roman" w:hAnsi="Times New Roman" w:cs="Times New Roman"/>
          <w:bCs/>
          <w:sz w:val="24"/>
          <w:szCs w:val="24"/>
        </w:rPr>
        <w:t>formulování aktivit</w:t>
      </w:r>
      <w:r w:rsidR="000800F0" w:rsidRPr="00026A12">
        <w:rPr>
          <w:rFonts w:ascii="Times New Roman" w:hAnsi="Times New Roman" w:cs="Times New Roman"/>
          <w:bCs/>
          <w:sz w:val="24"/>
          <w:szCs w:val="24"/>
        </w:rPr>
        <w:t xml:space="preserve"> ČR v oblasti míru a bezpečnosti</w:t>
      </w:r>
      <w:r w:rsidR="002522BB" w:rsidRPr="00026A12">
        <w:rPr>
          <w:rFonts w:ascii="Times New Roman" w:hAnsi="Times New Roman" w:cs="Times New Roman"/>
          <w:bCs/>
          <w:sz w:val="24"/>
          <w:szCs w:val="24"/>
        </w:rPr>
        <w:t>, na národní i mezinárodní úrovni</w:t>
      </w:r>
      <w:r w:rsidR="000800F0" w:rsidRPr="00026A12">
        <w:rPr>
          <w:rFonts w:ascii="Times New Roman" w:hAnsi="Times New Roman" w:cs="Times New Roman"/>
          <w:bCs/>
          <w:sz w:val="24"/>
          <w:szCs w:val="24"/>
        </w:rPr>
        <w:t>.</w:t>
      </w:r>
      <w:r w:rsidR="00100B00" w:rsidRPr="00026A12">
        <w:rPr>
          <w:rFonts w:ascii="Times New Roman" w:hAnsi="Times New Roman" w:cs="Times New Roman"/>
          <w:bCs/>
          <w:sz w:val="24"/>
          <w:szCs w:val="24"/>
        </w:rPr>
        <w:t xml:space="preserve"> ČR se dá</w:t>
      </w:r>
      <w:r w:rsidR="00816054" w:rsidRPr="00026A12">
        <w:rPr>
          <w:rFonts w:ascii="Times New Roman" w:hAnsi="Times New Roman" w:cs="Times New Roman"/>
          <w:bCs/>
          <w:sz w:val="24"/>
          <w:szCs w:val="24"/>
        </w:rPr>
        <w:t xml:space="preserve">le </w:t>
      </w:r>
      <w:r w:rsidR="00B15F92" w:rsidRPr="00026A12">
        <w:rPr>
          <w:rFonts w:ascii="Times New Roman" w:hAnsi="Times New Roman" w:cs="Times New Roman"/>
          <w:bCs/>
          <w:sz w:val="24"/>
          <w:szCs w:val="24"/>
        </w:rPr>
        <w:t>bude věnovat otázkám</w:t>
      </w:r>
      <w:r w:rsidR="00816054" w:rsidRPr="00026A12">
        <w:rPr>
          <w:rFonts w:ascii="Times New Roman" w:hAnsi="Times New Roman" w:cs="Times New Roman"/>
          <w:bCs/>
          <w:sz w:val="24"/>
          <w:szCs w:val="24"/>
        </w:rPr>
        <w:t xml:space="preserve"> participace mládeže na těchto tématech.</w:t>
      </w:r>
    </w:p>
    <w:p w14:paraId="446E7697" w14:textId="7FCA5592" w:rsidR="00921369" w:rsidRPr="0063086A" w:rsidRDefault="00921369" w:rsidP="00AC7356">
      <w:pPr>
        <w:pStyle w:val="ListParagraph"/>
        <w:numPr>
          <w:ilvl w:val="1"/>
          <w:numId w:val="1"/>
        </w:numPr>
        <w:ind w:left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86A">
        <w:rPr>
          <w:rFonts w:ascii="Times New Roman" w:hAnsi="Times New Roman" w:cs="Times New Roman"/>
          <w:b/>
          <w:sz w:val="24"/>
          <w:szCs w:val="24"/>
        </w:rPr>
        <w:t>Systematicky posilovat začlenění genderové</w:t>
      </w:r>
      <w:r w:rsidR="00EB6287" w:rsidRPr="0063086A">
        <w:rPr>
          <w:rFonts w:ascii="Times New Roman" w:hAnsi="Times New Roman" w:cs="Times New Roman"/>
          <w:b/>
          <w:sz w:val="24"/>
          <w:szCs w:val="24"/>
        </w:rPr>
        <w:t>ho</w:t>
      </w:r>
      <w:r w:rsidRPr="006308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287" w:rsidRPr="0063086A">
        <w:rPr>
          <w:rFonts w:ascii="Times New Roman" w:hAnsi="Times New Roman" w:cs="Times New Roman"/>
          <w:b/>
          <w:sz w:val="24"/>
          <w:szCs w:val="24"/>
        </w:rPr>
        <w:t>hlediska</w:t>
      </w:r>
      <w:r w:rsidRPr="006308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600" w:rsidRPr="0063086A">
        <w:rPr>
          <w:rFonts w:ascii="Times New Roman" w:hAnsi="Times New Roman" w:cs="Times New Roman"/>
          <w:b/>
          <w:sz w:val="24"/>
          <w:szCs w:val="24"/>
        </w:rPr>
        <w:t>při přípravě a implementaci</w:t>
      </w:r>
      <w:r w:rsidR="00EB6287" w:rsidRPr="006308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86A">
        <w:rPr>
          <w:rFonts w:ascii="Times New Roman" w:hAnsi="Times New Roman" w:cs="Times New Roman"/>
          <w:b/>
          <w:sz w:val="24"/>
          <w:szCs w:val="24"/>
        </w:rPr>
        <w:t>všech</w:t>
      </w:r>
      <w:r w:rsidR="00E01EC6" w:rsidRPr="0063086A">
        <w:rPr>
          <w:rFonts w:ascii="Times New Roman" w:hAnsi="Times New Roman" w:cs="Times New Roman"/>
          <w:b/>
          <w:sz w:val="24"/>
          <w:szCs w:val="24"/>
        </w:rPr>
        <w:t xml:space="preserve"> politik</w:t>
      </w:r>
      <w:r w:rsidRPr="0063086A">
        <w:rPr>
          <w:rFonts w:ascii="Times New Roman" w:hAnsi="Times New Roman" w:cs="Times New Roman"/>
          <w:b/>
          <w:sz w:val="24"/>
          <w:szCs w:val="24"/>
        </w:rPr>
        <w:t xml:space="preserve"> souvisejících s mírem a bezpečností;</w:t>
      </w:r>
    </w:p>
    <w:p w14:paraId="18761330" w14:textId="59AFD01E" w:rsidR="00FC0774" w:rsidRPr="00026A12" w:rsidRDefault="002B04AB" w:rsidP="00AC7356">
      <w:pPr>
        <w:pStyle w:val="ListParagraph"/>
        <w:spacing w:after="60"/>
        <w:ind w:left="288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A12">
        <w:rPr>
          <w:rFonts w:ascii="Times New Roman" w:hAnsi="Times New Roman" w:cs="Times New Roman"/>
          <w:bCs/>
          <w:sz w:val="24"/>
          <w:szCs w:val="24"/>
        </w:rPr>
        <w:t xml:space="preserve">ČR </w:t>
      </w:r>
      <w:r w:rsidR="00C66D3A" w:rsidRPr="00026A12">
        <w:rPr>
          <w:rFonts w:ascii="Times New Roman" w:hAnsi="Times New Roman" w:cs="Times New Roman"/>
          <w:bCs/>
          <w:sz w:val="24"/>
          <w:szCs w:val="24"/>
        </w:rPr>
        <w:t xml:space="preserve">se zaměří na </w:t>
      </w:r>
      <w:r w:rsidR="007A6368" w:rsidRPr="00026A12">
        <w:rPr>
          <w:rFonts w:ascii="Times New Roman" w:hAnsi="Times New Roman" w:cs="Times New Roman"/>
          <w:bCs/>
          <w:sz w:val="24"/>
          <w:szCs w:val="24"/>
        </w:rPr>
        <w:t xml:space="preserve">zvyšování povědomí </w:t>
      </w:r>
      <w:r w:rsidR="00025841" w:rsidRPr="00026A12">
        <w:rPr>
          <w:rFonts w:ascii="Times New Roman" w:hAnsi="Times New Roman" w:cs="Times New Roman"/>
          <w:bCs/>
          <w:sz w:val="24"/>
          <w:szCs w:val="24"/>
        </w:rPr>
        <w:t>pracovníků relevantních</w:t>
      </w:r>
      <w:r w:rsidR="00214055" w:rsidRPr="00026A12">
        <w:rPr>
          <w:rFonts w:ascii="Times New Roman" w:hAnsi="Times New Roman" w:cs="Times New Roman"/>
          <w:bCs/>
          <w:sz w:val="24"/>
          <w:szCs w:val="24"/>
        </w:rPr>
        <w:t xml:space="preserve"> vládních</w:t>
      </w:r>
      <w:r w:rsidR="00025841" w:rsidRPr="00026A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489A" w:rsidRPr="00026A12">
        <w:rPr>
          <w:rFonts w:ascii="Times New Roman" w:hAnsi="Times New Roman" w:cs="Times New Roman"/>
          <w:bCs/>
          <w:sz w:val="24"/>
          <w:szCs w:val="24"/>
        </w:rPr>
        <w:t>resortů</w:t>
      </w:r>
      <w:r w:rsidR="00660DA9" w:rsidRPr="00026A12">
        <w:rPr>
          <w:rFonts w:ascii="Times New Roman" w:hAnsi="Times New Roman" w:cs="Times New Roman"/>
          <w:bCs/>
          <w:sz w:val="24"/>
          <w:szCs w:val="24"/>
        </w:rPr>
        <w:t xml:space="preserve"> a podřízených</w:t>
      </w:r>
      <w:r w:rsidR="000D489A" w:rsidRPr="00026A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6709" w:rsidRPr="00026A12">
        <w:rPr>
          <w:rFonts w:ascii="Times New Roman" w:hAnsi="Times New Roman" w:cs="Times New Roman"/>
          <w:bCs/>
          <w:sz w:val="24"/>
          <w:szCs w:val="24"/>
        </w:rPr>
        <w:t xml:space="preserve">bezpečnostních složek, </w:t>
      </w:r>
      <w:r w:rsidR="000D489A" w:rsidRPr="00026A12">
        <w:rPr>
          <w:rFonts w:ascii="Times New Roman" w:hAnsi="Times New Roman" w:cs="Times New Roman"/>
          <w:bCs/>
          <w:sz w:val="24"/>
          <w:szCs w:val="24"/>
        </w:rPr>
        <w:t xml:space="preserve">i odborné a širší veřejnosti o </w:t>
      </w:r>
      <w:r w:rsidR="001F20F6" w:rsidRPr="00026A12">
        <w:rPr>
          <w:rFonts w:ascii="Times New Roman" w:hAnsi="Times New Roman" w:cs="Times New Roman"/>
          <w:bCs/>
          <w:sz w:val="24"/>
          <w:szCs w:val="24"/>
        </w:rPr>
        <w:t>témat</w:t>
      </w:r>
      <w:r w:rsidR="00CB75CD" w:rsidRPr="00026A12">
        <w:rPr>
          <w:rFonts w:ascii="Times New Roman" w:hAnsi="Times New Roman" w:cs="Times New Roman"/>
          <w:bCs/>
          <w:sz w:val="24"/>
          <w:szCs w:val="24"/>
        </w:rPr>
        <w:t>ech</w:t>
      </w:r>
      <w:r w:rsidR="001F20F6" w:rsidRPr="00026A12">
        <w:rPr>
          <w:rFonts w:ascii="Times New Roman" w:hAnsi="Times New Roman" w:cs="Times New Roman"/>
          <w:bCs/>
          <w:sz w:val="24"/>
          <w:szCs w:val="24"/>
        </w:rPr>
        <w:t xml:space="preserve"> genderové rovnosti</w:t>
      </w:r>
      <w:r w:rsidR="002270AE" w:rsidRPr="00026A1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270AE" w:rsidRPr="00026A12">
        <w:rPr>
          <w:rFonts w:ascii="Times New Roman" w:hAnsi="Times New Roman" w:cs="Times New Roman"/>
          <w:sz w:val="24"/>
          <w:szCs w:val="24"/>
        </w:rPr>
        <w:t>posílení postavení žen a dívek</w:t>
      </w:r>
      <w:r w:rsidR="001F20F6" w:rsidRPr="00026A12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26060C" w:rsidRPr="00026A12">
        <w:rPr>
          <w:rFonts w:ascii="Times New Roman" w:hAnsi="Times New Roman" w:cs="Times New Roman"/>
          <w:bCs/>
          <w:sz w:val="24"/>
          <w:szCs w:val="24"/>
        </w:rPr>
        <w:t>A</w:t>
      </w:r>
      <w:r w:rsidR="001F20F6" w:rsidRPr="00026A12">
        <w:rPr>
          <w:rFonts w:ascii="Times New Roman" w:hAnsi="Times New Roman" w:cs="Times New Roman"/>
          <w:bCs/>
          <w:sz w:val="24"/>
          <w:szCs w:val="24"/>
        </w:rPr>
        <w:t xml:space="preserve">gendy </w:t>
      </w:r>
      <w:r w:rsidR="007D7798">
        <w:rPr>
          <w:rFonts w:ascii="Times New Roman" w:hAnsi="Times New Roman" w:cs="Times New Roman"/>
          <w:bCs/>
          <w:sz w:val="24"/>
          <w:szCs w:val="24"/>
        </w:rPr>
        <w:t>WPS</w:t>
      </w:r>
      <w:r w:rsidR="00990720" w:rsidRPr="00026A12">
        <w:rPr>
          <w:rFonts w:ascii="Times New Roman" w:hAnsi="Times New Roman" w:cs="Times New Roman"/>
          <w:bCs/>
          <w:sz w:val="24"/>
          <w:szCs w:val="24"/>
        </w:rPr>
        <w:t>, a na</w:t>
      </w:r>
      <w:r w:rsidR="00EB6287">
        <w:rPr>
          <w:rFonts w:ascii="Times New Roman" w:hAnsi="Times New Roman" w:cs="Times New Roman"/>
          <w:bCs/>
          <w:sz w:val="24"/>
          <w:szCs w:val="24"/>
        </w:rPr>
        <w:t xml:space="preserve"> gender</w:t>
      </w:r>
      <w:r w:rsidR="00990720" w:rsidRPr="00026A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93616" w:rsidRPr="00026A12">
        <w:rPr>
          <w:rFonts w:ascii="Times New Roman" w:hAnsi="Times New Roman" w:cs="Times New Roman"/>
          <w:bCs/>
          <w:sz w:val="24"/>
          <w:szCs w:val="24"/>
        </w:rPr>
        <w:t>mainstreaming</w:t>
      </w:r>
      <w:proofErr w:type="spellEnd"/>
      <w:r w:rsidR="005F75F3" w:rsidRPr="00026A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3210" w:rsidRPr="00026A12">
        <w:rPr>
          <w:rFonts w:ascii="Times New Roman" w:hAnsi="Times New Roman" w:cs="Times New Roman"/>
          <w:bCs/>
          <w:sz w:val="24"/>
          <w:szCs w:val="24"/>
        </w:rPr>
        <w:t>v</w:t>
      </w:r>
      <w:r w:rsidR="0013294E">
        <w:rPr>
          <w:rFonts w:ascii="Times New Roman" w:hAnsi="Times New Roman" w:cs="Times New Roman"/>
          <w:bCs/>
          <w:sz w:val="24"/>
          <w:szCs w:val="24"/>
        </w:rPr>
        <w:t xml:space="preserve">e strategických </w:t>
      </w:r>
      <w:r w:rsidR="00814F6E">
        <w:rPr>
          <w:rFonts w:ascii="Times New Roman" w:hAnsi="Times New Roman" w:cs="Times New Roman"/>
          <w:bCs/>
          <w:sz w:val="24"/>
          <w:szCs w:val="24"/>
        </w:rPr>
        <w:t xml:space="preserve">dokumentech </w:t>
      </w:r>
      <w:r w:rsidR="007C04EB">
        <w:rPr>
          <w:rFonts w:ascii="Times New Roman" w:hAnsi="Times New Roman" w:cs="Times New Roman"/>
          <w:bCs/>
          <w:sz w:val="24"/>
          <w:szCs w:val="24"/>
        </w:rPr>
        <w:t xml:space="preserve">vlády </w:t>
      </w:r>
      <w:r w:rsidR="00814F6E">
        <w:rPr>
          <w:rFonts w:ascii="Times New Roman" w:hAnsi="Times New Roman" w:cs="Times New Roman"/>
          <w:bCs/>
          <w:sz w:val="24"/>
          <w:szCs w:val="24"/>
        </w:rPr>
        <w:t xml:space="preserve">a v </w:t>
      </w:r>
      <w:r w:rsidR="007B3210" w:rsidRPr="00026A12">
        <w:rPr>
          <w:rFonts w:ascii="Times New Roman" w:hAnsi="Times New Roman" w:cs="Times New Roman"/>
          <w:bCs/>
          <w:sz w:val="24"/>
          <w:szCs w:val="24"/>
        </w:rPr>
        <w:t xml:space="preserve">rámci </w:t>
      </w:r>
      <w:r w:rsidR="00493616" w:rsidRPr="00026A12">
        <w:rPr>
          <w:rFonts w:ascii="Times New Roman" w:hAnsi="Times New Roman" w:cs="Times New Roman"/>
          <w:bCs/>
          <w:sz w:val="24"/>
          <w:szCs w:val="24"/>
        </w:rPr>
        <w:t xml:space="preserve">mezinárodních </w:t>
      </w:r>
      <w:r w:rsidR="00F941B6" w:rsidRPr="00026A12">
        <w:rPr>
          <w:rFonts w:ascii="Times New Roman" w:hAnsi="Times New Roman" w:cs="Times New Roman"/>
          <w:bCs/>
          <w:sz w:val="24"/>
          <w:szCs w:val="24"/>
        </w:rPr>
        <w:t>multilaterální</w:t>
      </w:r>
      <w:r w:rsidR="00506AA9" w:rsidRPr="00026A12">
        <w:rPr>
          <w:rFonts w:ascii="Times New Roman" w:hAnsi="Times New Roman" w:cs="Times New Roman"/>
          <w:bCs/>
          <w:sz w:val="24"/>
          <w:szCs w:val="24"/>
        </w:rPr>
        <w:t>ch</w:t>
      </w:r>
      <w:r w:rsidR="00F941B6" w:rsidRPr="00026A12">
        <w:rPr>
          <w:rFonts w:ascii="Times New Roman" w:hAnsi="Times New Roman" w:cs="Times New Roman"/>
          <w:bCs/>
          <w:sz w:val="24"/>
          <w:szCs w:val="24"/>
        </w:rPr>
        <w:t xml:space="preserve"> i bilaterální</w:t>
      </w:r>
      <w:r w:rsidR="00506AA9" w:rsidRPr="00026A12">
        <w:rPr>
          <w:rFonts w:ascii="Times New Roman" w:hAnsi="Times New Roman" w:cs="Times New Roman"/>
          <w:bCs/>
          <w:sz w:val="24"/>
          <w:szCs w:val="24"/>
        </w:rPr>
        <w:t>ch jednání</w:t>
      </w:r>
      <w:r w:rsidR="00493616" w:rsidRPr="00026A1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CC867D4" w14:textId="772E684E" w:rsidR="00921369" w:rsidRPr="00026A12" w:rsidRDefault="00921369" w:rsidP="00AC7356">
      <w:pPr>
        <w:pStyle w:val="ListParagraph"/>
        <w:numPr>
          <w:ilvl w:val="1"/>
          <w:numId w:val="1"/>
        </w:numPr>
        <w:ind w:left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A12">
        <w:rPr>
          <w:rFonts w:ascii="Times New Roman" w:hAnsi="Times New Roman" w:cs="Times New Roman"/>
          <w:b/>
          <w:sz w:val="24"/>
          <w:szCs w:val="24"/>
        </w:rPr>
        <w:t>Aktivně se podílet na posilování prevence konfliktů</w:t>
      </w:r>
      <w:r w:rsidR="00AA7358" w:rsidRPr="00026A12">
        <w:rPr>
          <w:rFonts w:ascii="Times New Roman" w:hAnsi="Times New Roman" w:cs="Times New Roman"/>
          <w:b/>
          <w:sz w:val="24"/>
          <w:szCs w:val="24"/>
        </w:rPr>
        <w:t xml:space="preserve"> a násilí</w:t>
      </w:r>
      <w:r w:rsidR="002A49AD" w:rsidRPr="00026A12">
        <w:rPr>
          <w:rFonts w:ascii="Times New Roman" w:hAnsi="Times New Roman" w:cs="Times New Roman"/>
          <w:b/>
          <w:sz w:val="24"/>
          <w:szCs w:val="24"/>
        </w:rPr>
        <w:t xml:space="preserve"> a budování odolnosti</w:t>
      </w:r>
      <w:r w:rsidRPr="00026A12">
        <w:rPr>
          <w:rFonts w:ascii="Times New Roman" w:hAnsi="Times New Roman" w:cs="Times New Roman"/>
          <w:b/>
          <w:sz w:val="24"/>
          <w:szCs w:val="24"/>
        </w:rPr>
        <w:t xml:space="preserve"> skrze podporu práv žen a genderové rovnosti;</w:t>
      </w:r>
    </w:p>
    <w:p w14:paraId="140C85F7" w14:textId="7A7F91C2" w:rsidR="00FC0774" w:rsidRPr="00026A12" w:rsidRDefault="00540A37" w:rsidP="00AC7356">
      <w:pPr>
        <w:pStyle w:val="ListParagraph"/>
        <w:spacing w:after="60"/>
        <w:ind w:left="288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A12">
        <w:rPr>
          <w:rFonts w:ascii="Times New Roman" w:hAnsi="Times New Roman" w:cs="Times New Roman"/>
          <w:bCs/>
          <w:sz w:val="24"/>
          <w:szCs w:val="24"/>
        </w:rPr>
        <w:t xml:space="preserve">ČR </w:t>
      </w:r>
      <w:r w:rsidR="007E4552" w:rsidRPr="00026A12">
        <w:rPr>
          <w:rFonts w:ascii="Times New Roman" w:hAnsi="Times New Roman" w:cs="Times New Roman"/>
          <w:bCs/>
          <w:sz w:val="24"/>
          <w:szCs w:val="24"/>
        </w:rPr>
        <w:t>se bude věnovat p</w:t>
      </w:r>
      <w:r w:rsidR="004902F9" w:rsidRPr="00026A12">
        <w:rPr>
          <w:rFonts w:ascii="Times New Roman" w:hAnsi="Times New Roman" w:cs="Times New Roman"/>
          <w:bCs/>
          <w:sz w:val="24"/>
          <w:szCs w:val="24"/>
        </w:rPr>
        <w:t>otřebě posílení</w:t>
      </w:r>
      <w:r w:rsidRPr="00026A12">
        <w:rPr>
          <w:rFonts w:ascii="Times New Roman" w:hAnsi="Times New Roman" w:cs="Times New Roman"/>
          <w:bCs/>
          <w:sz w:val="24"/>
          <w:szCs w:val="24"/>
        </w:rPr>
        <w:t xml:space="preserve"> ochran</w:t>
      </w:r>
      <w:r w:rsidR="004902F9" w:rsidRPr="00026A12">
        <w:rPr>
          <w:rFonts w:ascii="Times New Roman" w:hAnsi="Times New Roman" w:cs="Times New Roman"/>
          <w:bCs/>
          <w:sz w:val="24"/>
          <w:szCs w:val="24"/>
        </w:rPr>
        <w:t>y</w:t>
      </w:r>
      <w:r w:rsidRPr="00026A12">
        <w:rPr>
          <w:rFonts w:ascii="Times New Roman" w:hAnsi="Times New Roman" w:cs="Times New Roman"/>
          <w:bCs/>
          <w:sz w:val="24"/>
          <w:szCs w:val="24"/>
        </w:rPr>
        <w:t xml:space="preserve"> žen a dívek</w:t>
      </w:r>
      <w:r w:rsidR="007C2A46" w:rsidRPr="00026A12">
        <w:rPr>
          <w:rFonts w:ascii="Times New Roman" w:hAnsi="Times New Roman" w:cs="Times New Roman"/>
          <w:bCs/>
          <w:sz w:val="24"/>
          <w:szCs w:val="24"/>
        </w:rPr>
        <w:t xml:space="preserve"> a boje proti genderově podmíněným bezpečnostním výzvám</w:t>
      </w:r>
      <w:r w:rsidR="00BB2B29" w:rsidRPr="00026A12">
        <w:rPr>
          <w:rFonts w:ascii="Times New Roman" w:hAnsi="Times New Roman" w:cs="Times New Roman"/>
          <w:bCs/>
          <w:sz w:val="24"/>
          <w:szCs w:val="24"/>
        </w:rPr>
        <w:t>,</w:t>
      </w:r>
      <w:r w:rsidR="00BB2B29" w:rsidRPr="00026A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B29" w:rsidRPr="00026A12">
        <w:rPr>
          <w:rFonts w:ascii="Times New Roman" w:hAnsi="Times New Roman" w:cs="Times New Roman"/>
          <w:bCs/>
          <w:sz w:val="24"/>
          <w:szCs w:val="24"/>
        </w:rPr>
        <w:t xml:space="preserve">na národní i mezinárodní úrovni, </w:t>
      </w:r>
      <w:r w:rsidR="007C2A46" w:rsidRPr="00026A12">
        <w:rPr>
          <w:rFonts w:ascii="Times New Roman" w:hAnsi="Times New Roman" w:cs="Times New Roman"/>
          <w:bCs/>
          <w:sz w:val="24"/>
          <w:szCs w:val="24"/>
        </w:rPr>
        <w:t>což</w:t>
      </w:r>
      <w:r w:rsidR="00BB2B29" w:rsidRPr="00026A12">
        <w:rPr>
          <w:rFonts w:ascii="Times New Roman" w:hAnsi="Times New Roman" w:cs="Times New Roman"/>
          <w:bCs/>
          <w:sz w:val="24"/>
          <w:szCs w:val="24"/>
        </w:rPr>
        <w:t xml:space="preserve"> je předpokladem </w:t>
      </w:r>
      <w:r w:rsidR="00236C20" w:rsidRPr="00026A12">
        <w:rPr>
          <w:rFonts w:ascii="Times New Roman" w:hAnsi="Times New Roman" w:cs="Times New Roman"/>
          <w:bCs/>
          <w:sz w:val="24"/>
          <w:szCs w:val="24"/>
        </w:rPr>
        <w:t xml:space="preserve">pro budování </w:t>
      </w:r>
      <w:r w:rsidR="0042756B" w:rsidRPr="00026A12">
        <w:rPr>
          <w:rFonts w:ascii="Times New Roman" w:hAnsi="Times New Roman" w:cs="Times New Roman"/>
          <w:bCs/>
          <w:sz w:val="24"/>
          <w:szCs w:val="24"/>
        </w:rPr>
        <w:t>odolné společnosti a předcházení konfliktů</w:t>
      </w:r>
      <w:r w:rsidR="00236C20" w:rsidRPr="00026A12">
        <w:rPr>
          <w:rFonts w:ascii="Times New Roman" w:hAnsi="Times New Roman" w:cs="Times New Roman"/>
          <w:bCs/>
          <w:sz w:val="24"/>
          <w:szCs w:val="24"/>
        </w:rPr>
        <w:t>m</w:t>
      </w:r>
      <w:r w:rsidR="007F7194" w:rsidRPr="00026A12">
        <w:rPr>
          <w:rFonts w:ascii="Times New Roman" w:hAnsi="Times New Roman" w:cs="Times New Roman"/>
          <w:bCs/>
          <w:sz w:val="24"/>
          <w:szCs w:val="24"/>
        </w:rPr>
        <w:t xml:space="preserve"> a systematickému násilí</w:t>
      </w:r>
      <w:r w:rsidR="0042756B" w:rsidRPr="00026A1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F441C37" w14:textId="1CC2E635" w:rsidR="00921369" w:rsidRPr="00026A12" w:rsidRDefault="00921369" w:rsidP="00AC7356">
      <w:pPr>
        <w:pStyle w:val="ListParagraph"/>
        <w:numPr>
          <w:ilvl w:val="1"/>
          <w:numId w:val="1"/>
        </w:numPr>
        <w:ind w:left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A12">
        <w:rPr>
          <w:rFonts w:ascii="Times New Roman" w:hAnsi="Times New Roman" w:cs="Times New Roman"/>
          <w:b/>
          <w:sz w:val="24"/>
          <w:szCs w:val="24"/>
        </w:rPr>
        <w:t xml:space="preserve">Poskytovat a podporovat adekvátní </w:t>
      </w:r>
      <w:r w:rsidR="008B4BAA" w:rsidRPr="00026A12">
        <w:rPr>
          <w:rFonts w:ascii="Times New Roman" w:hAnsi="Times New Roman" w:cs="Times New Roman"/>
          <w:b/>
          <w:sz w:val="24"/>
          <w:szCs w:val="24"/>
        </w:rPr>
        <w:t xml:space="preserve">zahraniční </w:t>
      </w:r>
      <w:r w:rsidRPr="00026A12">
        <w:rPr>
          <w:rFonts w:ascii="Times New Roman" w:hAnsi="Times New Roman" w:cs="Times New Roman"/>
          <w:b/>
          <w:sz w:val="24"/>
          <w:szCs w:val="24"/>
        </w:rPr>
        <w:t>rozvojovou a transformační spolupráci a humanitární pomoc, která směřuje na potřeby žen a dívek.</w:t>
      </w:r>
    </w:p>
    <w:p w14:paraId="18DD4E44" w14:textId="0CEF1A96" w:rsidR="004B6868" w:rsidRPr="00026A12" w:rsidRDefault="004B6868" w:rsidP="00AC7356">
      <w:pPr>
        <w:pStyle w:val="ListParagraph"/>
        <w:ind w:left="28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A12">
        <w:rPr>
          <w:rFonts w:ascii="Times New Roman" w:hAnsi="Times New Roman" w:cs="Times New Roman"/>
          <w:bCs/>
          <w:sz w:val="24"/>
          <w:szCs w:val="24"/>
        </w:rPr>
        <w:t xml:space="preserve">ČR bude usilovat o </w:t>
      </w:r>
      <w:r w:rsidR="00E6186B" w:rsidRPr="00026A12">
        <w:rPr>
          <w:rFonts w:ascii="Times New Roman" w:hAnsi="Times New Roman" w:cs="Times New Roman"/>
          <w:bCs/>
          <w:sz w:val="24"/>
          <w:szCs w:val="24"/>
        </w:rPr>
        <w:t>začlenění</w:t>
      </w:r>
      <w:r w:rsidR="008B4BAA" w:rsidRPr="00026A12">
        <w:rPr>
          <w:rFonts w:ascii="Times New Roman" w:hAnsi="Times New Roman" w:cs="Times New Roman"/>
          <w:bCs/>
          <w:sz w:val="24"/>
          <w:szCs w:val="24"/>
        </w:rPr>
        <w:t xml:space="preserve"> hlubší a systémovější</w:t>
      </w:r>
      <w:r w:rsidR="00E6186B" w:rsidRPr="00026A12">
        <w:rPr>
          <w:rFonts w:ascii="Times New Roman" w:hAnsi="Times New Roman" w:cs="Times New Roman"/>
          <w:bCs/>
          <w:sz w:val="24"/>
          <w:szCs w:val="24"/>
        </w:rPr>
        <w:t xml:space="preserve"> genderové perspektivy do poskytování </w:t>
      </w:r>
      <w:r w:rsidR="00B36445" w:rsidRPr="00026A12">
        <w:rPr>
          <w:rFonts w:ascii="Times New Roman" w:hAnsi="Times New Roman" w:cs="Times New Roman"/>
          <w:bCs/>
          <w:sz w:val="24"/>
          <w:szCs w:val="24"/>
        </w:rPr>
        <w:t xml:space="preserve">zahraniční </w:t>
      </w:r>
      <w:r w:rsidR="00E6186B" w:rsidRPr="00026A12">
        <w:rPr>
          <w:rFonts w:ascii="Times New Roman" w:hAnsi="Times New Roman" w:cs="Times New Roman"/>
          <w:bCs/>
          <w:sz w:val="24"/>
          <w:szCs w:val="24"/>
        </w:rPr>
        <w:t>rozvojové a transformační spolupráce a humanitární pomoci</w:t>
      </w:r>
      <w:r w:rsidR="00BE50A8" w:rsidRPr="00026A1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759B4" w:rsidRPr="00026A12">
        <w:rPr>
          <w:rFonts w:ascii="Times New Roman" w:hAnsi="Times New Roman" w:cs="Times New Roman"/>
          <w:bCs/>
          <w:sz w:val="24"/>
          <w:szCs w:val="24"/>
        </w:rPr>
        <w:t>a</w:t>
      </w:r>
      <w:r w:rsidR="00BE50A8" w:rsidRPr="00026A12">
        <w:rPr>
          <w:rFonts w:ascii="Times New Roman" w:hAnsi="Times New Roman" w:cs="Times New Roman"/>
          <w:bCs/>
          <w:sz w:val="24"/>
          <w:szCs w:val="24"/>
        </w:rPr>
        <w:t xml:space="preserve"> zaměř</w:t>
      </w:r>
      <w:r w:rsidR="00F759B4" w:rsidRPr="00026A12">
        <w:rPr>
          <w:rFonts w:ascii="Times New Roman" w:hAnsi="Times New Roman" w:cs="Times New Roman"/>
          <w:bCs/>
          <w:sz w:val="24"/>
          <w:szCs w:val="24"/>
        </w:rPr>
        <w:t>ovat se</w:t>
      </w:r>
      <w:r w:rsidR="00BE50A8" w:rsidRPr="00026A12">
        <w:rPr>
          <w:rFonts w:ascii="Times New Roman" w:hAnsi="Times New Roman" w:cs="Times New Roman"/>
          <w:bCs/>
          <w:sz w:val="24"/>
          <w:szCs w:val="24"/>
        </w:rPr>
        <w:t xml:space="preserve"> na</w:t>
      </w:r>
      <w:r w:rsidR="00F759B4" w:rsidRPr="00026A12">
        <w:rPr>
          <w:rFonts w:ascii="Times New Roman" w:hAnsi="Times New Roman" w:cs="Times New Roman"/>
          <w:bCs/>
          <w:sz w:val="24"/>
          <w:szCs w:val="24"/>
        </w:rPr>
        <w:t xml:space="preserve"> aktivity na podporu s posílení postavení žen a dívek </w:t>
      </w:r>
      <w:r w:rsidR="00681F41" w:rsidRPr="00026A12">
        <w:rPr>
          <w:rFonts w:ascii="Times New Roman" w:hAnsi="Times New Roman" w:cs="Times New Roman"/>
          <w:bCs/>
          <w:sz w:val="24"/>
          <w:szCs w:val="24"/>
        </w:rPr>
        <w:t>v</w:t>
      </w:r>
      <w:r w:rsidR="003229EA" w:rsidRPr="00026A12">
        <w:rPr>
          <w:rFonts w:ascii="Times New Roman" w:hAnsi="Times New Roman" w:cs="Times New Roman"/>
          <w:bCs/>
          <w:sz w:val="24"/>
          <w:szCs w:val="24"/>
        </w:rPr>
        <w:t> krizových kontextech, včetně</w:t>
      </w:r>
      <w:r w:rsidR="00681F41" w:rsidRPr="00026A12">
        <w:rPr>
          <w:rFonts w:ascii="Times New Roman" w:hAnsi="Times New Roman" w:cs="Times New Roman"/>
          <w:bCs/>
          <w:sz w:val="24"/>
          <w:szCs w:val="24"/>
        </w:rPr>
        <w:t> konfliktních a post-konfliktních</w:t>
      </w:r>
      <w:r w:rsidR="006F7B08" w:rsidRPr="00026A12">
        <w:rPr>
          <w:rFonts w:ascii="Times New Roman" w:hAnsi="Times New Roman" w:cs="Times New Roman"/>
          <w:bCs/>
          <w:sz w:val="24"/>
          <w:szCs w:val="24"/>
        </w:rPr>
        <w:t>, či v </w:t>
      </w:r>
      <w:r w:rsidR="00681F41" w:rsidRPr="00026A12">
        <w:rPr>
          <w:rFonts w:ascii="Times New Roman" w:hAnsi="Times New Roman" w:cs="Times New Roman"/>
          <w:bCs/>
          <w:sz w:val="24"/>
          <w:szCs w:val="24"/>
        </w:rPr>
        <w:t>kontextech</w:t>
      </w:r>
      <w:r w:rsidR="006F7B08" w:rsidRPr="00026A12">
        <w:rPr>
          <w:rFonts w:ascii="Times New Roman" w:hAnsi="Times New Roman" w:cs="Times New Roman"/>
          <w:bCs/>
          <w:sz w:val="24"/>
          <w:szCs w:val="24"/>
        </w:rPr>
        <w:t xml:space="preserve"> přírodních katastrof</w:t>
      </w:r>
      <w:r w:rsidR="00681F41" w:rsidRPr="00026A12">
        <w:rPr>
          <w:rFonts w:ascii="Times New Roman" w:hAnsi="Times New Roman" w:cs="Times New Roman"/>
          <w:bCs/>
          <w:sz w:val="24"/>
          <w:szCs w:val="24"/>
        </w:rPr>
        <w:t>.</w:t>
      </w:r>
      <w:r w:rsidR="00BE50A8" w:rsidRPr="00026A1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E8C6BEF" w14:textId="77777777" w:rsidR="00026A12" w:rsidRDefault="00B703E5" w:rsidP="00026A12">
      <w:pPr>
        <w:jc w:val="both"/>
        <w:rPr>
          <w:rFonts w:ascii="Times New Roman" w:hAnsi="Times New Roman" w:cs="Times New Roman"/>
          <w:sz w:val="24"/>
          <w:szCs w:val="24"/>
        </w:rPr>
      </w:pPr>
      <w:r w:rsidRPr="00A635FC">
        <w:rPr>
          <w:rFonts w:ascii="Times New Roman" w:hAnsi="Times New Roman" w:cs="Times New Roman"/>
          <w:sz w:val="24"/>
          <w:szCs w:val="24"/>
        </w:rPr>
        <w:t xml:space="preserve">V rámci </w:t>
      </w:r>
      <w:r w:rsidR="00717923" w:rsidRPr="00A635FC">
        <w:rPr>
          <w:rFonts w:ascii="Times New Roman" w:hAnsi="Times New Roman" w:cs="Times New Roman"/>
          <w:sz w:val="24"/>
          <w:szCs w:val="24"/>
        </w:rPr>
        <w:t xml:space="preserve">jednotlivých </w:t>
      </w:r>
      <w:r w:rsidR="003A0587" w:rsidRPr="00A635FC">
        <w:rPr>
          <w:rFonts w:ascii="Times New Roman" w:hAnsi="Times New Roman" w:cs="Times New Roman"/>
          <w:sz w:val="24"/>
          <w:szCs w:val="24"/>
        </w:rPr>
        <w:t xml:space="preserve">čtyř </w:t>
      </w:r>
      <w:r w:rsidR="00717923" w:rsidRPr="00A635FC">
        <w:rPr>
          <w:rFonts w:ascii="Times New Roman" w:hAnsi="Times New Roman" w:cs="Times New Roman"/>
          <w:sz w:val="24"/>
          <w:szCs w:val="24"/>
        </w:rPr>
        <w:t xml:space="preserve">strategických cílů byla rozpracována </w:t>
      </w:r>
      <w:r w:rsidR="00717923" w:rsidRPr="00A635FC">
        <w:rPr>
          <w:rFonts w:ascii="Times New Roman" w:hAnsi="Times New Roman" w:cs="Times New Roman"/>
          <w:sz w:val="24"/>
          <w:szCs w:val="24"/>
          <w:u w:val="single"/>
        </w:rPr>
        <w:t>konkrétní opatření</w:t>
      </w:r>
      <w:r w:rsidR="00BC6441" w:rsidRPr="00A635FC">
        <w:rPr>
          <w:rFonts w:ascii="Times New Roman" w:hAnsi="Times New Roman" w:cs="Times New Roman"/>
          <w:sz w:val="24"/>
          <w:szCs w:val="24"/>
          <w:u w:val="single"/>
        </w:rPr>
        <w:t>, která ČR hodlá naplnit v</w:t>
      </w:r>
      <w:r w:rsidR="00E31FE6" w:rsidRPr="00A635FC">
        <w:rPr>
          <w:rFonts w:ascii="Times New Roman" w:hAnsi="Times New Roman" w:cs="Times New Roman"/>
          <w:sz w:val="24"/>
          <w:szCs w:val="24"/>
          <w:u w:val="single"/>
        </w:rPr>
        <w:t> průběhu období 2026</w:t>
      </w:r>
      <w:r w:rsidR="00C47B8E" w:rsidRPr="00A635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1FE6" w:rsidRPr="00A635FC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C47B8E" w:rsidRPr="00A635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1FE6" w:rsidRPr="00A635FC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0E22DE" w:rsidRPr="00A635FC">
        <w:rPr>
          <w:rFonts w:ascii="Times New Roman" w:hAnsi="Times New Roman" w:cs="Times New Roman"/>
          <w:sz w:val="24"/>
          <w:szCs w:val="24"/>
          <w:u w:val="single"/>
        </w:rPr>
        <w:t xml:space="preserve">, a která jsou součástí </w:t>
      </w:r>
      <w:r w:rsidR="00E31FE6" w:rsidRPr="00A635FC">
        <w:rPr>
          <w:rFonts w:ascii="Times New Roman" w:hAnsi="Times New Roman" w:cs="Times New Roman"/>
          <w:sz w:val="24"/>
          <w:szCs w:val="24"/>
          <w:u w:val="single"/>
        </w:rPr>
        <w:t>tabulkov</w:t>
      </w:r>
      <w:r w:rsidR="000E22DE" w:rsidRPr="00A635FC">
        <w:rPr>
          <w:rFonts w:ascii="Times New Roman" w:hAnsi="Times New Roman" w:cs="Times New Roman"/>
          <w:sz w:val="24"/>
          <w:szCs w:val="24"/>
          <w:u w:val="single"/>
        </w:rPr>
        <w:t>é</w:t>
      </w:r>
      <w:r w:rsidR="00E31FE6" w:rsidRPr="00A635FC">
        <w:rPr>
          <w:rFonts w:ascii="Times New Roman" w:hAnsi="Times New Roman" w:cs="Times New Roman"/>
          <w:sz w:val="24"/>
          <w:szCs w:val="24"/>
          <w:u w:val="single"/>
        </w:rPr>
        <w:t xml:space="preserve"> část</w:t>
      </w:r>
      <w:r w:rsidR="000E22DE" w:rsidRPr="00A635FC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E31FE6" w:rsidRPr="00A635FC">
        <w:rPr>
          <w:rFonts w:ascii="Times New Roman" w:hAnsi="Times New Roman" w:cs="Times New Roman"/>
          <w:sz w:val="24"/>
          <w:szCs w:val="24"/>
          <w:u w:val="single"/>
        </w:rPr>
        <w:t xml:space="preserve"> NAP</w:t>
      </w:r>
      <w:r w:rsidR="000E22DE" w:rsidRPr="00A635FC">
        <w:rPr>
          <w:rFonts w:ascii="Times New Roman" w:hAnsi="Times New Roman" w:cs="Times New Roman"/>
          <w:sz w:val="24"/>
          <w:szCs w:val="24"/>
          <w:u w:val="single"/>
        </w:rPr>
        <w:t xml:space="preserve"> (příloha</w:t>
      </w:r>
      <w:r w:rsidR="00E31FE6" w:rsidRPr="00A635FC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E31FE6" w:rsidRPr="00A635FC">
        <w:rPr>
          <w:rFonts w:ascii="Times New Roman" w:hAnsi="Times New Roman" w:cs="Times New Roman"/>
          <w:sz w:val="24"/>
          <w:szCs w:val="24"/>
        </w:rPr>
        <w:t xml:space="preserve">. </w:t>
      </w:r>
      <w:r w:rsidR="00FC6B3F" w:rsidRPr="00A635FC">
        <w:rPr>
          <w:rFonts w:ascii="Times New Roman" w:hAnsi="Times New Roman" w:cs="Times New Roman"/>
          <w:sz w:val="24"/>
          <w:szCs w:val="24"/>
        </w:rPr>
        <w:t xml:space="preserve">Současně </w:t>
      </w:r>
      <w:r w:rsidR="00FC6B3F" w:rsidRPr="00A635FC">
        <w:rPr>
          <w:rFonts w:ascii="Times New Roman" w:hAnsi="Times New Roman" w:cs="Times New Roman"/>
          <w:sz w:val="24"/>
          <w:szCs w:val="24"/>
        </w:rPr>
        <w:lastRenderedPageBreak/>
        <w:t xml:space="preserve">bude </w:t>
      </w:r>
      <w:r w:rsidR="00540D71" w:rsidRPr="00A635FC">
        <w:rPr>
          <w:rFonts w:ascii="Times New Roman" w:hAnsi="Times New Roman" w:cs="Times New Roman"/>
          <w:sz w:val="24"/>
          <w:szCs w:val="24"/>
        </w:rPr>
        <w:t xml:space="preserve">3. NAP </w:t>
      </w:r>
      <w:r w:rsidR="005866B1" w:rsidRPr="00A635FC">
        <w:rPr>
          <w:rFonts w:ascii="Times New Roman" w:hAnsi="Times New Roman" w:cs="Times New Roman"/>
          <w:sz w:val="24"/>
          <w:szCs w:val="24"/>
        </w:rPr>
        <w:t>aplikovat v rámci všech čtyř pilířů</w:t>
      </w:r>
      <w:r w:rsidR="00540D71" w:rsidRPr="00A6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D71" w:rsidRPr="00A635FC">
        <w:rPr>
          <w:rFonts w:ascii="Times New Roman" w:hAnsi="Times New Roman" w:cs="Times New Roman"/>
          <w:sz w:val="24"/>
          <w:szCs w:val="24"/>
        </w:rPr>
        <w:t>intersekcionální</w:t>
      </w:r>
      <w:proofErr w:type="spellEnd"/>
      <w:r w:rsidR="00540D71" w:rsidRPr="00A635FC">
        <w:rPr>
          <w:rFonts w:ascii="Times New Roman" w:hAnsi="Times New Roman" w:cs="Times New Roman"/>
          <w:sz w:val="24"/>
          <w:szCs w:val="24"/>
        </w:rPr>
        <w:t xml:space="preserve"> </w:t>
      </w:r>
      <w:r w:rsidR="005866B1" w:rsidRPr="00A635FC">
        <w:rPr>
          <w:rFonts w:ascii="Times New Roman" w:hAnsi="Times New Roman" w:cs="Times New Roman"/>
          <w:sz w:val="24"/>
          <w:szCs w:val="24"/>
        </w:rPr>
        <w:t>perspektivu</w:t>
      </w:r>
      <w:r w:rsidR="00036A13" w:rsidRPr="00A635FC">
        <w:rPr>
          <w:rStyle w:val="FootnoteReference"/>
          <w:rFonts w:ascii="Times New Roman" w:hAnsi="Times New Roman" w:cs="Times New Roman"/>
          <w:sz w:val="24"/>
          <w:szCs w:val="24"/>
        </w:rPr>
        <w:footnoteReference w:id="16"/>
      </w:r>
      <w:r w:rsidR="00540D71" w:rsidRPr="00A635FC">
        <w:rPr>
          <w:rFonts w:ascii="Times New Roman" w:hAnsi="Times New Roman" w:cs="Times New Roman"/>
          <w:sz w:val="24"/>
          <w:szCs w:val="24"/>
        </w:rPr>
        <w:t xml:space="preserve"> v chápání bezpečnostních rizik, snižování zranitelností a budování odolnosti.</w:t>
      </w:r>
      <w:r w:rsidR="00026A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CDB16" w14:textId="767D2BEA" w:rsidR="0089313C" w:rsidRPr="00A635FC" w:rsidRDefault="0089313C" w:rsidP="00026A12">
      <w:pPr>
        <w:jc w:val="both"/>
        <w:rPr>
          <w:rFonts w:ascii="Times New Roman" w:hAnsi="Times New Roman" w:cs="Times New Roman"/>
          <w:sz w:val="24"/>
          <w:szCs w:val="24"/>
        </w:rPr>
      </w:pPr>
      <w:r w:rsidRPr="00A635FC">
        <w:rPr>
          <w:rFonts w:ascii="Times New Roman" w:hAnsi="Times New Roman" w:cs="Times New Roman"/>
          <w:sz w:val="24"/>
          <w:szCs w:val="24"/>
        </w:rPr>
        <w:t>NAP má otevřený geografický záběr, bez stanovení konkrétních geografických priorit, což umožňuje přizpůsobení jeho plnění aktuálnímu zahraničněpolitickému kontextu</w:t>
      </w:r>
      <w:r w:rsidR="008E2C77" w:rsidRPr="00A635FC">
        <w:rPr>
          <w:rFonts w:ascii="Times New Roman" w:hAnsi="Times New Roman" w:cs="Times New Roman"/>
          <w:sz w:val="24"/>
          <w:szCs w:val="24"/>
        </w:rPr>
        <w:t>. Zvýšenou pozornost NAP věnuje zem</w:t>
      </w:r>
      <w:r w:rsidR="005525B4" w:rsidRPr="00A635FC">
        <w:rPr>
          <w:rFonts w:ascii="Times New Roman" w:hAnsi="Times New Roman" w:cs="Times New Roman"/>
          <w:sz w:val="24"/>
          <w:szCs w:val="24"/>
        </w:rPr>
        <w:t>ím</w:t>
      </w:r>
      <w:r w:rsidR="008E2C77" w:rsidRPr="00A635FC">
        <w:rPr>
          <w:rFonts w:ascii="Times New Roman" w:hAnsi="Times New Roman" w:cs="Times New Roman"/>
          <w:sz w:val="24"/>
          <w:szCs w:val="24"/>
        </w:rPr>
        <w:t xml:space="preserve"> zasažen</w:t>
      </w:r>
      <w:r w:rsidR="005525B4" w:rsidRPr="00A635FC">
        <w:rPr>
          <w:rFonts w:ascii="Times New Roman" w:hAnsi="Times New Roman" w:cs="Times New Roman"/>
          <w:sz w:val="24"/>
          <w:szCs w:val="24"/>
        </w:rPr>
        <w:t>ým</w:t>
      </w:r>
      <w:r w:rsidR="008E2C77" w:rsidRPr="00A635FC">
        <w:rPr>
          <w:rFonts w:ascii="Times New Roman" w:hAnsi="Times New Roman" w:cs="Times New Roman"/>
          <w:sz w:val="24"/>
          <w:szCs w:val="24"/>
        </w:rPr>
        <w:t xml:space="preserve"> konfliktem a </w:t>
      </w:r>
      <w:r w:rsidR="005525B4" w:rsidRPr="00A635FC">
        <w:rPr>
          <w:rFonts w:ascii="Times New Roman" w:hAnsi="Times New Roman" w:cs="Times New Roman"/>
          <w:sz w:val="24"/>
          <w:szCs w:val="24"/>
        </w:rPr>
        <w:t>v procesu </w:t>
      </w:r>
      <w:proofErr w:type="spellStart"/>
      <w:r w:rsidR="005525B4" w:rsidRPr="00A635FC">
        <w:rPr>
          <w:rFonts w:ascii="Times New Roman" w:hAnsi="Times New Roman" w:cs="Times New Roman"/>
          <w:sz w:val="24"/>
          <w:szCs w:val="24"/>
        </w:rPr>
        <w:t>postko</w:t>
      </w:r>
      <w:r w:rsidR="00C31352">
        <w:rPr>
          <w:rFonts w:ascii="Times New Roman" w:hAnsi="Times New Roman" w:cs="Times New Roman"/>
          <w:sz w:val="24"/>
          <w:szCs w:val="24"/>
        </w:rPr>
        <w:t>n</w:t>
      </w:r>
      <w:r w:rsidR="005525B4" w:rsidRPr="00A635FC">
        <w:rPr>
          <w:rFonts w:ascii="Times New Roman" w:hAnsi="Times New Roman" w:cs="Times New Roman"/>
          <w:sz w:val="24"/>
          <w:szCs w:val="24"/>
        </w:rPr>
        <w:t>fliktní</w:t>
      </w:r>
      <w:proofErr w:type="spellEnd"/>
      <w:r w:rsidR="005525B4" w:rsidRPr="00A635FC">
        <w:rPr>
          <w:rFonts w:ascii="Times New Roman" w:hAnsi="Times New Roman" w:cs="Times New Roman"/>
          <w:sz w:val="24"/>
          <w:szCs w:val="24"/>
        </w:rPr>
        <w:t xml:space="preserve"> obnovy</w:t>
      </w:r>
      <w:r w:rsidR="00263739" w:rsidRPr="00A635FC">
        <w:rPr>
          <w:rFonts w:ascii="Times New Roman" w:hAnsi="Times New Roman" w:cs="Times New Roman"/>
          <w:sz w:val="24"/>
          <w:szCs w:val="24"/>
        </w:rPr>
        <w:t>, v</w:t>
      </w:r>
      <w:r w:rsidR="005D53A1" w:rsidRPr="00A635FC">
        <w:rPr>
          <w:rFonts w:ascii="Times New Roman" w:hAnsi="Times New Roman" w:cs="Times New Roman"/>
          <w:sz w:val="24"/>
          <w:szCs w:val="24"/>
        </w:rPr>
        <w:t xml:space="preserve">č. vzájemně </w:t>
      </w:r>
      <w:r w:rsidR="00816227" w:rsidRPr="00A635FC">
        <w:rPr>
          <w:rFonts w:ascii="Times New Roman" w:hAnsi="Times New Roman" w:cs="Times New Roman"/>
          <w:sz w:val="24"/>
          <w:szCs w:val="24"/>
        </w:rPr>
        <w:t>propojených</w:t>
      </w:r>
      <w:r w:rsidR="005D53A1" w:rsidRPr="00A635FC">
        <w:rPr>
          <w:rFonts w:ascii="Times New Roman" w:hAnsi="Times New Roman" w:cs="Times New Roman"/>
          <w:sz w:val="24"/>
          <w:szCs w:val="24"/>
        </w:rPr>
        <w:t xml:space="preserve"> krizí</w:t>
      </w:r>
      <w:r w:rsidR="005525B4" w:rsidRPr="00A635FC">
        <w:rPr>
          <w:rFonts w:ascii="Times New Roman" w:hAnsi="Times New Roman" w:cs="Times New Roman"/>
          <w:sz w:val="24"/>
          <w:szCs w:val="24"/>
        </w:rPr>
        <w:t>.</w:t>
      </w:r>
    </w:p>
    <w:p w14:paraId="435CDD65" w14:textId="16BA3F12" w:rsidR="000624A6" w:rsidRDefault="00A01A3E" w:rsidP="00236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Cíle a opatření </w:t>
      </w:r>
      <w:r w:rsidR="000624A6">
        <w:rPr>
          <w:rFonts w:ascii="Times New Roman" w:hAnsi="Times New Roman" w:cs="Times New Roman"/>
          <w:sz w:val="24"/>
          <w:szCs w:val="24"/>
        </w:rPr>
        <w:t>NAP j</w:t>
      </w:r>
      <w:r>
        <w:rPr>
          <w:rFonts w:ascii="Times New Roman" w:hAnsi="Times New Roman" w:cs="Times New Roman"/>
          <w:sz w:val="24"/>
          <w:szCs w:val="24"/>
        </w:rPr>
        <w:t>sou</w:t>
      </w:r>
      <w:r w:rsidR="000624A6">
        <w:rPr>
          <w:rFonts w:ascii="Times New Roman" w:hAnsi="Times New Roman" w:cs="Times New Roman"/>
          <w:sz w:val="24"/>
          <w:szCs w:val="24"/>
        </w:rPr>
        <w:t xml:space="preserve"> provázán</w:t>
      </w:r>
      <w:r>
        <w:rPr>
          <w:rFonts w:ascii="Times New Roman" w:hAnsi="Times New Roman" w:cs="Times New Roman"/>
          <w:sz w:val="24"/>
          <w:szCs w:val="24"/>
        </w:rPr>
        <w:t>y</w:t>
      </w:r>
      <w:r w:rsidR="000624A6">
        <w:rPr>
          <w:rFonts w:ascii="Times New Roman" w:hAnsi="Times New Roman" w:cs="Times New Roman"/>
          <w:sz w:val="24"/>
          <w:szCs w:val="24"/>
        </w:rPr>
        <w:t xml:space="preserve"> se Strategií rovnosti žen a mužů ČR na </w:t>
      </w:r>
      <w:r w:rsidR="006C529F">
        <w:rPr>
          <w:rFonts w:ascii="Times New Roman" w:hAnsi="Times New Roman" w:cs="Times New Roman"/>
          <w:sz w:val="24"/>
          <w:szCs w:val="24"/>
        </w:rPr>
        <w:t>léta</w:t>
      </w:r>
      <w:r w:rsidR="000624A6">
        <w:rPr>
          <w:rFonts w:ascii="Times New Roman" w:hAnsi="Times New Roman" w:cs="Times New Roman"/>
          <w:sz w:val="24"/>
          <w:szCs w:val="24"/>
        </w:rPr>
        <w:t xml:space="preserve"> 2021-30</w:t>
      </w:r>
      <w:r w:rsidR="001A6750">
        <w:rPr>
          <w:rFonts w:ascii="Times New Roman" w:hAnsi="Times New Roman" w:cs="Times New Roman"/>
          <w:sz w:val="24"/>
          <w:szCs w:val="24"/>
        </w:rPr>
        <w:t>, se</w:t>
      </w:r>
      <w:r w:rsidR="000624A6">
        <w:rPr>
          <w:rFonts w:ascii="Times New Roman" w:hAnsi="Times New Roman" w:cs="Times New Roman"/>
          <w:sz w:val="24"/>
          <w:szCs w:val="24"/>
        </w:rPr>
        <w:t xml:space="preserve"> Strategií zahraniční rozvojové spolupráce a humanitární pomoci</w:t>
      </w:r>
      <w:r w:rsidR="003F25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F2505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dalšími</w:t>
      </w:r>
      <w:r w:rsidR="00A95756">
        <w:rPr>
          <w:rFonts w:ascii="Times New Roman" w:hAnsi="Times New Roman" w:cs="Times New Roman"/>
          <w:sz w:val="24"/>
          <w:szCs w:val="24"/>
        </w:rPr>
        <w:t xml:space="preserve"> resortními strategickými dokumenty</w:t>
      </w:r>
      <w:r w:rsidR="000624A6">
        <w:rPr>
          <w:rFonts w:ascii="Times New Roman" w:hAnsi="Times New Roman" w:cs="Times New Roman"/>
          <w:sz w:val="24"/>
          <w:szCs w:val="24"/>
        </w:rPr>
        <w:t xml:space="preserve">, </w:t>
      </w:r>
      <w:r w:rsidR="00F5286B">
        <w:rPr>
          <w:rFonts w:ascii="Times New Roman" w:hAnsi="Times New Roman" w:cs="Times New Roman"/>
          <w:sz w:val="24"/>
          <w:szCs w:val="24"/>
        </w:rPr>
        <w:t>ve snaze</w:t>
      </w:r>
      <w:r w:rsidR="00A95756">
        <w:rPr>
          <w:rFonts w:ascii="Times New Roman" w:hAnsi="Times New Roman" w:cs="Times New Roman"/>
          <w:sz w:val="24"/>
          <w:szCs w:val="24"/>
        </w:rPr>
        <w:t xml:space="preserve"> zajistit</w:t>
      </w:r>
      <w:r w:rsidR="000624A6">
        <w:rPr>
          <w:rFonts w:ascii="Times New Roman" w:hAnsi="Times New Roman" w:cs="Times New Roman"/>
          <w:sz w:val="24"/>
          <w:szCs w:val="24"/>
        </w:rPr>
        <w:t>, aby se navzájem doplňovaly a posilovaly.</w:t>
      </w:r>
      <w:r w:rsidR="0089313C">
        <w:rPr>
          <w:rFonts w:ascii="Times New Roman" w:hAnsi="Times New Roman" w:cs="Times New Roman"/>
          <w:sz w:val="24"/>
          <w:szCs w:val="24"/>
        </w:rPr>
        <w:t xml:space="preserve"> </w:t>
      </w:r>
      <w:r w:rsidR="000624A6">
        <w:rPr>
          <w:rFonts w:ascii="Times New Roman" w:hAnsi="Times New Roman" w:cs="Times New Roman"/>
          <w:sz w:val="24"/>
          <w:szCs w:val="24"/>
        </w:rPr>
        <w:t>Na cíle NAP bude současně nahlíženo</w:t>
      </w:r>
      <w:r w:rsidR="000624A6" w:rsidRPr="00AF59BC">
        <w:rPr>
          <w:rFonts w:ascii="Times New Roman" w:hAnsi="Times New Roman" w:cs="Times New Roman"/>
          <w:sz w:val="24"/>
          <w:szCs w:val="24"/>
        </w:rPr>
        <w:t xml:space="preserve"> v</w:t>
      </w:r>
      <w:r w:rsidR="000624A6">
        <w:rPr>
          <w:rFonts w:ascii="Times New Roman" w:hAnsi="Times New Roman" w:cs="Times New Roman"/>
          <w:sz w:val="24"/>
          <w:szCs w:val="24"/>
        </w:rPr>
        <w:t> </w:t>
      </w:r>
      <w:r w:rsidR="000624A6" w:rsidRPr="00AF59BC">
        <w:rPr>
          <w:rFonts w:ascii="Times New Roman" w:hAnsi="Times New Roman" w:cs="Times New Roman"/>
          <w:sz w:val="24"/>
          <w:szCs w:val="24"/>
        </w:rPr>
        <w:t>kontextu</w:t>
      </w:r>
      <w:r w:rsidR="000624A6">
        <w:rPr>
          <w:rFonts w:ascii="Times New Roman" w:hAnsi="Times New Roman" w:cs="Times New Roman"/>
          <w:sz w:val="24"/>
          <w:szCs w:val="24"/>
        </w:rPr>
        <w:t xml:space="preserve"> platných</w:t>
      </w:r>
      <w:r w:rsidR="000624A6" w:rsidRPr="00AF59BC">
        <w:rPr>
          <w:rFonts w:ascii="Times New Roman" w:hAnsi="Times New Roman" w:cs="Times New Roman"/>
          <w:sz w:val="24"/>
          <w:szCs w:val="24"/>
        </w:rPr>
        <w:t xml:space="preserve"> </w:t>
      </w:r>
      <w:r w:rsidR="000624A6">
        <w:rPr>
          <w:rFonts w:ascii="Times New Roman" w:hAnsi="Times New Roman" w:cs="Times New Roman"/>
          <w:sz w:val="24"/>
          <w:szCs w:val="24"/>
        </w:rPr>
        <w:t>regionálních strategií k agendě WPS v rámci EU a</w:t>
      </w:r>
      <w:r w:rsidR="000624A6" w:rsidRPr="00AF59BC">
        <w:rPr>
          <w:rFonts w:ascii="Times New Roman" w:hAnsi="Times New Roman" w:cs="Times New Roman"/>
          <w:sz w:val="24"/>
          <w:szCs w:val="24"/>
        </w:rPr>
        <w:t xml:space="preserve"> NATO</w:t>
      </w:r>
      <w:r w:rsidR="000624A6">
        <w:rPr>
          <w:rFonts w:ascii="Times New Roman" w:hAnsi="Times New Roman" w:cs="Times New Roman"/>
          <w:sz w:val="24"/>
          <w:szCs w:val="24"/>
        </w:rPr>
        <w:t>, jejichž naplňování ČR podporuje,</w:t>
      </w:r>
      <w:r w:rsidR="000624A6" w:rsidRPr="00AF59BC">
        <w:rPr>
          <w:rFonts w:ascii="Times New Roman" w:hAnsi="Times New Roman" w:cs="Times New Roman"/>
          <w:sz w:val="24"/>
          <w:szCs w:val="24"/>
        </w:rPr>
        <w:t xml:space="preserve"> </w:t>
      </w:r>
      <w:r w:rsidR="000624A6">
        <w:rPr>
          <w:rFonts w:ascii="Times New Roman" w:hAnsi="Times New Roman" w:cs="Times New Roman"/>
          <w:sz w:val="24"/>
          <w:szCs w:val="24"/>
        </w:rPr>
        <w:t>a spolupráce v této oblasti mezi OBSE a je</w:t>
      </w:r>
      <w:r w:rsidR="004B15A9">
        <w:rPr>
          <w:rFonts w:ascii="Times New Roman" w:hAnsi="Times New Roman" w:cs="Times New Roman"/>
          <w:sz w:val="24"/>
          <w:szCs w:val="24"/>
        </w:rPr>
        <w:t>jími</w:t>
      </w:r>
      <w:r w:rsidR="000624A6">
        <w:rPr>
          <w:rFonts w:ascii="Times New Roman" w:hAnsi="Times New Roman" w:cs="Times New Roman"/>
          <w:sz w:val="24"/>
          <w:szCs w:val="24"/>
        </w:rPr>
        <w:t xml:space="preserve"> účastnickými státy. </w:t>
      </w:r>
    </w:p>
    <w:p w14:paraId="55BE468E" w14:textId="77777777" w:rsidR="00921369" w:rsidRDefault="00921369" w:rsidP="009213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4D45CF" w14:textId="0F5AE1DE" w:rsidR="00922E18" w:rsidRDefault="004B6862" w:rsidP="0002441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Hlavní </w:t>
      </w:r>
      <w:r w:rsidR="006B47FF">
        <w:rPr>
          <w:rFonts w:ascii="Times New Roman" w:hAnsi="Times New Roman" w:cs="Times New Roman"/>
          <w:b/>
          <w:sz w:val="24"/>
          <w:szCs w:val="24"/>
        </w:rPr>
        <w:t>posun</w:t>
      </w:r>
      <w:r>
        <w:rPr>
          <w:rFonts w:ascii="Times New Roman" w:hAnsi="Times New Roman" w:cs="Times New Roman"/>
          <w:b/>
          <w:sz w:val="24"/>
          <w:szCs w:val="24"/>
        </w:rPr>
        <w:t>y oproti předchozímu akčnímu plánu</w:t>
      </w:r>
    </w:p>
    <w:p w14:paraId="29397DA1" w14:textId="3884CCC1" w:rsidR="00236BF8" w:rsidRPr="00236BF8" w:rsidRDefault="00236BF8" w:rsidP="00553529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 w:rsidRPr="00236BF8">
        <w:rPr>
          <w:rFonts w:asciiTheme="majorBidi" w:hAnsiTheme="majorBidi" w:cstheme="majorBidi"/>
          <w:i/>
          <w:iCs/>
          <w:sz w:val="24"/>
          <w:szCs w:val="24"/>
        </w:rPr>
        <w:t>Participace</w:t>
      </w:r>
      <w:r w:rsidRPr="00236BF8">
        <w:rPr>
          <w:rFonts w:asciiTheme="majorBidi" w:hAnsiTheme="majorBidi" w:cstheme="majorBidi"/>
          <w:sz w:val="24"/>
          <w:szCs w:val="24"/>
        </w:rPr>
        <w:t>: V rámci tohoto strategického cíle</w:t>
      </w:r>
      <w:r w:rsidR="007C25D6">
        <w:rPr>
          <w:rFonts w:asciiTheme="majorBidi" w:hAnsiTheme="majorBidi" w:cstheme="majorBidi"/>
          <w:sz w:val="24"/>
          <w:szCs w:val="24"/>
        </w:rPr>
        <w:t xml:space="preserve"> </w:t>
      </w:r>
      <w:r w:rsidR="007F63D3">
        <w:rPr>
          <w:rFonts w:asciiTheme="majorBidi" w:hAnsiTheme="majorBidi" w:cstheme="majorBidi"/>
          <w:sz w:val="24"/>
          <w:szCs w:val="24"/>
        </w:rPr>
        <w:t xml:space="preserve">se 3. NAP </w:t>
      </w:r>
      <w:r w:rsidR="001170C9">
        <w:rPr>
          <w:rFonts w:asciiTheme="majorBidi" w:hAnsiTheme="majorBidi" w:cstheme="majorBidi"/>
          <w:sz w:val="24"/>
          <w:szCs w:val="24"/>
        </w:rPr>
        <w:t>bude zaměřovat</w:t>
      </w:r>
      <w:r w:rsidR="007F63D3">
        <w:rPr>
          <w:rFonts w:asciiTheme="majorBidi" w:hAnsiTheme="majorBidi" w:cstheme="majorBidi"/>
          <w:sz w:val="24"/>
          <w:szCs w:val="24"/>
        </w:rPr>
        <w:t xml:space="preserve"> na </w:t>
      </w:r>
      <w:r w:rsidR="00F4264C">
        <w:rPr>
          <w:rFonts w:asciiTheme="majorBidi" w:hAnsiTheme="majorBidi" w:cstheme="majorBidi"/>
          <w:sz w:val="24"/>
          <w:szCs w:val="24"/>
        </w:rPr>
        <w:t>zlepšení analýzy sbíraných</w:t>
      </w:r>
      <w:r w:rsidRPr="00236BF8">
        <w:rPr>
          <w:rFonts w:asciiTheme="majorBidi" w:hAnsiTheme="majorBidi" w:cstheme="majorBidi"/>
          <w:sz w:val="24"/>
          <w:szCs w:val="24"/>
        </w:rPr>
        <w:t xml:space="preserve"> dat </w:t>
      </w:r>
      <w:r w:rsidR="00F4264C">
        <w:rPr>
          <w:rFonts w:asciiTheme="majorBidi" w:hAnsiTheme="majorBidi" w:cstheme="majorBidi"/>
          <w:sz w:val="24"/>
          <w:szCs w:val="24"/>
        </w:rPr>
        <w:t>o</w:t>
      </w:r>
      <w:r w:rsidRPr="00236BF8">
        <w:rPr>
          <w:rFonts w:asciiTheme="majorBidi" w:hAnsiTheme="majorBidi" w:cstheme="majorBidi"/>
          <w:sz w:val="24"/>
          <w:szCs w:val="24"/>
        </w:rPr>
        <w:t xml:space="preserve"> zastoupení </w:t>
      </w:r>
      <w:r w:rsidR="00C91F3B">
        <w:rPr>
          <w:rFonts w:asciiTheme="majorBidi" w:hAnsiTheme="majorBidi" w:cstheme="majorBidi"/>
          <w:sz w:val="24"/>
          <w:szCs w:val="24"/>
        </w:rPr>
        <w:t xml:space="preserve">a vedoucí roli </w:t>
      </w:r>
      <w:r w:rsidRPr="00236BF8">
        <w:rPr>
          <w:rFonts w:asciiTheme="majorBidi" w:hAnsiTheme="majorBidi" w:cstheme="majorBidi"/>
          <w:sz w:val="24"/>
          <w:szCs w:val="24"/>
        </w:rPr>
        <w:t xml:space="preserve">žen v domácích institucích, </w:t>
      </w:r>
      <w:r w:rsidR="00266FD3">
        <w:rPr>
          <w:rFonts w:asciiTheme="majorBidi" w:hAnsiTheme="majorBidi" w:cstheme="majorBidi"/>
          <w:sz w:val="24"/>
          <w:szCs w:val="24"/>
        </w:rPr>
        <w:t>zahrnutí</w:t>
      </w:r>
      <w:r w:rsidRPr="00236BF8">
        <w:rPr>
          <w:rFonts w:asciiTheme="majorBidi" w:hAnsiTheme="majorBidi" w:cstheme="majorBidi"/>
          <w:sz w:val="24"/>
          <w:szCs w:val="24"/>
        </w:rPr>
        <w:t xml:space="preserve"> </w:t>
      </w:r>
      <w:r w:rsidR="00D108E0" w:rsidRPr="00236BF8">
        <w:rPr>
          <w:rFonts w:asciiTheme="majorBidi" w:hAnsiTheme="majorBidi" w:cstheme="majorBidi"/>
          <w:sz w:val="24"/>
          <w:szCs w:val="24"/>
        </w:rPr>
        <w:t>různých perspektiv</w:t>
      </w:r>
      <w:r w:rsidR="00D108E0">
        <w:rPr>
          <w:rFonts w:asciiTheme="majorBidi" w:hAnsiTheme="majorBidi" w:cstheme="majorBidi"/>
          <w:sz w:val="24"/>
          <w:szCs w:val="24"/>
        </w:rPr>
        <w:t xml:space="preserve"> </w:t>
      </w:r>
      <w:r w:rsidR="002F5406">
        <w:rPr>
          <w:rFonts w:asciiTheme="majorBidi" w:hAnsiTheme="majorBidi" w:cstheme="majorBidi"/>
          <w:sz w:val="24"/>
          <w:szCs w:val="24"/>
        </w:rPr>
        <w:t xml:space="preserve">genderové analýzy a </w:t>
      </w:r>
      <w:proofErr w:type="spellStart"/>
      <w:r w:rsidRPr="00236BF8">
        <w:rPr>
          <w:rFonts w:asciiTheme="majorBidi" w:hAnsiTheme="majorBidi" w:cstheme="majorBidi"/>
          <w:sz w:val="24"/>
          <w:szCs w:val="24"/>
        </w:rPr>
        <w:t>intersekcionální</w:t>
      </w:r>
      <w:proofErr w:type="spellEnd"/>
      <w:r w:rsidRPr="00236BF8">
        <w:rPr>
          <w:rFonts w:asciiTheme="majorBidi" w:hAnsiTheme="majorBidi" w:cstheme="majorBidi"/>
          <w:sz w:val="24"/>
          <w:szCs w:val="24"/>
        </w:rPr>
        <w:t xml:space="preserve"> optik</w:t>
      </w:r>
      <w:r w:rsidR="00266FD3">
        <w:rPr>
          <w:rFonts w:asciiTheme="majorBidi" w:hAnsiTheme="majorBidi" w:cstheme="majorBidi"/>
          <w:sz w:val="24"/>
          <w:szCs w:val="24"/>
        </w:rPr>
        <w:t xml:space="preserve">y. </w:t>
      </w:r>
      <w:r w:rsidRPr="00236BF8">
        <w:rPr>
          <w:rFonts w:asciiTheme="majorBidi" w:hAnsiTheme="majorBidi" w:cstheme="majorBidi"/>
          <w:sz w:val="24"/>
          <w:szCs w:val="24"/>
        </w:rPr>
        <w:t xml:space="preserve">Důraz </w:t>
      </w:r>
      <w:r w:rsidR="002F5406">
        <w:rPr>
          <w:rFonts w:asciiTheme="majorBidi" w:hAnsiTheme="majorBidi" w:cstheme="majorBidi"/>
          <w:sz w:val="24"/>
          <w:szCs w:val="24"/>
        </w:rPr>
        <w:t>bude</w:t>
      </w:r>
      <w:r w:rsidRPr="00236BF8">
        <w:rPr>
          <w:rFonts w:asciiTheme="majorBidi" w:hAnsiTheme="majorBidi" w:cstheme="majorBidi"/>
          <w:sz w:val="24"/>
          <w:szCs w:val="24"/>
        </w:rPr>
        <w:t xml:space="preserve"> kladen na</w:t>
      </w:r>
      <w:r w:rsidR="002F5916">
        <w:rPr>
          <w:rFonts w:asciiTheme="majorBidi" w:hAnsiTheme="majorBidi" w:cstheme="majorBidi"/>
          <w:sz w:val="24"/>
          <w:szCs w:val="24"/>
        </w:rPr>
        <w:t xml:space="preserve"> využití těchto analýz pro </w:t>
      </w:r>
      <w:r w:rsidR="00C5460F">
        <w:rPr>
          <w:rFonts w:asciiTheme="majorBidi" w:hAnsiTheme="majorBidi" w:cstheme="majorBidi"/>
          <w:sz w:val="24"/>
          <w:szCs w:val="24"/>
        </w:rPr>
        <w:t xml:space="preserve">další </w:t>
      </w:r>
      <w:r w:rsidR="002F5916">
        <w:rPr>
          <w:rFonts w:asciiTheme="majorBidi" w:hAnsiTheme="majorBidi" w:cstheme="majorBidi"/>
          <w:sz w:val="24"/>
          <w:szCs w:val="24"/>
        </w:rPr>
        <w:t>formulaci</w:t>
      </w:r>
      <w:r w:rsidRPr="00236BF8">
        <w:rPr>
          <w:rFonts w:asciiTheme="majorBidi" w:hAnsiTheme="majorBidi" w:cstheme="majorBidi"/>
          <w:sz w:val="24"/>
          <w:szCs w:val="24"/>
        </w:rPr>
        <w:t xml:space="preserve"> přístup</w:t>
      </w:r>
      <w:r w:rsidR="002F5916">
        <w:rPr>
          <w:rFonts w:asciiTheme="majorBidi" w:hAnsiTheme="majorBidi" w:cstheme="majorBidi"/>
          <w:sz w:val="24"/>
          <w:szCs w:val="24"/>
        </w:rPr>
        <w:t>ů</w:t>
      </w:r>
      <w:r w:rsidRPr="00236BF8">
        <w:rPr>
          <w:rFonts w:asciiTheme="majorBidi" w:hAnsiTheme="majorBidi" w:cstheme="majorBidi"/>
          <w:sz w:val="24"/>
          <w:szCs w:val="24"/>
        </w:rPr>
        <w:t xml:space="preserve"> pro podporu genderové parity a zlepšení účasti žen v bezpečnostních strukturách. </w:t>
      </w:r>
    </w:p>
    <w:p w14:paraId="1D953F70" w14:textId="66071385" w:rsidR="00236BF8" w:rsidRPr="00236BF8" w:rsidRDefault="00236BF8" w:rsidP="00BE1AA6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 w:rsidRPr="00236BF8">
        <w:rPr>
          <w:rFonts w:asciiTheme="majorBidi" w:hAnsiTheme="majorBidi" w:cstheme="majorBidi"/>
          <w:i/>
          <w:iCs/>
          <w:sz w:val="24"/>
          <w:szCs w:val="24"/>
        </w:rPr>
        <w:t xml:space="preserve">Gender </w:t>
      </w:r>
      <w:proofErr w:type="spellStart"/>
      <w:r w:rsidRPr="00236BF8">
        <w:rPr>
          <w:rFonts w:asciiTheme="majorBidi" w:hAnsiTheme="majorBidi" w:cstheme="majorBidi"/>
          <w:i/>
          <w:iCs/>
          <w:sz w:val="24"/>
          <w:szCs w:val="24"/>
        </w:rPr>
        <w:t>mainstreaming</w:t>
      </w:r>
      <w:proofErr w:type="spellEnd"/>
      <w:r w:rsidRPr="00236BF8">
        <w:rPr>
          <w:rFonts w:asciiTheme="majorBidi" w:hAnsiTheme="majorBidi" w:cstheme="majorBidi"/>
          <w:sz w:val="24"/>
          <w:szCs w:val="24"/>
        </w:rPr>
        <w:t xml:space="preserve">: </w:t>
      </w:r>
      <w:r w:rsidR="009C4CC3">
        <w:rPr>
          <w:rFonts w:asciiTheme="majorBidi" w:hAnsiTheme="majorBidi" w:cstheme="majorBidi"/>
          <w:sz w:val="24"/>
          <w:szCs w:val="24"/>
        </w:rPr>
        <w:t>3.</w:t>
      </w:r>
      <w:r w:rsidR="00477AA2" w:rsidRPr="00236BF8">
        <w:rPr>
          <w:rFonts w:asciiTheme="majorBidi" w:hAnsiTheme="majorBidi" w:cstheme="majorBidi"/>
          <w:sz w:val="24"/>
          <w:szCs w:val="24"/>
        </w:rPr>
        <w:t xml:space="preserve">NAP </w:t>
      </w:r>
      <w:r w:rsidR="00963A36">
        <w:rPr>
          <w:rFonts w:asciiTheme="majorBidi" w:hAnsiTheme="majorBidi" w:cstheme="majorBidi"/>
          <w:sz w:val="24"/>
          <w:szCs w:val="24"/>
        </w:rPr>
        <w:t>bude usilovat o</w:t>
      </w:r>
      <w:r w:rsidR="00477AA2" w:rsidRPr="00236BF8">
        <w:rPr>
          <w:rFonts w:asciiTheme="majorBidi" w:hAnsiTheme="majorBidi" w:cstheme="majorBidi"/>
          <w:sz w:val="24"/>
          <w:szCs w:val="24"/>
        </w:rPr>
        <w:t xml:space="preserve"> </w:t>
      </w:r>
      <w:r w:rsidR="00AE5D2B">
        <w:rPr>
          <w:rFonts w:asciiTheme="majorBidi" w:hAnsiTheme="majorBidi" w:cstheme="majorBidi"/>
          <w:sz w:val="24"/>
          <w:szCs w:val="24"/>
        </w:rPr>
        <w:t>uceleně</w:t>
      </w:r>
      <w:r w:rsidR="00477AA2" w:rsidRPr="00236BF8">
        <w:rPr>
          <w:rFonts w:asciiTheme="majorBidi" w:hAnsiTheme="majorBidi" w:cstheme="majorBidi"/>
          <w:sz w:val="24"/>
          <w:szCs w:val="24"/>
        </w:rPr>
        <w:t>jší přístup</w:t>
      </w:r>
      <w:r w:rsidR="00963A36">
        <w:rPr>
          <w:rFonts w:asciiTheme="majorBidi" w:hAnsiTheme="majorBidi" w:cstheme="majorBidi"/>
          <w:sz w:val="24"/>
          <w:szCs w:val="24"/>
        </w:rPr>
        <w:t xml:space="preserve"> </w:t>
      </w:r>
      <w:r w:rsidR="00963A36" w:rsidRPr="00236BF8">
        <w:rPr>
          <w:rFonts w:asciiTheme="majorBidi" w:hAnsiTheme="majorBidi" w:cstheme="majorBidi"/>
          <w:sz w:val="24"/>
          <w:szCs w:val="24"/>
        </w:rPr>
        <w:t>k gender</w:t>
      </w:r>
      <w:r w:rsidR="00540E5D">
        <w:rPr>
          <w:rFonts w:asciiTheme="majorBidi" w:hAnsiTheme="majorBidi" w:cstheme="majorBidi"/>
          <w:sz w:val="24"/>
          <w:szCs w:val="24"/>
        </w:rPr>
        <w:t>ovému</w:t>
      </w:r>
      <w:r w:rsidR="00963A36" w:rsidRPr="00236BF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3A36" w:rsidRPr="00236BF8">
        <w:rPr>
          <w:rFonts w:asciiTheme="majorBidi" w:hAnsiTheme="majorBidi" w:cstheme="majorBidi"/>
          <w:sz w:val="24"/>
          <w:szCs w:val="24"/>
        </w:rPr>
        <w:t>mainstreamingu</w:t>
      </w:r>
      <w:proofErr w:type="spellEnd"/>
      <w:r w:rsidR="00477AA2" w:rsidRPr="00236BF8">
        <w:rPr>
          <w:rFonts w:asciiTheme="majorBidi" w:hAnsiTheme="majorBidi" w:cstheme="majorBidi"/>
          <w:sz w:val="24"/>
          <w:szCs w:val="24"/>
        </w:rPr>
        <w:t xml:space="preserve">, </w:t>
      </w:r>
      <w:r w:rsidR="00BC0E74">
        <w:rPr>
          <w:rFonts w:asciiTheme="majorBidi" w:hAnsiTheme="majorBidi" w:cstheme="majorBidi"/>
          <w:sz w:val="24"/>
          <w:szCs w:val="24"/>
        </w:rPr>
        <w:t xml:space="preserve">o </w:t>
      </w:r>
      <w:r w:rsidR="00477AA2" w:rsidRPr="00236BF8">
        <w:rPr>
          <w:rFonts w:asciiTheme="majorBidi" w:hAnsiTheme="majorBidi" w:cstheme="majorBidi"/>
          <w:sz w:val="24"/>
          <w:szCs w:val="24"/>
        </w:rPr>
        <w:t>zahrnutí problematiky WPS do tvorby politik</w:t>
      </w:r>
      <w:r w:rsidR="00D87D45">
        <w:rPr>
          <w:rFonts w:asciiTheme="majorBidi" w:hAnsiTheme="majorBidi" w:cstheme="majorBidi"/>
          <w:sz w:val="24"/>
          <w:szCs w:val="24"/>
        </w:rPr>
        <w:t xml:space="preserve">, </w:t>
      </w:r>
      <w:r w:rsidR="00D87D45" w:rsidRPr="00236BF8">
        <w:rPr>
          <w:rFonts w:asciiTheme="majorBidi" w:hAnsiTheme="majorBidi" w:cstheme="majorBidi"/>
          <w:sz w:val="24"/>
          <w:szCs w:val="24"/>
        </w:rPr>
        <w:t>včetně stávajících grantových schémat</w:t>
      </w:r>
      <w:r w:rsidR="00D87D45">
        <w:rPr>
          <w:rFonts w:asciiTheme="majorBidi" w:hAnsiTheme="majorBidi" w:cstheme="majorBidi"/>
          <w:sz w:val="24"/>
          <w:szCs w:val="24"/>
        </w:rPr>
        <w:t>,</w:t>
      </w:r>
      <w:r w:rsidR="00477AA2" w:rsidRPr="00236BF8">
        <w:rPr>
          <w:rFonts w:asciiTheme="majorBidi" w:hAnsiTheme="majorBidi" w:cstheme="majorBidi"/>
          <w:sz w:val="24"/>
          <w:szCs w:val="24"/>
        </w:rPr>
        <w:t xml:space="preserve"> a o získání větší politické podpory.</w:t>
      </w:r>
      <w:r w:rsidR="00211411">
        <w:rPr>
          <w:rFonts w:asciiTheme="majorBidi" w:hAnsiTheme="majorBidi" w:cstheme="majorBidi"/>
          <w:sz w:val="24"/>
          <w:szCs w:val="24"/>
        </w:rPr>
        <w:t xml:space="preserve"> </w:t>
      </w:r>
      <w:r w:rsidRPr="00236BF8">
        <w:rPr>
          <w:rFonts w:asciiTheme="majorBidi" w:hAnsiTheme="majorBidi" w:cstheme="majorBidi"/>
          <w:sz w:val="24"/>
          <w:szCs w:val="24"/>
        </w:rPr>
        <w:t xml:space="preserve">NAP </w:t>
      </w:r>
      <w:r w:rsidR="00BC0E74">
        <w:rPr>
          <w:rFonts w:asciiTheme="majorBidi" w:hAnsiTheme="majorBidi" w:cstheme="majorBidi"/>
          <w:sz w:val="24"/>
          <w:szCs w:val="24"/>
        </w:rPr>
        <w:t>se zaměří na</w:t>
      </w:r>
      <w:r w:rsidRPr="00236BF8">
        <w:rPr>
          <w:rFonts w:asciiTheme="majorBidi" w:hAnsiTheme="majorBidi" w:cstheme="majorBidi"/>
          <w:sz w:val="24"/>
          <w:szCs w:val="24"/>
        </w:rPr>
        <w:t xml:space="preserve"> zvýšení informovanosti o WPS</w:t>
      </w:r>
      <w:r w:rsidR="00CB41CD">
        <w:rPr>
          <w:rFonts w:asciiTheme="majorBidi" w:hAnsiTheme="majorBidi" w:cstheme="majorBidi"/>
          <w:sz w:val="24"/>
          <w:szCs w:val="24"/>
        </w:rPr>
        <w:t xml:space="preserve"> a</w:t>
      </w:r>
      <w:r w:rsidRPr="00236BF8">
        <w:rPr>
          <w:rFonts w:asciiTheme="majorBidi" w:hAnsiTheme="majorBidi" w:cstheme="majorBidi"/>
          <w:sz w:val="24"/>
          <w:szCs w:val="24"/>
        </w:rPr>
        <w:t xml:space="preserve"> zlepšení odborné přípravy,</w:t>
      </w:r>
      <w:r w:rsidR="00BC0E74">
        <w:rPr>
          <w:rFonts w:asciiTheme="majorBidi" w:hAnsiTheme="majorBidi" w:cstheme="majorBidi"/>
          <w:sz w:val="24"/>
          <w:szCs w:val="24"/>
        </w:rPr>
        <w:t xml:space="preserve"> vč. </w:t>
      </w:r>
      <w:r w:rsidR="00BC0E74" w:rsidRPr="00236BF8">
        <w:rPr>
          <w:rFonts w:asciiTheme="majorBidi" w:hAnsiTheme="majorBidi" w:cstheme="majorBidi"/>
          <w:sz w:val="24"/>
          <w:szCs w:val="24"/>
        </w:rPr>
        <w:t>vyhodnoc</w:t>
      </w:r>
      <w:r w:rsidR="00BC0E74">
        <w:rPr>
          <w:rFonts w:asciiTheme="majorBidi" w:hAnsiTheme="majorBidi" w:cstheme="majorBidi"/>
          <w:sz w:val="24"/>
          <w:szCs w:val="24"/>
        </w:rPr>
        <w:t>ová</w:t>
      </w:r>
      <w:r w:rsidR="00BC0E74" w:rsidRPr="00236BF8">
        <w:rPr>
          <w:rFonts w:asciiTheme="majorBidi" w:hAnsiTheme="majorBidi" w:cstheme="majorBidi"/>
          <w:sz w:val="24"/>
          <w:szCs w:val="24"/>
        </w:rPr>
        <w:t>ní vzdělávacích aktivi</w:t>
      </w:r>
      <w:r w:rsidR="00ED7FFD">
        <w:rPr>
          <w:rFonts w:asciiTheme="majorBidi" w:hAnsiTheme="majorBidi" w:cstheme="majorBidi"/>
          <w:sz w:val="24"/>
          <w:szCs w:val="24"/>
        </w:rPr>
        <w:t>t</w:t>
      </w:r>
      <w:r w:rsidRPr="000A3F86">
        <w:rPr>
          <w:rFonts w:asciiTheme="majorBidi" w:hAnsiTheme="majorBidi" w:cstheme="majorBidi"/>
          <w:sz w:val="24"/>
          <w:szCs w:val="24"/>
        </w:rPr>
        <w:t xml:space="preserve">. </w:t>
      </w:r>
      <w:r w:rsidR="002C0387" w:rsidRPr="000A3F86">
        <w:rPr>
          <w:rFonts w:asciiTheme="majorBidi" w:hAnsiTheme="majorBidi" w:cstheme="majorBidi"/>
          <w:sz w:val="24"/>
          <w:szCs w:val="24"/>
        </w:rPr>
        <w:t>Bude posílena k</w:t>
      </w:r>
      <w:r w:rsidR="00BE1AA6" w:rsidRPr="000A3F86">
        <w:rPr>
          <w:rFonts w:asciiTheme="majorBidi" w:hAnsiTheme="majorBidi" w:cstheme="majorBidi"/>
          <w:sz w:val="24"/>
          <w:szCs w:val="24"/>
        </w:rPr>
        <w:t xml:space="preserve">omunikace </w:t>
      </w:r>
      <w:r w:rsidR="00816CBC" w:rsidRPr="000A3F86">
        <w:rPr>
          <w:rFonts w:asciiTheme="majorBidi" w:hAnsiTheme="majorBidi" w:cstheme="majorBidi"/>
          <w:sz w:val="24"/>
          <w:szCs w:val="24"/>
        </w:rPr>
        <w:t xml:space="preserve">o </w:t>
      </w:r>
      <w:r w:rsidR="00C72921" w:rsidRPr="000A3F86">
        <w:rPr>
          <w:rFonts w:asciiTheme="majorBidi" w:hAnsiTheme="majorBidi" w:cstheme="majorBidi"/>
          <w:sz w:val="24"/>
          <w:szCs w:val="24"/>
        </w:rPr>
        <w:t xml:space="preserve">agendě </w:t>
      </w:r>
      <w:r w:rsidR="00816CBC" w:rsidRPr="000A3F86">
        <w:rPr>
          <w:rFonts w:asciiTheme="majorBidi" w:hAnsiTheme="majorBidi" w:cstheme="majorBidi"/>
          <w:sz w:val="24"/>
          <w:szCs w:val="24"/>
        </w:rPr>
        <w:t>WPS</w:t>
      </w:r>
      <w:r w:rsidR="00BE1AA6" w:rsidRPr="000A3F86">
        <w:rPr>
          <w:rFonts w:asciiTheme="majorBidi" w:hAnsiTheme="majorBidi" w:cstheme="majorBidi"/>
          <w:sz w:val="24"/>
          <w:szCs w:val="24"/>
        </w:rPr>
        <w:t xml:space="preserve"> směrem k odborné i široké veřejnosti. </w:t>
      </w:r>
      <w:r w:rsidR="001E63FB" w:rsidRPr="00933575">
        <w:rPr>
          <w:rFonts w:asciiTheme="majorBidi" w:hAnsiTheme="majorBidi" w:cstheme="majorBidi"/>
          <w:sz w:val="24"/>
          <w:szCs w:val="24"/>
        </w:rPr>
        <w:t>Důraz bude kladen na</w:t>
      </w:r>
      <w:r w:rsidRPr="00933575">
        <w:rPr>
          <w:rFonts w:asciiTheme="majorBidi" w:hAnsiTheme="majorBidi" w:cstheme="majorBidi"/>
          <w:sz w:val="24"/>
          <w:szCs w:val="24"/>
        </w:rPr>
        <w:t xml:space="preserve"> aktivně</w:t>
      </w:r>
      <w:r w:rsidRPr="00236BF8">
        <w:rPr>
          <w:rFonts w:asciiTheme="majorBidi" w:hAnsiTheme="majorBidi" w:cstheme="majorBidi"/>
          <w:sz w:val="24"/>
          <w:szCs w:val="24"/>
        </w:rPr>
        <w:t>jší rol</w:t>
      </w:r>
      <w:r w:rsidR="001E63FB">
        <w:rPr>
          <w:rFonts w:asciiTheme="majorBidi" w:hAnsiTheme="majorBidi" w:cstheme="majorBidi"/>
          <w:sz w:val="24"/>
          <w:szCs w:val="24"/>
        </w:rPr>
        <w:t>i</w:t>
      </w:r>
      <w:r w:rsidRPr="00236BF8">
        <w:rPr>
          <w:rFonts w:asciiTheme="majorBidi" w:hAnsiTheme="majorBidi" w:cstheme="majorBidi"/>
          <w:sz w:val="24"/>
          <w:szCs w:val="24"/>
        </w:rPr>
        <w:t xml:space="preserve"> ČR na relevantních mezinárodních fórech a v mnohostranných bezpečnostních organizacích, a na výměnu z</w:t>
      </w:r>
      <w:r w:rsidR="00F64D1A">
        <w:rPr>
          <w:rFonts w:asciiTheme="majorBidi" w:hAnsiTheme="majorBidi" w:cstheme="majorBidi"/>
          <w:sz w:val="24"/>
          <w:szCs w:val="24"/>
        </w:rPr>
        <w:t>kušeno</w:t>
      </w:r>
      <w:r w:rsidRPr="00236BF8">
        <w:rPr>
          <w:rFonts w:asciiTheme="majorBidi" w:hAnsiTheme="majorBidi" w:cstheme="majorBidi"/>
          <w:sz w:val="24"/>
          <w:szCs w:val="24"/>
        </w:rPr>
        <w:t xml:space="preserve">stí v rámci regionu střední a východní Evropy. </w:t>
      </w:r>
    </w:p>
    <w:p w14:paraId="01AF7D24" w14:textId="595B9E9E" w:rsidR="00236BF8" w:rsidRPr="00236BF8" w:rsidRDefault="00236BF8" w:rsidP="00197363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 w:rsidRPr="00236BF8">
        <w:rPr>
          <w:rFonts w:asciiTheme="majorBidi" w:hAnsiTheme="majorBidi" w:cstheme="majorBidi"/>
          <w:i/>
          <w:iCs/>
          <w:sz w:val="24"/>
          <w:szCs w:val="24"/>
        </w:rPr>
        <w:t>Prevence a ochrana</w:t>
      </w:r>
      <w:r w:rsidRPr="00236BF8">
        <w:rPr>
          <w:rFonts w:asciiTheme="majorBidi" w:hAnsiTheme="majorBidi" w:cstheme="majorBidi"/>
          <w:sz w:val="24"/>
          <w:szCs w:val="24"/>
        </w:rPr>
        <w:t xml:space="preserve">: </w:t>
      </w:r>
      <w:r w:rsidR="00D26A54">
        <w:rPr>
          <w:rFonts w:asciiTheme="majorBidi" w:hAnsiTheme="majorBidi" w:cstheme="majorBidi"/>
          <w:sz w:val="24"/>
          <w:szCs w:val="24"/>
        </w:rPr>
        <w:t xml:space="preserve"> </w:t>
      </w:r>
      <w:r w:rsidR="001A6FA6">
        <w:rPr>
          <w:rFonts w:asciiTheme="majorBidi" w:hAnsiTheme="majorBidi" w:cstheme="majorBidi"/>
          <w:sz w:val="24"/>
          <w:szCs w:val="24"/>
        </w:rPr>
        <w:t xml:space="preserve">3. </w:t>
      </w:r>
      <w:r w:rsidRPr="00236BF8">
        <w:rPr>
          <w:rFonts w:asciiTheme="majorBidi" w:hAnsiTheme="majorBidi" w:cstheme="majorBidi"/>
          <w:sz w:val="24"/>
          <w:szCs w:val="24"/>
        </w:rPr>
        <w:t xml:space="preserve">NAP </w:t>
      </w:r>
      <w:r w:rsidR="00821F3D">
        <w:rPr>
          <w:rFonts w:asciiTheme="majorBidi" w:hAnsiTheme="majorBidi" w:cstheme="majorBidi"/>
          <w:sz w:val="24"/>
          <w:szCs w:val="24"/>
        </w:rPr>
        <w:t>bude</w:t>
      </w:r>
      <w:r w:rsidRPr="00236BF8">
        <w:rPr>
          <w:rFonts w:asciiTheme="majorBidi" w:hAnsiTheme="majorBidi" w:cstheme="majorBidi"/>
          <w:sz w:val="24"/>
          <w:szCs w:val="24"/>
        </w:rPr>
        <w:t xml:space="preserve"> příležitost</w:t>
      </w:r>
      <w:r w:rsidR="00821F3D">
        <w:rPr>
          <w:rFonts w:asciiTheme="majorBidi" w:hAnsiTheme="majorBidi" w:cstheme="majorBidi"/>
          <w:sz w:val="24"/>
          <w:szCs w:val="24"/>
        </w:rPr>
        <w:t>í</w:t>
      </w:r>
      <w:r w:rsidRPr="00236BF8">
        <w:rPr>
          <w:rFonts w:asciiTheme="majorBidi" w:hAnsiTheme="majorBidi" w:cstheme="majorBidi"/>
          <w:sz w:val="24"/>
          <w:szCs w:val="24"/>
        </w:rPr>
        <w:t xml:space="preserve"> k dlouhodobému komplexnímu uchopení prevence, včetně lokalizace</w:t>
      </w:r>
      <w:r w:rsidR="009F711A">
        <w:rPr>
          <w:rFonts w:asciiTheme="majorBidi" w:hAnsiTheme="majorBidi" w:cstheme="majorBidi"/>
          <w:sz w:val="24"/>
          <w:szCs w:val="24"/>
        </w:rPr>
        <w:t xml:space="preserve"> interních</w:t>
      </w:r>
      <w:r w:rsidRPr="00236BF8">
        <w:rPr>
          <w:rFonts w:asciiTheme="majorBidi" w:hAnsiTheme="majorBidi" w:cstheme="majorBidi"/>
          <w:sz w:val="24"/>
          <w:szCs w:val="24"/>
        </w:rPr>
        <w:t xml:space="preserve"> potřeb, která v ukazatelích </w:t>
      </w:r>
      <w:r w:rsidR="00C00DC6">
        <w:rPr>
          <w:rFonts w:asciiTheme="majorBidi" w:hAnsiTheme="majorBidi" w:cstheme="majorBidi"/>
          <w:sz w:val="24"/>
          <w:szCs w:val="24"/>
        </w:rPr>
        <w:t xml:space="preserve">2. </w:t>
      </w:r>
      <w:r w:rsidRPr="00236BF8">
        <w:rPr>
          <w:rFonts w:asciiTheme="majorBidi" w:hAnsiTheme="majorBidi" w:cstheme="majorBidi"/>
          <w:sz w:val="24"/>
          <w:szCs w:val="24"/>
        </w:rPr>
        <w:t>NAP většinou chyběla.</w:t>
      </w:r>
      <w:r w:rsidR="000A0925">
        <w:rPr>
          <w:rFonts w:asciiTheme="majorBidi" w:hAnsiTheme="majorBidi" w:cstheme="majorBidi"/>
          <w:sz w:val="24"/>
          <w:szCs w:val="24"/>
        </w:rPr>
        <w:t xml:space="preserve"> </w:t>
      </w:r>
      <w:r w:rsidR="00275D61">
        <w:rPr>
          <w:rFonts w:asciiTheme="majorBidi" w:hAnsiTheme="majorBidi" w:cstheme="majorBidi"/>
          <w:sz w:val="24"/>
          <w:szCs w:val="24"/>
        </w:rPr>
        <w:t>Zaměří se na vnější i vnitřní</w:t>
      </w:r>
      <w:r w:rsidR="000A0925" w:rsidRPr="00236BF8">
        <w:rPr>
          <w:rFonts w:asciiTheme="majorBidi" w:hAnsiTheme="majorBidi" w:cstheme="majorBidi"/>
          <w:sz w:val="24"/>
          <w:szCs w:val="24"/>
        </w:rPr>
        <w:t xml:space="preserve"> </w:t>
      </w:r>
      <w:r w:rsidR="0087008F">
        <w:rPr>
          <w:rFonts w:asciiTheme="majorBidi" w:hAnsiTheme="majorBidi" w:cstheme="majorBidi"/>
          <w:sz w:val="24"/>
          <w:szCs w:val="24"/>
        </w:rPr>
        <w:t>genderově podmíněn</w:t>
      </w:r>
      <w:r w:rsidR="00275D61">
        <w:rPr>
          <w:rFonts w:asciiTheme="majorBidi" w:hAnsiTheme="majorBidi" w:cstheme="majorBidi"/>
          <w:sz w:val="24"/>
          <w:szCs w:val="24"/>
        </w:rPr>
        <w:t>é</w:t>
      </w:r>
      <w:r w:rsidR="0087008F">
        <w:rPr>
          <w:rFonts w:asciiTheme="majorBidi" w:hAnsiTheme="majorBidi" w:cstheme="majorBidi"/>
          <w:sz w:val="24"/>
          <w:szCs w:val="24"/>
        </w:rPr>
        <w:t xml:space="preserve"> hrozb</w:t>
      </w:r>
      <w:r w:rsidR="00275D61">
        <w:rPr>
          <w:rFonts w:asciiTheme="majorBidi" w:hAnsiTheme="majorBidi" w:cstheme="majorBidi"/>
          <w:sz w:val="24"/>
          <w:szCs w:val="24"/>
        </w:rPr>
        <w:t>y</w:t>
      </w:r>
      <w:r w:rsidR="000A0925">
        <w:rPr>
          <w:rFonts w:asciiTheme="majorBidi" w:hAnsiTheme="majorBidi" w:cstheme="majorBidi"/>
          <w:sz w:val="24"/>
          <w:szCs w:val="24"/>
        </w:rPr>
        <w:t xml:space="preserve"> bude </w:t>
      </w:r>
      <w:r w:rsidR="000B1C10">
        <w:rPr>
          <w:rFonts w:asciiTheme="majorBidi" w:hAnsiTheme="majorBidi" w:cstheme="majorBidi"/>
          <w:sz w:val="24"/>
          <w:szCs w:val="24"/>
        </w:rPr>
        <w:t>implementovat opatření</w:t>
      </w:r>
      <w:r w:rsidR="000A0925">
        <w:rPr>
          <w:rFonts w:asciiTheme="majorBidi" w:hAnsiTheme="majorBidi" w:cstheme="majorBidi"/>
          <w:sz w:val="24"/>
          <w:szCs w:val="24"/>
        </w:rPr>
        <w:t xml:space="preserve"> na </w:t>
      </w:r>
      <w:r w:rsidR="000A0925" w:rsidRPr="00236BF8">
        <w:rPr>
          <w:rFonts w:asciiTheme="majorBidi" w:hAnsiTheme="majorBidi" w:cstheme="majorBidi"/>
          <w:sz w:val="24"/>
          <w:szCs w:val="24"/>
        </w:rPr>
        <w:t xml:space="preserve">podporu dlouhodobé odolnosti společnosti a zaměření na socioekonomické posílení postavení žen a </w:t>
      </w:r>
      <w:proofErr w:type="spellStart"/>
      <w:r w:rsidR="000A0925" w:rsidRPr="00236BF8">
        <w:rPr>
          <w:rFonts w:asciiTheme="majorBidi" w:hAnsiTheme="majorBidi" w:cstheme="majorBidi"/>
          <w:sz w:val="24"/>
          <w:szCs w:val="24"/>
        </w:rPr>
        <w:t>marginalizovaných</w:t>
      </w:r>
      <w:proofErr w:type="spellEnd"/>
      <w:r w:rsidR="000A0925" w:rsidRPr="00236BF8">
        <w:rPr>
          <w:rFonts w:asciiTheme="majorBidi" w:hAnsiTheme="majorBidi" w:cstheme="majorBidi"/>
          <w:sz w:val="24"/>
          <w:szCs w:val="24"/>
        </w:rPr>
        <w:t xml:space="preserve"> skupin. </w:t>
      </w:r>
      <w:r w:rsidR="00197363">
        <w:rPr>
          <w:rFonts w:asciiTheme="majorBidi" w:hAnsiTheme="majorBidi" w:cstheme="majorBidi"/>
          <w:sz w:val="24"/>
          <w:szCs w:val="24"/>
        </w:rPr>
        <w:t xml:space="preserve">V regionálním kontextu </w:t>
      </w:r>
      <w:r w:rsidR="00F87004">
        <w:rPr>
          <w:rFonts w:asciiTheme="majorBidi" w:hAnsiTheme="majorBidi" w:cstheme="majorBidi"/>
          <w:sz w:val="24"/>
          <w:szCs w:val="24"/>
        </w:rPr>
        <w:t>se zaměří na</w:t>
      </w:r>
      <w:r w:rsidR="00D06795">
        <w:rPr>
          <w:rFonts w:asciiTheme="majorBidi" w:hAnsiTheme="majorBidi" w:cstheme="majorBidi"/>
          <w:sz w:val="24"/>
          <w:szCs w:val="24"/>
        </w:rPr>
        <w:t xml:space="preserve"> kategorii</w:t>
      </w:r>
      <w:r w:rsidR="00F87004">
        <w:rPr>
          <w:rFonts w:asciiTheme="majorBidi" w:hAnsiTheme="majorBidi" w:cstheme="majorBidi"/>
          <w:sz w:val="24"/>
          <w:szCs w:val="24"/>
        </w:rPr>
        <w:t xml:space="preserve"> </w:t>
      </w:r>
      <w:r w:rsidR="00D06795">
        <w:rPr>
          <w:rFonts w:asciiTheme="majorBidi" w:hAnsiTheme="majorBidi" w:cstheme="majorBidi"/>
          <w:sz w:val="24"/>
          <w:szCs w:val="24"/>
        </w:rPr>
        <w:t>uprchlíků, zejména žen a dětí, s cílem</w:t>
      </w:r>
      <w:r w:rsidRPr="00236BF8">
        <w:rPr>
          <w:rFonts w:asciiTheme="majorBidi" w:hAnsiTheme="majorBidi" w:cstheme="majorBidi"/>
          <w:sz w:val="24"/>
          <w:szCs w:val="24"/>
        </w:rPr>
        <w:t xml:space="preserve"> </w:t>
      </w:r>
      <w:r w:rsidR="007266D2">
        <w:rPr>
          <w:rFonts w:asciiTheme="majorBidi" w:hAnsiTheme="majorBidi" w:cstheme="majorBidi"/>
          <w:sz w:val="24"/>
          <w:szCs w:val="24"/>
        </w:rPr>
        <w:t>zajistit</w:t>
      </w:r>
      <w:r w:rsidRPr="00236BF8">
        <w:rPr>
          <w:rFonts w:asciiTheme="majorBidi" w:hAnsiTheme="majorBidi" w:cstheme="majorBidi"/>
          <w:sz w:val="24"/>
          <w:szCs w:val="24"/>
        </w:rPr>
        <w:t xml:space="preserve"> genderově citlivé </w:t>
      </w:r>
      <w:r w:rsidR="00F21219">
        <w:rPr>
          <w:rFonts w:asciiTheme="majorBidi" w:hAnsiTheme="majorBidi" w:cstheme="majorBidi"/>
          <w:sz w:val="24"/>
          <w:szCs w:val="24"/>
        </w:rPr>
        <w:t>přístupy</w:t>
      </w:r>
      <w:r w:rsidRPr="00236BF8">
        <w:rPr>
          <w:rFonts w:asciiTheme="majorBidi" w:hAnsiTheme="majorBidi" w:cstheme="majorBidi"/>
          <w:sz w:val="24"/>
          <w:szCs w:val="24"/>
        </w:rPr>
        <w:t xml:space="preserve">. </w:t>
      </w:r>
    </w:p>
    <w:p w14:paraId="44606C33" w14:textId="6AACFE55" w:rsidR="00236BF8" w:rsidRPr="00236BF8" w:rsidRDefault="00236BF8" w:rsidP="002D06D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236BF8">
        <w:rPr>
          <w:rFonts w:asciiTheme="majorBidi" w:hAnsiTheme="majorBidi" w:cstheme="majorBidi"/>
          <w:i/>
          <w:iCs/>
          <w:sz w:val="24"/>
          <w:szCs w:val="24"/>
        </w:rPr>
        <w:lastRenderedPageBreak/>
        <w:t>Pomoc a obnov</w:t>
      </w:r>
      <w:r w:rsidR="008255D3">
        <w:rPr>
          <w:rFonts w:asciiTheme="majorBidi" w:hAnsiTheme="majorBidi" w:cstheme="majorBidi"/>
          <w:i/>
          <w:iCs/>
          <w:sz w:val="24"/>
          <w:szCs w:val="24"/>
        </w:rPr>
        <w:t xml:space="preserve">a: </w:t>
      </w:r>
      <w:r w:rsidR="009725C3">
        <w:rPr>
          <w:rFonts w:asciiTheme="majorBidi" w:hAnsiTheme="majorBidi" w:cstheme="majorBidi"/>
          <w:sz w:val="24"/>
          <w:szCs w:val="24"/>
        </w:rPr>
        <w:t>Jednotlivé specifické c</w:t>
      </w:r>
      <w:r w:rsidR="008255D3" w:rsidRPr="008255D3">
        <w:rPr>
          <w:rFonts w:asciiTheme="majorBidi" w:hAnsiTheme="majorBidi" w:cstheme="majorBidi"/>
          <w:sz w:val="24"/>
          <w:szCs w:val="24"/>
        </w:rPr>
        <w:t>íle</w:t>
      </w:r>
      <w:r w:rsidR="008255D3">
        <w:rPr>
          <w:rFonts w:asciiTheme="majorBidi" w:hAnsiTheme="majorBidi" w:cstheme="majorBidi"/>
          <w:sz w:val="24"/>
          <w:szCs w:val="24"/>
        </w:rPr>
        <w:t xml:space="preserve"> tohoto pilíře </w:t>
      </w:r>
      <w:r w:rsidR="00236411">
        <w:rPr>
          <w:rFonts w:asciiTheme="majorBidi" w:hAnsiTheme="majorBidi" w:cstheme="majorBidi"/>
          <w:sz w:val="24"/>
          <w:szCs w:val="24"/>
        </w:rPr>
        <w:t>budou usilovat o</w:t>
      </w:r>
      <w:r w:rsidR="008255D3">
        <w:rPr>
          <w:rFonts w:asciiTheme="majorBidi" w:hAnsiTheme="majorBidi" w:cstheme="majorBidi"/>
          <w:sz w:val="24"/>
          <w:szCs w:val="24"/>
        </w:rPr>
        <w:t xml:space="preserve"> další</w:t>
      </w:r>
      <w:r w:rsidRPr="00236BF8">
        <w:rPr>
          <w:rFonts w:asciiTheme="majorBidi" w:hAnsiTheme="majorBidi" w:cstheme="majorBidi"/>
          <w:sz w:val="24"/>
          <w:szCs w:val="24"/>
        </w:rPr>
        <w:t xml:space="preserve"> začleňování genderové</w:t>
      </w:r>
      <w:r w:rsidR="00EB6287">
        <w:rPr>
          <w:rFonts w:asciiTheme="majorBidi" w:hAnsiTheme="majorBidi" w:cstheme="majorBidi"/>
          <w:sz w:val="24"/>
          <w:szCs w:val="24"/>
        </w:rPr>
        <w:t>ho hlediska</w:t>
      </w:r>
      <w:r w:rsidRPr="00236BF8">
        <w:rPr>
          <w:rFonts w:asciiTheme="majorBidi" w:hAnsiTheme="majorBidi" w:cstheme="majorBidi"/>
          <w:sz w:val="24"/>
          <w:szCs w:val="24"/>
        </w:rPr>
        <w:t xml:space="preserve"> do humanitární pomoci, rozvojové spolupráce a transformační spolupráce</w:t>
      </w:r>
      <w:r w:rsidR="007234F0">
        <w:rPr>
          <w:rFonts w:asciiTheme="majorBidi" w:hAnsiTheme="majorBidi" w:cstheme="majorBidi"/>
          <w:sz w:val="24"/>
          <w:szCs w:val="24"/>
        </w:rPr>
        <w:t xml:space="preserve"> skrze</w:t>
      </w:r>
      <w:r w:rsidRPr="00236BF8">
        <w:rPr>
          <w:rFonts w:asciiTheme="majorBidi" w:hAnsiTheme="majorBidi" w:cstheme="majorBidi"/>
          <w:sz w:val="24"/>
          <w:szCs w:val="24"/>
        </w:rPr>
        <w:t xml:space="preserve"> zvýš</w:t>
      </w:r>
      <w:r w:rsidR="007234F0">
        <w:rPr>
          <w:rFonts w:asciiTheme="majorBidi" w:hAnsiTheme="majorBidi" w:cstheme="majorBidi"/>
          <w:sz w:val="24"/>
          <w:szCs w:val="24"/>
        </w:rPr>
        <w:t>ení</w:t>
      </w:r>
      <w:r w:rsidRPr="00236BF8">
        <w:rPr>
          <w:rFonts w:asciiTheme="majorBidi" w:hAnsiTheme="majorBidi" w:cstheme="majorBidi"/>
          <w:sz w:val="24"/>
          <w:szCs w:val="24"/>
        </w:rPr>
        <w:t xml:space="preserve"> genderov</w:t>
      </w:r>
      <w:r w:rsidR="007234F0">
        <w:rPr>
          <w:rFonts w:asciiTheme="majorBidi" w:hAnsiTheme="majorBidi" w:cstheme="majorBidi"/>
          <w:sz w:val="24"/>
          <w:szCs w:val="24"/>
        </w:rPr>
        <w:t>ých</w:t>
      </w:r>
      <w:r w:rsidRPr="00236BF8">
        <w:rPr>
          <w:rFonts w:asciiTheme="majorBidi" w:hAnsiTheme="majorBidi" w:cstheme="majorBidi"/>
          <w:sz w:val="24"/>
          <w:szCs w:val="24"/>
        </w:rPr>
        <w:t xml:space="preserve"> standard</w:t>
      </w:r>
      <w:r w:rsidR="007234F0">
        <w:rPr>
          <w:rFonts w:asciiTheme="majorBidi" w:hAnsiTheme="majorBidi" w:cstheme="majorBidi"/>
          <w:sz w:val="24"/>
          <w:szCs w:val="24"/>
        </w:rPr>
        <w:t>ů</w:t>
      </w:r>
      <w:r w:rsidRPr="00236BF8">
        <w:rPr>
          <w:rFonts w:asciiTheme="majorBidi" w:hAnsiTheme="majorBidi" w:cstheme="majorBidi"/>
          <w:sz w:val="24"/>
          <w:szCs w:val="24"/>
        </w:rPr>
        <w:t xml:space="preserve"> v programech a projektech, vyčlen</w:t>
      </w:r>
      <w:r w:rsidR="007234F0">
        <w:rPr>
          <w:rFonts w:asciiTheme="majorBidi" w:hAnsiTheme="majorBidi" w:cstheme="majorBidi"/>
          <w:sz w:val="24"/>
          <w:szCs w:val="24"/>
        </w:rPr>
        <w:t>ění</w:t>
      </w:r>
      <w:r w:rsidRPr="00236BF8">
        <w:rPr>
          <w:rFonts w:asciiTheme="majorBidi" w:hAnsiTheme="majorBidi" w:cstheme="majorBidi"/>
          <w:sz w:val="24"/>
          <w:szCs w:val="24"/>
        </w:rPr>
        <w:t xml:space="preserve"> rozpoč</w:t>
      </w:r>
      <w:r w:rsidR="007234F0">
        <w:rPr>
          <w:rFonts w:asciiTheme="majorBidi" w:hAnsiTheme="majorBidi" w:cstheme="majorBidi"/>
          <w:sz w:val="24"/>
          <w:szCs w:val="24"/>
        </w:rPr>
        <w:t>tu</w:t>
      </w:r>
      <w:r w:rsidRPr="00236BF8">
        <w:rPr>
          <w:rFonts w:asciiTheme="majorBidi" w:hAnsiTheme="majorBidi" w:cstheme="majorBidi"/>
          <w:sz w:val="24"/>
          <w:szCs w:val="24"/>
        </w:rPr>
        <w:t xml:space="preserve"> na posílení postavení žen a zranitelných skupin a podporu</w:t>
      </w:r>
      <w:r w:rsidR="00236411">
        <w:rPr>
          <w:rFonts w:asciiTheme="majorBidi" w:hAnsiTheme="majorBidi" w:cstheme="majorBidi"/>
          <w:sz w:val="24"/>
          <w:szCs w:val="24"/>
        </w:rPr>
        <w:t xml:space="preserve"> jejich</w:t>
      </w:r>
      <w:r w:rsidRPr="00236BF8">
        <w:rPr>
          <w:rFonts w:asciiTheme="majorBidi" w:hAnsiTheme="majorBidi" w:cstheme="majorBidi"/>
          <w:sz w:val="24"/>
          <w:szCs w:val="24"/>
        </w:rPr>
        <w:t xml:space="preserve"> socioekonomických práv, a zapojení širšího spektra aktérů. </w:t>
      </w:r>
      <w:r w:rsidR="009A4B51">
        <w:rPr>
          <w:rFonts w:asciiTheme="majorBidi" w:hAnsiTheme="majorBidi" w:cstheme="majorBidi"/>
          <w:sz w:val="24"/>
          <w:szCs w:val="24"/>
        </w:rPr>
        <w:t>Pozornost bude věnována</w:t>
      </w:r>
      <w:r w:rsidRPr="00236BF8">
        <w:rPr>
          <w:rFonts w:asciiTheme="majorBidi" w:hAnsiTheme="majorBidi" w:cstheme="majorBidi"/>
          <w:sz w:val="24"/>
          <w:szCs w:val="24"/>
        </w:rPr>
        <w:t xml:space="preserve"> genderov</w:t>
      </w:r>
      <w:r w:rsidR="009A4B51">
        <w:rPr>
          <w:rFonts w:asciiTheme="majorBidi" w:hAnsiTheme="majorBidi" w:cstheme="majorBidi"/>
          <w:sz w:val="24"/>
          <w:szCs w:val="24"/>
        </w:rPr>
        <w:t>ým</w:t>
      </w:r>
      <w:r w:rsidRPr="00236BF8">
        <w:rPr>
          <w:rFonts w:asciiTheme="majorBidi" w:hAnsiTheme="majorBidi" w:cstheme="majorBidi"/>
          <w:sz w:val="24"/>
          <w:szCs w:val="24"/>
        </w:rPr>
        <w:t xml:space="preserve"> </w:t>
      </w:r>
      <w:r w:rsidR="00F73774">
        <w:rPr>
          <w:rFonts w:asciiTheme="majorBidi" w:hAnsiTheme="majorBidi" w:cstheme="majorBidi"/>
          <w:sz w:val="24"/>
          <w:szCs w:val="24"/>
        </w:rPr>
        <w:t xml:space="preserve">aspektům </w:t>
      </w:r>
      <w:r w:rsidRPr="00236BF8">
        <w:rPr>
          <w:rFonts w:asciiTheme="majorBidi" w:hAnsiTheme="majorBidi" w:cstheme="majorBidi"/>
          <w:sz w:val="24"/>
          <w:szCs w:val="24"/>
        </w:rPr>
        <w:t>dopad</w:t>
      </w:r>
      <w:r w:rsidR="009A4B51">
        <w:rPr>
          <w:rFonts w:asciiTheme="majorBidi" w:hAnsiTheme="majorBidi" w:cstheme="majorBidi"/>
          <w:sz w:val="24"/>
          <w:szCs w:val="24"/>
        </w:rPr>
        <w:t>ů</w:t>
      </w:r>
      <w:r w:rsidRPr="00236BF8">
        <w:rPr>
          <w:rFonts w:asciiTheme="majorBidi" w:hAnsiTheme="majorBidi" w:cstheme="majorBidi"/>
          <w:sz w:val="24"/>
          <w:szCs w:val="24"/>
        </w:rPr>
        <w:t xml:space="preserve"> </w:t>
      </w:r>
      <w:r w:rsidR="00080A47" w:rsidRPr="00B70B6C">
        <w:rPr>
          <w:rFonts w:asciiTheme="majorBidi" w:hAnsiTheme="majorBidi" w:cstheme="majorBidi"/>
          <w:sz w:val="24"/>
          <w:szCs w:val="24"/>
        </w:rPr>
        <w:t xml:space="preserve">ruské </w:t>
      </w:r>
      <w:r w:rsidRPr="00236BF8">
        <w:rPr>
          <w:rFonts w:asciiTheme="majorBidi" w:hAnsiTheme="majorBidi" w:cstheme="majorBidi"/>
          <w:sz w:val="24"/>
          <w:szCs w:val="24"/>
        </w:rPr>
        <w:t>války</w:t>
      </w:r>
      <w:r w:rsidR="00C006C3">
        <w:rPr>
          <w:rFonts w:asciiTheme="majorBidi" w:hAnsiTheme="majorBidi" w:cstheme="majorBidi"/>
          <w:sz w:val="24"/>
          <w:szCs w:val="24"/>
        </w:rPr>
        <w:t xml:space="preserve"> na Ukrajině</w:t>
      </w:r>
      <w:r w:rsidR="00E6705F">
        <w:rPr>
          <w:rFonts w:asciiTheme="majorBidi" w:hAnsiTheme="majorBidi" w:cstheme="majorBidi"/>
          <w:sz w:val="24"/>
          <w:szCs w:val="24"/>
        </w:rPr>
        <w:t xml:space="preserve"> a její ob</w:t>
      </w:r>
      <w:r w:rsidR="00F73774">
        <w:rPr>
          <w:rFonts w:asciiTheme="majorBidi" w:hAnsiTheme="majorBidi" w:cstheme="majorBidi"/>
          <w:sz w:val="24"/>
          <w:szCs w:val="24"/>
        </w:rPr>
        <w:t>novy</w:t>
      </w:r>
      <w:r w:rsidRPr="00236BF8">
        <w:rPr>
          <w:rFonts w:asciiTheme="majorBidi" w:hAnsiTheme="majorBidi" w:cstheme="majorBidi"/>
          <w:sz w:val="24"/>
          <w:szCs w:val="24"/>
        </w:rPr>
        <w:t xml:space="preserve"> </w:t>
      </w:r>
      <w:r w:rsidR="003A3286">
        <w:rPr>
          <w:rFonts w:asciiTheme="majorBidi" w:hAnsiTheme="majorBidi" w:cstheme="majorBidi"/>
          <w:sz w:val="24"/>
          <w:szCs w:val="24"/>
        </w:rPr>
        <w:t>skrze</w:t>
      </w:r>
      <w:r w:rsidRPr="00236BF8">
        <w:rPr>
          <w:rFonts w:asciiTheme="majorBidi" w:hAnsiTheme="majorBidi" w:cstheme="majorBidi"/>
          <w:sz w:val="24"/>
          <w:szCs w:val="24"/>
        </w:rPr>
        <w:t xml:space="preserve"> bilaterální a multilaterální iniciativ</w:t>
      </w:r>
      <w:r w:rsidR="00284EC3">
        <w:rPr>
          <w:rFonts w:asciiTheme="majorBidi" w:hAnsiTheme="majorBidi" w:cstheme="majorBidi"/>
          <w:sz w:val="24"/>
          <w:szCs w:val="24"/>
        </w:rPr>
        <w:t>y</w:t>
      </w:r>
      <w:r w:rsidRPr="00236BF8">
        <w:rPr>
          <w:rFonts w:asciiTheme="majorBidi" w:hAnsiTheme="majorBidi" w:cstheme="majorBidi"/>
          <w:sz w:val="24"/>
          <w:szCs w:val="24"/>
        </w:rPr>
        <w:t xml:space="preserve">. </w:t>
      </w:r>
    </w:p>
    <w:p w14:paraId="19251BF0" w14:textId="77777777" w:rsidR="00B70B6C" w:rsidRPr="00236BF8" w:rsidRDefault="00B70B6C" w:rsidP="00236B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528CEE" w14:textId="7ED72FAF" w:rsidR="005B4622" w:rsidRDefault="005B4622" w:rsidP="0002441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Aktéři </w:t>
      </w:r>
      <w:r w:rsidR="00CB08FE">
        <w:rPr>
          <w:rFonts w:ascii="Times New Roman" w:hAnsi="Times New Roman" w:cs="Times New Roman"/>
          <w:b/>
          <w:sz w:val="24"/>
          <w:szCs w:val="24"/>
        </w:rPr>
        <w:t>naplňování Národního akčního plánu</w:t>
      </w:r>
    </w:p>
    <w:p w14:paraId="7947339C" w14:textId="77777777" w:rsidR="00CB08FE" w:rsidRPr="00A635FC" w:rsidRDefault="00CB08FE" w:rsidP="00681F41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E5FF30" w14:textId="621870AA" w:rsidR="00393844" w:rsidRPr="00A635FC" w:rsidRDefault="00CB08FE" w:rsidP="002A1C4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35FC">
        <w:rPr>
          <w:rFonts w:ascii="Times New Roman" w:hAnsi="Times New Roman" w:cs="Times New Roman"/>
          <w:sz w:val="24"/>
          <w:szCs w:val="24"/>
        </w:rPr>
        <w:t>Národní akční plán ČR bud</w:t>
      </w:r>
      <w:r w:rsidR="00BD5D46" w:rsidRPr="00A635FC">
        <w:rPr>
          <w:rFonts w:ascii="Times New Roman" w:hAnsi="Times New Roman" w:cs="Times New Roman"/>
          <w:sz w:val="24"/>
          <w:szCs w:val="24"/>
        </w:rPr>
        <w:t>ou</w:t>
      </w:r>
      <w:r w:rsidRPr="00A635FC">
        <w:rPr>
          <w:rFonts w:ascii="Times New Roman" w:hAnsi="Times New Roman" w:cs="Times New Roman"/>
          <w:sz w:val="24"/>
          <w:szCs w:val="24"/>
        </w:rPr>
        <w:t xml:space="preserve"> v koordinaci Ministerstva zahraničních věcí dále realizovat Úřad vlády, Ministerstvo vnitra, Ministerstvo obrany, Ministerstvo spravedlnosti</w:t>
      </w:r>
      <w:r w:rsidR="00C51263" w:rsidRPr="00A635FC">
        <w:rPr>
          <w:rFonts w:ascii="Times New Roman" w:hAnsi="Times New Roman" w:cs="Times New Roman"/>
          <w:sz w:val="24"/>
          <w:szCs w:val="24"/>
        </w:rPr>
        <w:t>,</w:t>
      </w:r>
      <w:r w:rsidR="008E5F0A" w:rsidRPr="00A635FC">
        <w:rPr>
          <w:rFonts w:ascii="Times New Roman" w:hAnsi="Times New Roman" w:cs="Times New Roman"/>
          <w:sz w:val="24"/>
          <w:szCs w:val="24"/>
        </w:rPr>
        <w:t xml:space="preserve"> Ministerstvo zdravotnictví, Ministerstvo práce a sociálních věcí,</w:t>
      </w:r>
      <w:r w:rsidR="00C51263" w:rsidRPr="00A635FC">
        <w:rPr>
          <w:rFonts w:ascii="Times New Roman" w:hAnsi="Times New Roman" w:cs="Times New Roman"/>
          <w:sz w:val="24"/>
          <w:szCs w:val="24"/>
        </w:rPr>
        <w:t xml:space="preserve"> ve spolupráci s</w:t>
      </w:r>
      <w:r w:rsidR="00AD7A8C" w:rsidRPr="00A635FC">
        <w:rPr>
          <w:rFonts w:ascii="Times New Roman" w:hAnsi="Times New Roman" w:cs="Times New Roman"/>
          <w:sz w:val="24"/>
          <w:szCs w:val="24"/>
        </w:rPr>
        <w:t> Ministerstvem životního prostředí</w:t>
      </w:r>
      <w:r w:rsidR="008E5F0A" w:rsidRPr="00A635FC">
        <w:rPr>
          <w:rFonts w:ascii="Times New Roman" w:hAnsi="Times New Roman" w:cs="Times New Roman"/>
          <w:sz w:val="24"/>
          <w:szCs w:val="24"/>
        </w:rPr>
        <w:t xml:space="preserve"> a</w:t>
      </w:r>
      <w:r w:rsidR="00AD7A8C" w:rsidRPr="00A635FC">
        <w:rPr>
          <w:rFonts w:ascii="Times New Roman" w:hAnsi="Times New Roman" w:cs="Times New Roman"/>
          <w:sz w:val="24"/>
          <w:szCs w:val="24"/>
        </w:rPr>
        <w:t xml:space="preserve"> </w:t>
      </w:r>
      <w:r w:rsidR="00105322" w:rsidRPr="00A635FC">
        <w:rPr>
          <w:rFonts w:ascii="Times New Roman" w:hAnsi="Times New Roman" w:cs="Times New Roman"/>
          <w:sz w:val="24"/>
          <w:szCs w:val="24"/>
        </w:rPr>
        <w:t>Národním úřadem pro kybernetickou a informační bezpečnost (</w:t>
      </w:r>
      <w:r w:rsidR="00AD7A8C" w:rsidRPr="00A635FC">
        <w:rPr>
          <w:rFonts w:ascii="Times New Roman" w:hAnsi="Times New Roman" w:cs="Times New Roman"/>
          <w:sz w:val="24"/>
          <w:szCs w:val="24"/>
        </w:rPr>
        <w:t>NÚKIB</w:t>
      </w:r>
      <w:r w:rsidR="00105322" w:rsidRPr="00A635FC">
        <w:rPr>
          <w:rFonts w:ascii="Times New Roman" w:hAnsi="Times New Roman" w:cs="Times New Roman"/>
          <w:sz w:val="24"/>
          <w:szCs w:val="24"/>
        </w:rPr>
        <w:t>)</w:t>
      </w:r>
      <w:r w:rsidRPr="00A635FC">
        <w:rPr>
          <w:rFonts w:ascii="Times New Roman" w:hAnsi="Times New Roman" w:cs="Times New Roman"/>
          <w:sz w:val="24"/>
          <w:szCs w:val="24"/>
        </w:rPr>
        <w:t xml:space="preserve">, za přispění nestátních neziskových organizací a akademického sektoru. </w:t>
      </w:r>
      <w:r w:rsidR="003B275D" w:rsidRPr="00A635FC">
        <w:rPr>
          <w:rFonts w:ascii="Times New Roman" w:hAnsi="Times New Roman" w:cs="Times New Roman"/>
          <w:sz w:val="24"/>
          <w:szCs w:val="24"/>
        </w:rPr>
        <w:t xml:space="preserve">ČR bude při provádění NAP zároveň podporovat široká partnerství. </w:t>
      </w:r>
      <w:r w:rsidRPr="00A635FC">
        <w:rPr>
          <w:rFonts w:ascii="Times New Roman" w:hAnsi="Times New Roman" w:cs="Times New Roman"/>
          <w:sz w:val="24"/>
          <w:szCs w:val="24"/>
        </w:rPr>
        <w:t xml:space="preserve">K plnění NAP se </w:t>
      </w:r>
      <w:r w:rsidR="003B275D" w:rsidRPr="00A635FC">
        <w:rPr>
          <w:rFonts w:ascii="Times New Roman" w:hAnsi="Times New Roman" w:cs="Times New Roman"/>
          <w:sz w:val="24"/>
          <w:szCs w:val="24"/>
        </w:rPr>
        <w:t>tak</w:t>
      </w:r>
      <w:r w:rsidR="00E66EFD" w:rsidRPr="00A635FC">
        <w:rPr>
          <w:rFonts w:ascii="Times New Roman" w:hAnsi="Times New Roman" w:cs="Times New Roman"/>
          <w:sz w:val="24"/>
          <w:szCs w:val="24"/>
        </w:rPr>
        <w:t xml:space="preserve"> po celé období</w:t>
      </w:r>
      <w:r w:rsidR="00FC2F3A" w:rsidRPr="00A635FC">
        <w:rPr>
          <w:rFonts w:ascii="Times New Roman" w:hAnsi="Times New Roman" w:cs="Times New Roman"/>
          <w:sz w:val="24"/>
          <w:szCs w:val="24"/>
        </w:rPr>
        <w:t xml:space="preserve"> jeho</w:t>
      </w:r>
      <w:r w:rsidR="00E66EFD" w:rsidRPr="00A635FC">
        <w:rPr>
          <w:rFonts w:ascii="Times New Roman" w:hAnsi="Times New Roman" w:cs="Times New Roman"/>
          <w:sz w:val="24"/>
          <w:szCs w:val="24"/>
        </w:rPr>
        <w:t xml:space="preserve"> platnosti</w:t>
      </w:r>
      <w:r w:rsidR="003B275D" w:rsidRPr="00A635FC">
        <w:rPr>
          <w:rFonts w:ascii="Times New Roman" w:hAnsi="Times New Roman" w:cs="Times New Roman"/>
          <w:sz w:val="24"/>
          <w:szCs w:val="24"/>
        </w:rPr>
        <w:t xml:space="preserve"> </w:t>
      </w:r>
      <w:r w:rsidRPr="00A635FC">
        <w:rPr>
          <w:rFonts w:ascii="Times New Roman" w:hAnsi="Times New Roman" w:cs="Times New Roman"/>
          <w:sz w:val="24"/>
          <w:szCs w:val="24"/>
        </w:rPr>
        <w:t xml:space="preserve">na dobrovolné bázi </w:t>
      </w:r>
      <w:r w:rsidR="003B275D" w:rsidRPr="00A635FC">
        <w:rPr>
          <w:rFonts w:ascii="Times New Roman" w:hAnsi="Times New Roman" w:cs="Times New Roman"/>
          <w:sz w:val="24"/>
          <w:szCs w:val="24"/>
        </w:rPr>
        <w:t>budou moci</w:t>
      </w:r>
      <w:r w:rsidRPr="00A635FC">
        <w:rPr>
          <w:rFonts w:ascii="Times New Roman" w:hAnsi="Times New Roman" w:cs="Times New Roman"/>
          <w:sz w:val="24"/>
          <w:szCs w:val="24"/>
        </w:rPr>
        <w:t xml:space="preserve"> připoj</w:t>
      </w:r>
      <w:r w:rsidR="003B275D" w:rsidRPr="00A635FC">
        <w:rPr>
          <w:rFonts w:ascii="Times New Roman" w:hAnsi="Times New Roman" w:cs="Times New Roman"/>
          <w:sz w:val="24"/>
          <w:szCs w:val="24"/>
        </w:rPr>
        <w:t>ova</w:t>
      </w:r>
      <w:r w:rsidRPr="00A635FC">
        <w:rPr>
          <w:rFonts w:ascii="Times New Roman" w:hAnsi="Times New Roman" w:cs="Times New Roman"/>
          <w:sz w:val="24"/>
          <w:szCs w:val="24"/>
        </w:rPr>
        <w:t>t nevládní subjekty z řad občanské společnosti a akademického a privátního sektoru.</w:t>
      </w:r>
    </w:p>
    <w:p w14:paraId="327B81FC" w14:textId="7A455848" w:rsidR="00CB08FE" w:rsidRPr="00A635FC" w:rsidRDefault="00CB08FE" w:rsidP="0074640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635FC">
        <w:rPr>
          <w:rFonts w:ascii="Times New Roman" w:hAnsi="Times New Roman" w:cs="Times New Roman"/>
          <w:sz w:val="24"/>
          <w:szCs w:val="24"/>
        </w:rPr>
        <w:t xml:space="preserve"> </w:t>
      </w:r>
      <w:r w:rsidR="00393844" w:rsidRPr="00A635FC">
        <w:rPr>
          <w:rFonts w:ascii="Times New Roman" w:hAnsi="Times New Roman" w:cs="Times New Roman"/>
          <w:sz w:val="24"/>
          <w:szCs w:val="24"/>
        </w:rPr>
        <w:t>NAP ne</w:t>
      </w:r>
      <w:r w:rsidR="00347BF1" w:rsidRPr="00A635FC">
        <w:rPr>
          <w:rFonts w:ascii="Times New Roman" w:hAnsi="Times New Roman" w:cs="Times New Roman"/>
          <w:sz w:val="24"/>
          <w:szCs w:val="24"/>
        </w:rPr>
        <w:t xml:space="preserve">bude </w:t>
      </w:r>
      <w:r w:rsidR="00393844" w:rsidRPr="00A635FC">
        <w:rPr>
          <w:rFonts w:ascii="Times New Roman" w:hAnsi="Times New Roman" w:cs="Times New Roman"/>
          <w:sz w:val="24"/>
          <w:szCs w:val="24"/>
        </w:rPr>
        <w:t>možné úspěšně realizovat bez aktivní role mužů</w:t>
      </w:r>
      <w:r w:rsidR="009C08B7" w:rsidRPr="00A635FC">
        <w:rPr>
          <w:rFonts w:ascii="Times New Roman" w:hAnsi="Times New Roman" w:cs="Times New Roman"/>
          <w:sz w:val="24"/>
          <w:szCs w:val="24"/>
        </w:rPr>
        <w:t xml:space="preserve">, </w:t>
      </w:r>
      <w:r w:rsidR="00347BF1" w:rsidRPr="00A635FC">
        <w:rPr>
          <w:rFonts w:ascii="Times New Roman" w:hAnsi="Times New Roman" w:cs="Times New Roman"/>
          <w:sz w:val="24"/>
          <w:szCs w:val="24"/>
        </w:rPr>
        <w:t xml:space="preserve">bude tak kladen důraz na </w:t>
      </w:r>
      <w:r w:rsidR="009D7EFA" w:rsidRPr="00A635FC">
        <w:rPr>
          <w:rFonts w:ascii="Times New Roman" w:hAnsi="Times New Roman" w:cs="Times New Roman"/>
          <w:sz w:val="24"/>
          <w:szCs w:val="24"/>
        </w:rPr>
        <w:t>vlastnictví (</w:t>
      </w:r>
      <w:proofErr w:type="spellStart"/>
      <w:r w:rsidR="009D7EFA" w:rsidRPr="00A635FC">
        <w:rPr>
          <w:rFonts w:ascii="Times New Roman" w:hAnsi="Times New Roman" w:cs="Times New Roman"/>
          <w:i/>
          <w:iCs/>
          <w:sz w:val="24"/>
          <w:szCs w:val="24"/>
        </w:rPr>
        <w:t>ownership</w:t>
      </w:r>
      <w:proofErr w:type="spellEnd"/>
      <w:r w:rsidR="009D7EFA" w:rsidRPr="00A635FC">
        <w:rPr>
          <w:rFonts w:ascii="Times New Roman" w:hAnsi="Times New Roman" w:cs="Times New Roman"/>
          <w:sz w:val="24"/>
          <w:szCs w:val="24"/>
        </w:rPr>
        <w:t xml:space="preserve">) </w:t>
      </w:r>
      <w:r w:rsidR="00910DD8" w:rsidRPr="00A635FC">
        <w:rPr>
          <w:rFonts w:ascii="Times New Roman" w:hAnsi="Times New Roman" w:cs="Times New Roman"/>
          <w:sz w:val="24"/>
          <w:szCs w:val="24"/>
        </w:rPr>
        <w:t xml:space="preserve">naplňování </w:t>
      </w:r>
      <w:r w:rsidR="009D7EFA" w:rsidRPr="00A635FC">
        <w:rPr>
          <w:rFonts w:ascii="Times New Roman" w:hAnsi="Times New Roman" w:cs="Times New Roman"/>
          <w:sz w:val="24"/>
          <w:szCs w:val="24"/>
        </w:rPr>
        <w:t xml:space="preserve">NAP nejen </w:t>
      </w:r>
      <w:r w:rsidR="00910DD8" w:rsidRPr="00A635FC">
        <w:rPr>
          <w:rFonts w:ascii="Times New Roman" w:hAnsi="Times New Roman" w:cs="Times New Roman"/>
          <w:sz w:val="24"/>
          <w:szCs w:val="24"/>
        </w:rPr>
        <w:t xml:space="preserve">ze strany </w:t>
      </w:r>
      <w:r w:rsidR="009D7EFA" w:rsidRPr="00A635FC">
        <w:rPr>
          <w:rFonts w:ascii="Times New Roman" w:hAnsi="Times New Roman" w:cs="Times New Roman"/>
          <w:sz w:val="24"/>
          <w:szCs w:val="24"/>
        </w:rPr>
        <w:t>žen</w:t>
      </w:r>
      <w:r w:rsidR="00746967" w:rsidRPr="00A635FC">
        <w:rPr>
          <w:rFonts w:ascii="Times New Roman" w:hAnsi="Times New Roman" w:cs="Times New Roman"/>
          <w:sz w:val="24"/>
          <w:szCs w:val="24"/>
        </w:rPr>
        <w:t xml:space="preserve"> a dívek</w:t>
      </w:r>
      <w:r w:rsidR="009D7EFA" w:rsidRPr="00A635FC">
        <w:rPr>
          <w:rFonts w:ascii="Times New Roman" w:hAnsi="Times New Roman" w:cs="Times New Roman"/>
          <w:sz w:val="24"/>
          <w:szCs w:val="24"/>
        </w:rPr>
        <w:t>, ale také muž</w:t>
      </w:r>
      <w:r w:rsidR="00910DD8" w:rsidRPr="00A635FC">
        <w:rPr>
          <w:rFonts w:ascii="Times New Roman" w:hAnsi="Times New Roman" w:cs="Times New Roman"/>
          <w:sz w:val="24"/>
          <w:szCs w:val="24"/>
        </w:rPr>
        <w:t>ů</w:t>
      </w:r>
      <w:r w:rsidR="00746967" w:rsidRPr="00A635FC">
        <w:rPr>
          <w:rFonts w:ascii="Times New Roman" w:hAnsi="Times New Roman" w:cs="Times New Roman"/>
          <w:sz w:val="24"/>
          <w:szCs w:val="24"/>
        </w:rPr>
        <w:t xml:space="preserve"> a chlapců</w:t>
      </w:r>
      <w:r w:rsidR="005E63B2" w:rsidRPr="00A635FC">
        <w:rPr>
          <w:rFonts w:ascii="Times New Roman" w:hAnsi="Times New Roman" w:cs="Times New Roman"/>
          <w:sz w:val="24"/>
          <w:szCs w:val="24"/>
        </w:rPr>
        <w:t>.</w:t>
      </w:r>
    </w:p>
    <w:p w14:paraId="0EC8A7BD" w14:textId="77777777" w:rsidR="00CB08FE" w:rsidRPr="00A635FC" w:rsidRDefault="00CB08FE" w:rsidP="00CB08FE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A594E4" w14:textId="533F6D57" w:rsidR="00921369" w:rsidRPr="00A635FC" w:rsidRDefault="00921369" w:rsidP="0002441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5FC">
        <w:rPr>
          <w:rFonts w:ascii="Times New Roman" w:hAnsi="Times New Roman" w:cs="Times New Roman"/>
          <w:b/>
          <w:sz w:val="24"/>
          <w:szCs w:val="24"/>
        </w:rPr>
        <w:t>Monitor</w:t>
      </w:r>
      <w:r w:rsidR="00AA2204" w:rsidRPr="00A635FC">
        <w:rPr>
          <w:rFonts w:ascii="Times New Roman" w:hAnsi="Times New Roman" w:cs="Times New Roman"/>
          <w:b/>
          <w:sz w:val="24"/>
          <w:szCs w:val="24"/>
        </w:rPr>
        <w:t>ování</w:t>
      </w:r>
      <w:r w:rsidR="00D60E8E" w:rsidRPr="00A635FC">
        <w:rPr>
          <w:rFonts w:ascii="Times New Roman" w:hAnsi="Times New Roman" w:cs="Times New Roman"/>
          <w:b/>
          <w:sz w:val="24"/>
          <w:szCs w:val="24"/>
        </w:rPr>
        <w:t xml:space="preserve"> a financování </w:t>
      </w:r>
      <w:r w:rsidRPr="00A635FC">
        <w:rPr>
          <w:rFonts w:ascii="Times New Roman" w:hAnsi="Times New Roman" w:cs="Times New Roman"/>
          <w:b/>
          <w:sz w:val="24"/>
          <w:szCs w:val="24"/>
        </w:rPr>
        <w:t>implementace Národního akčního plánu</w:t>
      </w:r>
    </w:p>
    <w:p w14:paraId="0E4DF0D5" w14:textId="533F6D5B" w:rsidR="00921369" w:rsidRPr="00A635FC" w:rsidRDefault="00921369" w:rsidP="002A1C4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35FC">
        <w:rPr>
          <w:rFonts w:ascii="Times New Roman" w:hAnsi="Times New Roman" w:cs="Times New Roman"/>
          <w:sz w:val="24"/>
          <w:szCs w:val="24"/>
        </w:rPr>
        <w:t>Národní akční plán ČR na období 202</w:t>
      </w:r>
      <w:r w:rsidR="0013325E" w:rsidRPr="00A635FC">
        <w:rPr>
          <w:rFonts w:ascii="Times New Roman" w:hAnsi="Times New Roman" w:cs="Times New Roman"/>
          <w:sz w:val="24"/>
          <w:szCs w:val="24"/>
        </w:rPr>
        <w:t>6</w:t>
      </w:r>
      <w:r w:rsidR="00EF45E4" w:rsidRPr="00A635FC">
        <w:rPr>
          <w:rFonts w:ascii="Times New Roman" w:hAnsi="Times New Roman" w:cs="Times New Roman"/>
          <w:sz w:val="24"/>
          <w:szCs w:val="24"/>
        </w:rPr>
        <w:t xml:space="preserve"> </w:t>
      </w:r>
      <w:r w:rsidRPr="00A635FC">
        <w:rPr>
          <w:rFonts w:ascii="Times New Roman" w:hAnsi="Times New Roman" w:cs="Times New Roman"/>
          <w:sz w:val="24"/>
          <w:szCs w:val="24"/>
        </w:rPr>
        <w:t>-</w:t>
      </w:r>
      <w:r w:rsidR="00EF45E4" w:rsidRPr="00A635FC">
        <w:rPr>
          <w:rFonts w:ascii="Times New Roman" w:hAnsi="Times New Roman" w:cs="Times New Roman"/>
          <w:sz w:val="24"/>
          <w:szCs w:val="24"/>
        </w:rPr>
        <w:t xml:space="preserve"> </w:t>
      </w:r>
      <w:r w:rsidRPr="00A635FC">
        <w:rPr>
          <w:rFonts w:ascii="Times New Roman" w:hAnsi="Times New Roman" w:cs="Times New Roman"/>
          <w:sz w:val="24"/>
          <w:szCs w:val="24"/>
        </w:rPr>
        <w:t>20</w:t>
      </w:r>
      <w:r w:rsidR="0013325E" w:rsidRPr="00A635FC">
        <w:rPr>
          <w:rFonts w:ascii="Times New Roman" w:hAnsi="Times New Roman" w:cs="Times New Roman"/>
          <w:sz w:val="24"/>
          <w:szCs w:val="24"/>
        </w:rPr>
        <w:t>30</w:t>
      </w:r>
      <w:r w:rsidRPr="00A635FC">
        <w:rPr>
          <w:rFonts w:ascii="Times New Roman" w:hAnsi="Times New Roman" w:cs="Times New Roman"/>
          <w:sz w:val="24"/>
          <w:szCs w:val="24"/>
        </w:rPr>
        <w:t xml:space="preserve"> byl vypracován pod vedením Ministerstva zahraničních věcí ve spolupráci se zúčastněnými relevantními rezorty, nestátními neziskovými organizacemi a akademickou sférou. Proběhly série neformálních i formálních konzultací s jednotlivými aktéry, po kterých</w:t>
      </w:r>
      <w:r w:rsidR="0026592E" w:rsidRPr="00A635FC">
        <w:rPr>
          <w:rFonts w:ascii="Times New Roman" w:hAnsi="Times New Roman" w:cs="Times New Roman"/>
          <w:sz w:val="24"/>
          <w:szCs w:val="24"/>
        </w:rPr>
        <w:t xml:space="preserve"> </w:t>
      </w:r>
      <w:r w:rsidR="00313A37" w:rsidRPr="00A635FC">
        <w:rPr>
          <w:rFonts w:ascii="Times New Roman" w:hAnsi="Times New Roman" w:cs="Times New Roman"/>
          <w:sz w:val="24"/>
          <w:szCs w:val="24"/>
        </w:rPr>
        <w:t>je očekáváno schválení</w:t>
      </w:r>
      <w:r w:rsidRPr="00A635FC">
        <w:rPr>
          <w:rFonts w:ascii="Times New Roman" w:hAnsi="Times New Roman" w:cs="Times New Roman"/>
          <w:sz w:val="24"/>
          <w:szCs w:val="24"/>
        </w:rPr>
        <w:t xml:space="preserve"> finální podob</w:t>
      </w:r>
      <w:r w:rsidR="00313A37" w:rsidRPr="00A635FC">
        <w:rPr>
          <w:rFonts w:ascii="Times New Roman" w:hAnsi="Times New Roman" w:cs="Times New Roman"/>
          <w:sz w:val="24"/>
          <w:szCs w:val="24"/>
        </w:rPr>
        <w:t>y</w:t>
      </w:r>
      <w:r w:rsidRPr="00A635FC">
        <w:rPr>
          <w:rFonts w:ascii="Times New Roman" w:hAnsi="Times New Roman" w:cs="Times New Roman"/>
          <w:sz w:val="24"/>
          <w:szCs w:val="24"/>
        </w:rPr>
        <w:t xml:space="preserve"> N</w:t>
      </w:r>
      <w:r w:rsidR="00BA56B7" w:rsidRPr="00A635FC">
        <w:rPr>
          <w:rFonts w:ascii="Times New Roman" w:hAnsi="Times New Roman" w:cs="Times New Roman"/>
          <w:sz w:val="24"/>
          <w:szCs w:val="24"/>
        </w:rPr>
        <w:t>AP</w:t>
      </w:r>
      <w:r w:rsidRPr="00A635FC">
        <w:rPr>
          <w:rFonts w:ascii="Times New Roman" w:hAnsi="Times New Roman" w:cs="Times New Roman"/>
          <w:sz w:val="24"/>
          <w:szCs w:val="24"/>
        </w:rPr>
        <w:t xml:space="preserve"> </w:t>
      </w:r>
      <w:r w:rsidR="00313A37" w:rsidRPr="00A635FC">
        <w:rPr>
          <w:rFonts w:ascii="Times New Roman" w:hAnsi="Times New Roman" w:cs="Times New Roman"/>
          <w:sz w:val="24"/>
          <w:szCs w:val="24"/>
        </w:rPr>
        <w:t>v</w:t>
      </w:r>
      <w:r w:rsidRPr="00A635FC">
        <w:rPr>
          <w:rFonts w:ascii="Times New Roman" w:hAnsi="Times New Roman" w:cs="Times New Roman"/>
          <w:sz w:val="24"/>
          <w:szCs w:val="24"/>
        </w:rPr>
        <w:t>lád</w:t>
      </w:r>
      <w:r w:rsidR="00313A37" w:rsidRPr="00A635FC">
        <w:rPr>
          <w:rFonts w:ascii="Times New Roman" w:hAnsi="Times New Roman" w:cs="Times New Roman"/>
          <w:sz w:val="24"/>
          <w:szCs w:val="24"/>
        </w:rPr>
        <w:t>ou</w:t>
      </w:r>
      <w:r w:rsidRPr="00A635FC">
        <w:rPr>
          <w:rFonts w:ascii="Times New Roman" w:hAnsi="Times New Roman" w:cs="Times New Roman"/>
          <w:sz w:val="24"/>
          <w:szCs w:val="24"/>
        </w:rPr>
        <w:t xml:space="preserve"> ČR.  </w:t>
      </w:r>
    </w:p>
    <w:p w14:paraId="5F1CD48C" w14:textId="663F616E" w:rsidR="00921369" w:rsidRPr="00A635FC" w:rsidRDefault="00921369" w:rsidP="002A1C4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35FC">
        <w:rPr>
          <w:rFonts w:ascii="Times New Roman" w:hAnsi="Times New Roman" w:cs="Times New Roman"/>
          <w:sz w:val="24"/>
          <w:szCs w:val="24"/>
        </w:rPr>
        <w:t>Těžištěm N</w:t>
      </w:r>
      <w:r w:rsidR="00023C61" w:rsidRPr="00A635FC">
        <w:rPr>
          <w:rFonts w:ascii="Times New Roman" w:hAnsi="Times New Roman" w:cs="Times New Roman"/>
          <w:sz w:val="24"/>
          <w:szCs w:val="24"/>
        </w:rPr>
        <w:t>AP</w:t>
      </w:r>
      <w:r w:rsidRPr="00A635FC">
        <w:rPr>
          <w:rFonts w:ascii="Times New Roman" w:hAnsi="Times New Roman" w:cs="Times New Roman"/>
          <w:sz w:val="24"/>
          <w:szCs w:val="24"/>
        </w:rPr>
        <w:t xml:space="preserve"> na období 202</w:t>
      </w:r>
      <w:r w:rsidR="00E23145" w:rsidRPr="00A635FC">
        <w:rPr>
          <w:rFonts w:ascii="Times New Roman" w:hAnsi="Times New Roman" w:cs="Times New Roman"/>
          <w:sz w:val="24"/>
          <w:szCs w:val="24"/>
        </w:rPr>
        <w:t>6</w:t>
      </w:r>
      <w:r w:rsidR="00EF45E4" w:rsidRPr="00A635FC">
        <w:rPr>
          <w:rFonts w:ascii="Times New Roman" w:hAnsi="Times New Roman" w:cs="Times New Roman"/>
          <w:sz w:val="24"/>
          <w:szCs w:val="24"/>
        </w:rPr>
        <w:t xml:space="preserve"> </w:t>
      </w:r>
      <w:r w:rsidRPr="00A635FC">
        <w:rPr>
          <w:rFonts w:ascii="Times New Roman" w:hAnsi="Times New Roman" w:cs="Times New Roman"/>
          <w:sz w:val="24"/>
          <w:szCs w:val="24"/>
        </w:rPr>
        <w:t>-</w:t>
      </w:r>
      <w:r w:rsidR="00EF45E4" w:rsidRPr="00A635FC">
        <w:rPr>
          <w:rFonts w:ascii="Times New Roman" w:hAnsi="Times New Roman" w:cs="Times New Roman"/>
          <w:sz w:val="24"/>
          <w:szCs w:val="24"/>
        </w:rPr>
        <w:t xml:space="preserve"> </w:t>
      </w:r>
      <w:r w:rsidRPr="00A635FC">
        <w:rPr>
          <w:rFonts w:ascii="Times New Roman" w:hAnsi="Times New Roman" w:cs="Times New Roman"/>
          <w:sz w:val="24"/>
          <w:szCs w:val="24"/>
        </w:rPr>
        <w:t>20</w:t>
      </w:r>
      <w:r w:rsidR="00E23145" w:rsidRPr="00A635FC">
        <w:rPr>
          <w:rFonts w:ascii="Times New Roman" w:hAnsi="Times New Roman" w:cs="Times New Roman"/>
          <w:sz w:val="24"/>
          <w:szCs w:val="24"/>
        </w:rPr>
        <w:t>30</w:t>
      </w:r>
      <w:r w:rsidRPr="00A635FC">
        <w:rPr>
          <w:rFonts w:ascii="Times New Roman" w:hAnsi="Times New Roman" w:cs="Times New Roman"/>
          <w:sz w:val="24"/>
          <w:szCs w:val="24"/>
        </w:rPr>
        <w:t xml:space="preserve"> je soubor konkrétních opatření rozčleněných podle strategických cílů. Každému opatření je přiřazen indikátor, pomocí kterého je možné určit, zda a do jaké míry bylo opatření splněno. Je stanovena předpokládaná délka realizace opatření a je uvedena konkrétní instituce odpovědná za jeho realizaci. Opatření jsou specifická, měřitelná, relevantní vůči jednotlivým strategickým cílům a časově ohraničená.  </w:t>
      </w:r>
    </w:p>
    <w:p w14:paraId="50CE4176" w14:textId="6A8E90E7" w:rsidR="008F33A3" w:rsidRPr="00A635FC" w:rsidRDefault="001C4812" w:rsidP="00921369">
      <w:pPr>
        <w:jc w:val="both"/>
        <w:rPr>
          <w:rFonts w:ascii="Times New Roman" w:hAnsi="Times New Roman" w:cs="Times New Roman"/>
          <w:sz w:val="24"/>
          <w:szCs w:val="24"/>
        </w:rPr>
      </w:pPr>
      <w:r w:rsidRPr="00A635FC">
        <w:rPr>
          <w:rFonts w:ascii="Times New Roman" w:hAnsi="Times New Roman" w:cs="Times New Roman"/>
          <w:sz w:val="24"/>
          <w:szCs w:val="24"/>
        </w:rPr>
        <w:t>Při napl</w:t>
      </w:r>
      <w:r w:rsidR="00C31F80" w:rsidRPr="00A635FC">
        <w:rPr>
          <w:rFonts w:ascii="Times New Roman" w:hAnsi="Times New Roman" w:cs="Times New Roman"/>
          <w:sz w:val="24"/>
          <w:szCs w:val="24"/>
        </w:rPr>
        <w:t>ňování cílů NAP bude dále kladen důraz na</w:t>
      </w:r>
      <w:r w:rsidR="005A7007" w:rsidRPr="00A635FC">
        <w:rPr>
          <w:rFonts w:ascii="Times New Roman" w:hAnsi="Times New Roman" w:cs="Times New Roman"/>
          <w:sz w:val="24"/>
          <w:szCs w:val="24"/>
        </w:rPr>
        <w:t xml:space="preserve"> </w:t>
      </w:r>
      <w:r w:rsidR="008F33A3" w:rsidRPr="00A635FC">
        <w:rPr>
          <w:rFonts w:ascii="Times New Roman" w:hAnsi="Times New Roman" w:cs="Times New Roman"/>
          <w:sz w:val="24"/>
          <w:szCs w:val="24"/>
        </w:rPr>
        <w:t>harmonizac</w:t>
      </w:r>
      <w:r w:rsidR="005A7007" w:rsidRPr="00A635FC">
        <w:rPr>
          <w:rFonts w:ascii="Times New Roman" w:hAnsi="Times New Roman" w:cs="Times New Roman"/>
          <w:sz w:val="24"/>
          <w:szCs w:val="24"/>
        </w:rPr>
        <w:t>i</w:t>
      </w:r>
      <w:r w:rsidR="008F33A3" w:rsidRPr="00A635FC">
        <w:rPr>
          <w:rFonts w:ascii="Times New Roman" w:hAnsi="Times New Roman" w:cs="Times New Roman"/>
          <w:sz w:val="24"/>
          <w:szCs w:val="24"/>
        </w:rPr>
        <w:t xml:space="preserve"> sběru dat tak, aby data vykazovaná různými subjekty měla stejný metodologický základ a sběr probíhal také ve stejném období.</w:t>
      </w:r>
    </w:p>
    <w:p w14:paraId="7012EF66" w14:textId="424E84AB" w:rsidR="00921369" w:rsidRPr="00A635FC" w:rsidRDefault="00921369" w:rsidP="00921369">
      <w:pPr>
        <w:jc w:val="both"/>
        <w:rPr>
          <w:rFonts w:ascii="Times New Roman" w:hAnsi="Times New Roman" w:cs="Times New Roman"/>
          <w:sz w:val="24"/>
          <w:szCs w:val="24"/>
        </w:rPr>
      </w:pPr>
      <w:r w:rsidRPr="00A635FC">
        <w:rPr>
          <w:rFonts w:ascii="Times New Roman" w:hAnsi="Times New Roman" w:cs="Times New Roman"/>
          <w:sz w:val="24"/>
          <w:szCs w:val="24"/>
        </w:rPr>
        <w:t>Monitorování pokroku implementace bude prováděno každoročně formou vypracování implementační zprávy a průběžným vyhodnocováním na schůzkách mezirezortní pracovní skupiny všech relevantních rezortů k </w:t>
      </w:r>
      <w:r w:rsidR="00023C61" w:rsidRPr="00A635FC">
        <w:rPr>
          <w:rFonts w:ascii="Times New Roman" w:hAnsi="Times New Roman" w:cs="Times New Roman"/>
          <w:sz w:val="24"/>
          <w:szCs w:val="24"/>
        </w:rPr>
        <w:t>a</w:t>
      </w:r>
      <w:r w:rsidRPr="00A635FC">
        <w:rPr>
          <w:rFonts w:ascii="Times New Roman" w:hAnsi="Times New Roman" w:cs="Times New Roman"/>
          <w:sz w:val="24"/>
          <w:szCs w:val="24"/>
        </w:rPr>
        <w:t>gendě WPS</w:t>
      </w:r>
      <w:r w:rsidR="007E2D8F" w:rsidRPr="00A635FC">
        <w:rPr>
          <w:rFonts w:ascii="Times New Roman" w:hAnsi="Times New Roman" w:cs="Times New Roman"/>
          <w:sz w:val="24"/>
          <w:szCs w:val="24"/>
        </w:rPr>
        <w:t xml:space="preserve"> a zástupců nevládního sektoru</w:t>
      </w:r>
      <w:r w:rsidRPr="00A635FC">
        <w:rPr>
          <w:rFonts w:ascii="Times New Roman" w:hAnsi="Times New Roman" w:cs="Times New Roman"/>
          <w:sz w:val="24"/>
          <w:szCs w:val="24"/>
        </w:rPr>
        <w:t>, kter</w:t>
      </w:r>
      <w:r w:rsidR="007E2D8F" w:rsidRPr="00A635FC">
        <w:rPr>
          <w:rFonts w:ascii="Times New Roman" w:hAnsi="Times New Roman" w:cs="Times New Roman"/>
          <w:sz w:val="24"/>
          <w:szCs w:val="24"/>
        </w:rPr>
        <w:t>ou</w:t>
      </w:r>
      <w:r w:rsidR="00AC5251" w:rsidRPr="00A635FC">
        <w:rPr>
          <w:rFonts w:ascii="Times New Roman" w:hAnsi="Times New Roman" w:cs="Times New Roman"/>
          <w:sz w:val="24"/>
          <w:szCs w:val="24"/>
        </w:rPr>
        <w:t xml:space="preserve"> bude</w:t>
      </w:r>
      <w:r w:rsidRPr="00A635FC">
        <w:rPr>
          <w:rFonts w:ascii="Times New Roman" w:hAnsi="Times New Roman" w:cs="Times New Roman"/>
          <w:sz w:val="24"/>
          <w:szCs w:val="24"/>
        </w:rPr>
        <w:t xml:space="preserve"> </w:t>
      </w:r>
      <w:r w:rsidR="007E2D8F" w:rsidRPr="00A635FC">
        <w:rPr>
          <w:rFonts w:ascii="Times New Roman" w:hAnsi="Times New Roman" w:cs="Times New Roman"/>
          <w:sz w:val="24"/>
          <w:szCs w:val="24"/>
        </w:rPr>
        <w:t>koordinova</w:t>
      </w:r>
      <w:r w:rsidRPr="00A635FC">
        <w:rPr>
          <w:rFonts w:ascii="Times New Roman" w:hAnsi="Times New Roman" w:cs="Times New Roman"/>
          <w:sz w:val="24"/>
          <w:szCs w:val="24"/>
        </w:rPr>
        <w:t xml:space="preserve">t Ministerstvo zahraničních věcí. Implementační zpráva bude předložena nejprve Radě </w:t>
      </w:r>
      <w:r w:rsidRPr="00A635FC">
        <w:rPr>
          <w:rFonts w:ascii="Times New Roman" w:hAnsi="Times New Roman" w:cs="Times New Roman"/>
          <w:sz w:val="24"/>
          <w:szCs w:val="24"/>
        </w:rPr>
        <w:lastRenderedPageBreak/>
        <w:t>vlády pro rovnost žen a mužů ke schválení a následně nejpozději do 30. června následujícího roku vládě pro informaci. První implementační zpráva by měla být vládě předložena k 30. červnu 202</w:t>
      </w:r>
      <w:r w:rsidR="00E23145" w:rsidRPr="00A635FC">
        <w:rPr>
          <w:rFonts w:ascii="Times New Roman" w:hAnsi="Times New Roman" w:cs="Times New Roman"/>
          <w:sz w:val="24"/>
          <w:szCs w:val="24"/>
        </w:rPr>
        <w:t>7</w:t>
      </w:r>
      <w:r w:rsidRPr="00A635FC">
        <w:rPr>
          <w:rFonts w:ascii="Times New Roman" w:hAnsi="Times New Roman" w:cs="Times New Roman"/>
          <w:sz w:val="24"/>
          <w:szCs w:val="24"/>
        </w:rPr>
        <w:t>. Na základě výsledků implementační zprávy bude možné v odůvodněných případech vládě předložit ke schválení návrh na úpravu N</w:t>
      </w:r>
      <w:r w:rsidR="00023C61" w:rsidRPr="00A635FC">
        <w:rPr>
          <w:rFonts w:ascii="Times New Roman" w:hAnsi="Times New Roman" w:cs="Times New Roman"/>
          <w:sz w:val="24"/>
          <w:szCs w:val="24"/>
        </w:rPr>
        <w:t>AP</w:t>
      </w:r>
      <w:r w:rsidRPr="00A635FC">
        <w:rPr>
          <w:rFonts w:ascii="Times New Roman" w:hAnsi="Times New Roman" w:cs="Times New Roman"/>
          <w:sz w:val="24"/>
          <w:szCs w:val="24"/>
        </w:rPr>
        <w:t>.</w:t>
      </w:r>
    </w:p>
    <w:p w14:paraId="095748A6" w14:textId="2310950C" w:rsidR="008C6691" w:rsidRPr="008D714F" w:rsidRDefault="00C67BF7" w:rsidP="00C67BF7">
      <w:pPr>
        <w:jc w:val="both"/>
        <w:rPr>
          <w:sz w:val="24"/>
          <w:szCs w:val="24"/>
        </w:rPr>
      </w:pPr>
      <w:r w:rsidRPr="00A635FC">
        <w:rPr>
          <w:rFonts w:ascii="Times New Roman" w:hAnsi="Times New Roman" w:cs="Times New Roman"/>
          <w:sz w:val="24"/>
          <w:szCs w:val="24"/>
        </w:rPr>
        <w:t>Plnění jednotlivých opatření je v NAP navázáno na dostupn</w:t>
      </w:r>
      <w:r w:rsidR="00BE0A50" w:rsidRPr="00A635FC">
        <w:rPr>
          <w:rFonts w:ascii="Times New Roman" w:hAnsi="Times New Roman" w:cs="Times New Roman"/>
          <w:sz w:val="24"/>
          <w:szCs w:val="24"/>
        </w:rPr>
        <w:t>ost</w:t>
      </w:r>
      <w:r w:rsidRPr="00A635FC">
        <w:rPr>
          <w:rFonts w:ascii="Times New Roman" w:hAnsi="Times New Roman" w:cs="Times New Roman"/>
          <w:sz w:val="24"/>
          <w:szCs w:val="24"/>
        </w:rPr>
        <w:t xml:space="preserve"> finanční</w:t>
      </w:r>
      <w:r w:rsidR="00BE0A50" w:rsidRPr="00A635FC">
        <w:rPr>
          <w:rFonts w:ascii="Times New Roman" w:hAnsi="Times New Roman" w:cs="Times New Roman"/>
          <w:sz w:val="24"/>
          <w:szCs w:val="24"/>
        </w:rPr>
        <w:t>ch</w:t>
      </w:r>
      <w:r w:rsidRPr="00A635FC">
        <w:rPr>
          <w:rFonts w:ascii="Times New Roman" w:hAnsi="Times New Roman" w:cs="Times New Roman"/>
          <w:sz w:val="24"/>
          <w:szCs w:val="24"/>
        </w:rPr>
        <w:t xml:space="preserve"> prostředk</w:t>
      </w:r>
      <w:r w:rsidR="00BE0A50" w:rsidRPr="00A635FC">
        <w:rPr>
          <w:rFonts w:ascii="Times New Roman" w:hAnsi="Times New Roman" w:cs="Times New Roman"/>
          <w:sz w:val="24"/>
          <w:szCs w:val="24"/>
        </w:rPr>
        <w:t>ů</w:t>
      </w:r>
      <w:r w:rsidRPr="00A635FC">
        <w:rPr>
          <w:rFonts w:ascii="Times New Roman" w:hAnsi="Times New Roman" w:cs="Times New Roman"/>
          <w:sz w:val="24"/>
          <w:szCs w:val="24"/>
        </w:rPr>
        <w:t xml:space="preserve">, nejčastěji v rámci běžných rozpočtů </w:t>
      </w:r>
      <w:r w:rsidR="002E4490" w:rsidRPr="00A635FC">
        <w:rPr>
          <w:rFonts w:ascii="Times New Roman" w:hAnsi="Times New Roman" w:cs="Times New Roman"/>
          <w:sz w:val="24"/>
          <w:szCs w:val="24"/>
        </w:rPr>
        <w:t xml:space="preserve">vládních </w:t>
      </w:r>
      <w:r w:rsidR="003A0A2D" w:rsidRPr="00A635FC">
        <w:rPr>
          <w:rFonts w:ascii="Times New Roman" w:hAnsi="Times New Roman" w:cs="Times New Roman"/>
          <w:sz w:val="24"/>
          <w:szCs w:val="24"/>
        </w:rPr>
        <w:t>institucí implementujících NAP</w:t>
      </w:r>
      <w:r w:rsidRPr="00A635FC">
        <w:rPr>
          <w:rFonts w:ascii="Times New Roman" w:hAnsi="Times New Roman" w:cs="Times New Roman"/>
          <w:sz w:val="24"/>
          <w:szCs w:val="24"/>
        </w:rPr>
        <w:t xml:space="preserve">. V některých případech byly identifikovány možnosti externího </w:t>
      </w:r>
      <w:r w:rsidRPr="008D714F">
        <w:rPr>
          <w:rFonts w:ascii="Times New Roman" w:hAnsi="Times New Roman" w:cs="Times New Roman"/>
          <w:sz w:val="24"/>
          <w:szCs w:val="24"/>
        </w:rPr>
        <w:t xml:space="preserve">financování, přičemž naplnění daných opatření </w:t>
      </w:r>
      <w:r w:rsidR="00CD52CA" w:rsidRPr="008D714F">
        <w:rPr>
          <w:rFonts w:ascii="Times New Roman" w:hAnsi="Times New Roman" w:cs="Times New Roman"/>
          <w:sz w:val="24"/>
          <w:szCs w:val="24"/>
        </w:rPr>
        <w:t>se bude odvíjet od</w:t>
      </w:r>
      <w:r w:rsidR="00260118" w:rsidRPr="008D714F">
        <w:rPr>
          <w:rFonts w:ascii="Times New Roman" w:hAnsi="Times New Roman" w:cs="Times New Roman"/>
          <w:sz w:val="24"/>
          <w:szCs w:val="24"/>
        </w:rPr>
        <w:t xml:space="preserve"> skutečné</w:t>
      </w:r>
      <w:r w:rsidRPr="008D714F">
        <w:rPr>
          <w:rFonts w:ascii="Times New Roman" w:hAnsi="Times New Roman" w:cs="Times New Roman"/>
          <w:sz w:val="24"/>
          <w:szCs w:val="24"/>
        </w:rPr>
        <w:t xml:space="preserve"> dostupnost</w:t>
      </w:r>
      <w:r w:rsidR="002E4490">
        <w:rPr>
          <w:rFonts w:ascii="Times New Roman" w:hAnsi="Times New Roman" w:cs="Times New Roman"/>
          <w:sz w:val="24"/>
          <w:szCs w:val="24"/>
        </w:rPr>
        <w:t>i</w:t>
      </w:r>
      <w:r w:rsidRPr="008D714F">
        <w:rPr>
          <w:rFonts w:ascii="Times New Roman" w:hAnsi="Times New Roman" w:cs="Times New Roman"/>
          <w:sz w:val="24"/>
          <w:szCs w:val="24"/>
        </w:rPr>
        <w:t xml:space="preserve"> těchto externích </w:t>
      </w:r>
      <w:r w:rsidR="00DA7484">
        <w:rPr>
          <w:rFonts w:ascii="Times New Roman" w:hAnsi="Times New Roman" w:cs="Times New Roman"/>
          <w:sz w:val="24"/>
          <w:szCs w:val="24"/>
        </w:rPr>
        <w:t xml:space="preserve">finančních </w:t>
      </w:r>
      <w:r w:rsidRPr="008D714F">
        <w:rPr>
          <w:rFonts w:ascii="Times New Roman" w:hAnsi="Times New Roman" w:cs="Times New Roman"/>
          <w:sz w:val="24"/>
          <w:szCs w:val="24"/>
        </w:rPr>
        <w:t>prostředků.</w:t>
      </w:r>
      <w:r w:rsidR="00800D7F">
        <w:rPr>
          <w:rFonts w:ascii="Times New Roman" w:hAnsi="Times New Roman" w:cs="Times New Roman"/>
          <w:sz w:val="24"/>
          <w:szCs w:val="24"/>
        </w:rPr>
        <w:t xml:space="preserve"> V perspektivě možného navýšení angažmá ČR </w:t>
      </w:r>
      <w:r w:rsidR="00F6775B">
        <w:rPr>
          <w:rFonts w:ascii="Times New Roman" w:hAnsi="Times New Roman" w:cs="Times New Roman"/>
          <w:sz w:val="24"/>
          <w:szCs w:val="24"/>
        </w:rPr>
        <w:t>v agendě WPS, např. v kontextu kandidatury ČR do Rady bezpečnosti OSN</w:t>
      </w:r>
      <w:r w:rsidR="005E163C">
        <w:rPr>
          <w:rFonts w:ascii="Times New Roman" w:hAnsi="Times New Roman" w:cs="Times New Roman"/>
          <w:sz w:val="24"/>
          <w:szCs w:val="24"/>
        </w:rPr>
        <w:t xml:space="preserve">, je </w:t>
      </w:r>
      <w:r w:rsidR="00FC56AA">
        <w:rPr>
          <w:rFonts w:ascii="Times New Roman" w:hAnsi="Times New Roman" w:cs="Times New Roman"/>
          <w:sz w:val="24"/>
          <w:szCs w:val="24"/>
        </w:rPr>
        <w:t>žádoucí</w:t>
      </w:r>
      <w:r w:rsidR="005E163C">
        <w:rPr>
          <w:rFonts w:ascii="Times New Roman" w:hAnsi="Times New Roman" w:cs="Times New Roman"/>
          <w:sz w:val="24"/>
          <w:szCs w:val="24"/>
        </w:rPr>
        <w:t xml:space="preserve"> uvážit případné alokování </w:t>
      </w:r>
      <w:r w:rsidR="00984C8F">
        <w:rPr>
          <w:rFonts w:ascii="Times New Roman" w:hAnsi="Times New Roman" w:cs="Times New Roman"/>
          <w:sz w:val="24"/>
          <w:szCs w:val="24"/>
        </w:rPr>
        <w:t>samostatné</w:t>
      </w:r>
      <w:r w:rsidR="00CC1BD5">
        <w:rPr>
          <w:rFonts w:ascii="Times New Roman" w:hAnsi="Times New Roman" w:cs="Times New Roman"/>
          <w:sz w:val="24"/>
          <w:szCs w:val="24"/>
        </w:rPr>
        <w:t>ho rozpočtu pro implementaci NAP.</w:t>
      </w:r>
    </w:p>
    <w:sectPr w:rsidR="008C6691" w:rsidRPr="008D71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0B85A" w14:textId="77777777" w:rsidR="00E04247" w:rsidRDefault="00E04247" w:rsidP="00921369">
      <w:pPr>
        <w:spacing w:after="0" w:line="240" w:lineRule="auto"/>
      </w:pPr>
      <w:r>
        <w:separator/>
      </w:r>
    </w:p>
  </w:endnote>
  <w:endnote w:type="continuationSeparator" w:id="0">
    <w:p w14:paraId="33D54FE4" w14:textId="77777777" w:rsidR="00E04247" w:rsidRDefault="00E04247" w:rsidP="0092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FEA8" w14:textId="77777777" w:rsidR="008E2ECB" w:rsidRDefault="008E2E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2A89" w14:textId="77777777" w:rsidR="008E2ECB" w:rsidRDefault="008E2E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D25E" w14:textId="77777777" w:rsidR="008E2ECB" w:rsidRDefault="008E2E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484B4" w14:textId="77777777" w:rsidR="00E04247" w:rsidRDefault="00E04247" w:rsidP="00921369">
      <w:pPr>
        <w:spacing w:after="0" w:line="240" w:lineRule="auto"/>
      </w:pPr>
      <w:r>
        <w:separator/>
      </w:r>
    </w:p>
  </w:footnote>
  <w:footnote w:type="continuationSeparator" w:id="0">
    <w:p w14:paraId="0200E5B3" w14:textId="77777777" w:rsidR="00E04247" w:rsidRDefault="00E04247" w:rsidP="00921369">
      <w:pPr>
        <w:spacing w:after="0" w:line="240" w:lineRule="auto"/>
      </w:pPr>
      <w:r>
        <w:continuationSeparator/>
      </w:r>
    </w:p>
  </w:footnote>
  <w:footnote w:id="1">
    <w:p w14:paraId="21771584" w14:textId="0758F41B" w:rsidR="00921369" w:rsidRPr="00B4138F" w:rsidRDefault="00921369" w:rsidP="00921369">
      <w:pPr>
        <w:pStyle w:val="FootnoteText"/>
        <w:jc w:val="both"/>
        <w:rPr>
          <w:rFonts w:ascii="Times New Roman" w:hAnsi="Times New Roman" w:cs="Times New Roman"/>
        </w:rPr>
      </w:pPr>
      <w:r w:rsidRPr="00B4138F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</w:t>
      </w:r>
      <w:r w:rsidRPr="00B4138F">
        <w:rPr>
          <w:rFonts w:ascii="Times New Roman" w:hAnsi="Times New Roman" w:cs="Times New Roman"/>
        </w:rPr>
        <w:t> 30. 6. 202</w:t>
      </w:r>
      <w:r w:rsidR="00C86AAF">
        <w:rPr>
          <w:rFonts w:ascii="Times New Roman" w:hAnsi="Times New Roman" w:cs="Times New Roman"/>
        </w:rPr>
        <w:t>5</w:t>
      </w:r>
      <w:r w:rsidRPr="00B4138F">
        <w:rPr>
          <w:rFonts w:ascii="Times New Roman" w:hAnsi="Times New Roman" w:cs="Times New Roman"/>
        </w:rPr>
        <w:t xml:space="preserve"> se jedná o následující rezoluce Ra</w:t>
      </w:r>
      <w:r>
        <w:rPr>
          <w:rFonts w:ascii="Times New Roman" w:hAnsi="Times New Roman" w:cs="Times New Roman"/>
        </w:rPr>
        <w:t>dy bezpečnosti OSN: UNSCR 1820</w:t>
      </w:r>
      <w:r w:rsidRPr="00B4138F">
        <w:rPr>
          <w:rFonts w:ascii="Times New Roman" w:hAnsi="Times New Roman" w:cs="Times New Roman"/>
        </w:rPr>
        <w:t>(2008); UNSCR 1888(2009); UNSCR 1889(2009); UNSCR 1960(2010); UNSCR 2106(2013); UNSCR 2122(2013); UNSCR 2242(2015</w:t>
      </w:r>
      <w:r>
        <w:rPr>
          <w:rFonts w:ascii="Times New Roman" w:hAnsi="Times New Roman" w:cs="Times New Roman"/>
        </w:rPr>
        <w:t>), UNSCR 2467(2019), UNSCR 2493</w:t>
      </w:r>
      <w:r w:rsidRPr="00B4138F">
        <w:rPr>
          <w:rFonts w:ascii="Times New Roman" w:hAnsi="Times New Roman" w:cs="Times New Roman"/>
        </w:rPr>
        <w:t>(2019).</w:t>
      </w:r>
    </w:p>
  </w:footnote>
  <w:footnote w:id="2">
    <w:p w14:paraId="5F38487F" w14:textId="1F4A7B96" w:rsidR="00252DBA" w:rsidRPr="00B4138F" w:rsidRDefault="00252DBA" w:rsidP="00252DBA">
      <w:pPr>
        <w:pStyle w:val="FootnoteText"/>
        <w:jc w:val="both"/>
        <w:rPr>
          <w:rFonts w:ascii="Times New Roman" w:hAnsi="Times New Roman" w:cs="Times New Roman"/>
        </w:rPr>
      </w:pPr>
      <w:r w:rsidRPr="00B4138F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hyperlink r:id="rId1" w:history="1">
        <w:r w:rsidR="0080538A" w:rsidRPr="00D04A39">
          <w:rPr>
            <w:rStyle w:val="Hyperlink"/>
            <w:rFonts w:ascii="Times New Roman" w:hAnsi="Times New Roman" w:cs="Times New Roman"/>
          </w:rPr>
          <w:t>https://wps.unwomen.org/index.html</w:t>
        </w:r>
      </w:hyperlink>
      <w:r w:rsidR="0080538A">
        <w:rPr>
          <w:rFonts w:ascii="Times New Roman" w:hAnsi="Times New Roman" w:cs="Times New Roman"/>
        </w:rPr>
        <w:t xml:space="preserve"> </w:t>
      </w:r>
    </w:p>
  </w:footnote>
  <w:footnote w:id="3">
    <w:p w14:paraId="1EC7DAC9" w14:textId="639FD69F" w:rsidR="00B402FB" w:rsidRDefault="00B402FB" w:rsidP="00B402FB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hyperlink r:id="rId2" w:history="1">
        <w:r w:rsidR="003A4E23" w:rsidRPr="005D6350">
          <w:rPr>
            <w:rStyle w:val="Hyperlink"/>
            <w:rFonts w:ascii="Times New Roman" w:hAnsi="Times New Roman" w:cs="Times New Roman"/>
          </w:rPr>
          <w:t>https://www.eeas.europa.eu/node/410850_fr</w:t>
        </w:r>
      </w:hyperlink>
      <w:r w:rsidR="003A4E23">
        <w:rPr>
          <w:rFonts w:ascii="Times New Roman" w:hAnsi="Times New Roman" w:cs="Times New Roman"/>
        </w:rPr>
        <w:t xml:space="preserve"> </w:t>
      </w:r>
    </w:p>
  </w:footnote>
  <w:footnote w:id="4">
    <w:p w14:paraId="7421155A" w14:textId="77777777" w:rsidR="00B402FB" w:rsidRDefault="00B402FB" w:rsidP="00B402FB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https://www.nato.int/cps/in/natohq/official_texts_227578.htm</w:t>
      </w:r>
    </w:p>
  </w:footnote>
  <w:footnote w:id="5">
    <w:p w14:paraId="2D12097A" w14:textId="77777777" w:rsidR="0004299D" w:rsidRDefault="0004299D" w:rsidP="0004299D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hyperlink r:id="rId3" w:history="1">
        <w:r w:rsidRPr="00615744">
          <w:rPr>
            <w:rStyle w:val="Hyperlink"/>
            <w:rFonts w:ascii="Times New Roman" w:hAnsi="Times New Roman" w:cs="Times New Roman"/>
            <w:u w:val="none"/>
          </w:rPr>
          <w:t>https://mzv.gov.cz/file/1565920/Koncepce_zahranicni_politiky_CR.pdf</w:t>
        </w:r>
      </w:hyperlink>
      <w:r>
        <w:rPr>
          <w:rFonts w:ascii="Times New Roman" w:hAnsi="Times New Roman" w:cs="Times New Roman"/>
        </w:rPr>
        <w:t xml:space="preserve"> </w:t>
      </w:r>
    </w:p>
  </w:footnote>
  <w:footnote w:id="6">
    <w:p w14:paraId="28025973" w14:textId="77777777" w:rsidR="0004299D" w:rsidRDefault="0004299D" w:rsidP="0004299D">
      <w:pPr>
        <w:pStyle w:val="FootnoteText"/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https://mzv.gov.cz/file/2583329/strategie_mzv_2017_A4_09.pdf</w:t>
      </w:r>
    </w:p>
  </w:footnote>
  <w:footnote w:id="7">
    <w:p w14:paraId="59151226" w14:textId="77777777" w:rsidR="00733A72" w:rsidRDefault="00733A72" w:rsidP="00733A72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https://vlada.gov.cz/cz/ppov/rovne-prilezitosti-zen-a-muzu/aktuality/vlada-dnes-schvalila-aktualizovanou-strategii-rovnosti-zen-a-muzu-na-leta-2021_2030-215755/</w:t>
      </w:r>
    </w:p>
  </w:footnote>
  <w:footnote w:id="8">
    <w:p w14:paraId="186631AB" w14:textId="77777777" w:rsidR="00733A72" w:rsidRDefault="00733A72" w:rsidP="00733A72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https://giwps.georgetown.edu/country/czech-republic/</w:t>
      </w:r>
    </w:p>
  </w:footnote>
  <w:footnote w:id="9">
    <w:p w14:paraId="06DD7940" w14:textId="77777777" w:rsidR="00F25F6C" w:rsidRPr="00615744" w:rsidRDefault="00F25F6C" w:rsidP="00F25F6C">
      <w:pPr>
        <w:pStyle w:val="FootnoteText"/>
      </w:pPr>
      <w:r w:rsidRPr="00A11F95">
        <w:rPr>
          <w:rStyle w:val="FootnoteReference"/>
        </w:rPr>
        <w:footnoteRef/>
      </w:r>
      <w:r w:rsidRPr="00A11F95">
        <w:t xml:space="preserve"> </w:t>
      </w:r>
      <w:hyperlink r:id="rId4" w:history="1">
        <w:r w:rsidRPr="00615744">
          <w:rPr>
            <w:rStyle w:val="Hyperlink"/>
            <w:rFonts w:ascii="Times New Roman" w:hAnsi="Times New Roman" w:cs="Times New Roman"/>
            <w:color w:val="auto"/>
            <w:u w:val="none"/>
          </w:rPr>
          <w:t>https://mocr.mo.gov.cz/assets/informacni-servis/povinne-informace/1-rovne-prilezitosti/kvantitativni-genderova-analyza-k-1--1--2025.pdf</w:t>
        </w:r>
      </w:hyperlink>
      <w:r w:rsidRPr="00615744">
        <w:rPr>
          <w:rFonts w:ascii="Times New Roman" w:hAnsi="Times New Roman" w:cs="Times New Roman"/>
        </w:rPr>
        <w:t xml:space="preserve"> (str. 7)</w:t>
      </w:r>
    </w:p>
  </w:footnote>
  <w:footnote w:id="10">
    <w:p w14:paraId="79812D84" w14:textId="77777777" w:rsidR="00F25F6C" w:rsidRPr="00615744" w:rsidRDefault="00F25F6C" w:rsidP="00F25F6C">
      <w:pPr>
        <w:pStyle w:val="FootnoteText"/>
        <w:rPr>
          <w:rFonts w:ascii="Times New Roman" w:hAnsi="Times New Roman" w:cs="Times New Roman"/>
        </w:rPr>
      </w:pPr>
      <w:r w:rsidRPr="00615744">
        <w:rPr>
          <w:rStyle w:val="FootnoteReference"/>
          <w:rFonts w:ascii="Times New Roman" w:hAnsi="Times New Roman" w:cs="Times New Roman"/>
        </w:rPr>
        <w:footnoteRef/>
      </w:r>
      <w:r w:rsidRPr="00615744">
        <w:rPr>
          <w:rFonts w:ascii="Times New Roman" w:hAnsi="Times New Roman" w:cs="Times New Roman"/>
        </w:rPr>
        <w:t xml:space="preserve"> Tamtéž</w:t>
      </w:r>
    </w:p>
  </w:footnote>
  <w:footnote w:id="11">
    <w:p w14:paraId="6BBC13AA" w14:textId="77777777" w:rsidR="00F25F6C" w:rsidRPr="00615744" w:rsidRDefault="00F25F6C" w:rsidP="00F25F6C">
      <w:pPr>
        <w:pStyle w:val="FootnoteText"/>
        <w:rPr>
          <w:rFonts w:ascii="Times New Roman" w:hAnsi="Times New Roman" w:cs="Times New Roman"/>
        </w:rPr>
      </w:pPr>
      <w:r w:rsidRPr="00615744">
        <w:rPr>
          <w:rStyle w:val="FootnoteReference"/>
          <w:rFonts w:ascii="Times New Roman" w:hAnsi="Times New Roman" w:cs="Times New Roman"/>
        </w:rPr>
        <w:footnoteRef/>
      </w:r>
      <w:r w:rsidRPr="00615744">
        <w:rPr>
          <w:rFonts w:ascii="Times New Roman" w:hAnsi="Times New Roman" w:cs="Times New Roman"/>
        </w:rPr>
        <w:t xml:space="preserve"> </w:t>
      </w:r>
      <w:hyperlink r:id="rId5" w:history="1">
        <w:r w:rsidRPr="00615744">
          <w:rPr>
            <w:rStyle w:val="Hyperlink"/>
            <w:rFonts w:ascii="Times New Roman" w:hAnsi="Times New Roman" w:cs="Times New Roman"/>
            <w:color w:val="auto"/>
            <w:u w:val="none"/>
          </w:rPr>
          <w:t>https://www.nato.int/nato_static_fl2014/assets/pdf/2023/6/pdf/2020-summary-national-reports.pdf</w:t>
        </w:r>
      </w:hyperlink>
    </w:p>
  </w:footnote>
  <w:footnote w:id="12">
    <w:p w14:paraId="294B648F" w14:textId="77777777" w:rsidR="00F25F6C" w:rsidRPr="00A11F95" w:rsidRDefault="00F25F6C" w:rsidP="00F25F6C">
      <w:pPr>
        <w:pStyle w:val="FootnoteText"/>
        <w:rPr>
          <w:rFonts w:ascii="Times New Roman" w:hAnsi="Times New Roman" w:cs="Times New Roman"/>
        </w:rPr>
      </w:pPr>
      <w:r w:rsidRPr="00615744">
        <w:rPr>
          <w:rStyle w:val="FootnoteReference"/>
          <w:rFonts w:ascii="Times New Roman" w:hAnsi="Times New Roman" w:cs="Times New Roman"/>
        </w:rPr>
        <w:footnoteRef/>
      </w:r>
      <w:r w:rsidRPr="00615744">
        <w:rPr>
          <w:rFonts w:ascii="Times New Roman" w:hAnsi="Times New Roman" w:cs="Times New Roman"/>
        </w:rPr>
        <w:t xml:space="preserve"> </w:t>
      </w:r>
      <w:hyperlink r:id="rId6" w:history="1">
        <w:r w:rsidRPr="00615744">
          <w:rPr>
            <w:rStyle w:val="Hyperlink"/>
            <w:rFonts w:ascii="Times New Roman" w:hAnsi="Times New Roman" w:cs="Times New Roman"/>
            <w:color w:val="auto"/>
            <w:u w:val="none"/>
          </w:rPr>
          <w:t>https://mocr.mo.gov.cz/assets/informacni-servis/povinne-informace/1-rovne-prilezitosti/kvantitativni-genderova-analyza-k-1--1--2025.pdf</w:t>
        </w:r>
      </w:hyperlink>
      <w:r w:rsidRPr="00615744">
        <w:rPr>
          <w:rFonts w:ascii="Times New Roman" w:hAnsi="Times New Roman" w:cs="Times New Roman"/>
        </w:rPr>
        <w:t xml:space="preserve"> (str. 11)</w:t>
      </w:r>
    </w:p>
  </w:footnote>
  <w:footnote w:id="13">
    <w:p w14:paraId="66F9A6C4" w14:textId="77777777" w:rsidR="00791A90" w:rsidRDefault="00791A90" w:rsidP="00791A90">
      <w:pPr>
        <w:pStyle w:val="FootnoteText"/>
      </w:pPr>
      <w:r w:rsidRPr="00A11F95">
        <w:rPr>
          <w:rStyle w:val="FootnoteReference"/>
          <w:rFonts w:ascii="Times New Roman" w:hAnsi="Times New Roman" w:cs="Times New Roman"/>
        </w:rPr>
        <w:footnoteRef/>
      </w:r>
      <w:r w:rsidRPr="00A11F95">
        <w:rPr>
          <w:rFonts w:ascii="Times New Roman" w:hAnsi="Times New Roman" w:cs="Times New Roman"/>
        </w:rPr>
        <w:t xml:space="preserve"> </w:t>
      </w:r>
      <w:hyperlink r:id="rId7" w:history="1">
        <w:r w:rsidRPr="00615744">
          <w:rPr>
            <w:rStyle w:val="Hyperlink"/>
            <w:rFonts w:ascii="Times New Roman" w:hAnsi="Times New Roman" w:cs="Times New Roman"/>
            <w:color w:val="auto"/>
            <w:u w:val="none"/>
          </w:rPr>
          <w:t>https://mocr.mo.gov.cz/assets/informacni-servis/povinne-informace/1-rovne-prilezitosti/kvantitativni-genderova-analyza-k-1--1--2024-_1_.pdf</w:t>
        </w:r>
      </w:hyperlink>
      <w:r w:rsidRPr="00A11F95">
        <w:t xml:space="preserve"> </w:t>
      </w:r>
    </w:p>
  </w:footnote>
  <w:footnote w:id="14">
    <w:p w14:paraId="3DA01659" w14:textId="0F84635D" w:rsidR="0003281E" w:rsidRDefault="0003281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03281E">
        <w:rPr>
          <w:rFonts w:ascii="Times New Roman" w:eastAsia="Times New Roman" w:hAnsi="Times New Roman" w:cs="Times New Roman"/>
          <w:lang w:eastAsia="cs-CZ"/>
        </w:rPr>
        <w:t>Policy</w:t>
      </w:r>
      <w:proofErr w:type="spellEnd"/>
      <w:r w:rsidRPr="0003281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3281E">
        <w:rPr>
          <w:rFonts w:ascii="Times New Roman" w:eastAsia="Times New Roman" w:hAnsi="Times New Roman" w:cs="Times New Roman"/>
          <w:lang w:eastAsia="cs-CZ"/>
        </w:rPr>
        <w:t>paper</w:t>
      </w:r>
      <w:proofErr w:type="spellEnd"/>
      <w:r w:rsidRPr="0003281E">
        <w:rPr>
          <w:rFonts w:ascii="Times New Roman" w:eastAsia="Times New Roman" w:hAnsi="Times New Roman" w:cs="Times New Roman"/>
          <w:lang w:eastAsia="cs-CZ"/>
        </w:rPr>
        <w:t xml:space="preserve"> "The </w:t>
      </w:r>
      <w:proofErr w:type="spellStart"/>
      <w:r w:rsidRPr="0003281E">
        <w:rPr>
          <w:rFonts w:ascii="Times New Roman" w:eastAsia="Times New Roman" w:hAnsi="Times New Roman" w:cs="Times New Roman"/>
          <w:lang w:eastAsia="cs-CZ"/>
        </w:rPr>
        <w:t>Third</w:t>
      </w:r>
      <w:proofErr w:type="spellEnd"/>
      <w:r w:rsidRPr="0003281E">
        <w:rPr>
          <w:rFonts w:ascii="Times New Roman" w:eastAsia="Times New Roman" w:hAnsi="Times New Roman" w:cs="Times New Roman"/>
          <w:lang w:eastAsia="cs-CZ"/>
        </w:rPr>
        <w:t xml:space="preserve"> Czech </w:t>
      </w:r>
      <w:proofErr w:type="spellStart"/>
      <w:r w:rsidRPr="0003281E">
        <w:rPr>
          <w:rFonts w:ascii="Times New Roman" w:eastAsia="Times New Roman" w:hAnsi="Times New Roman" w:cs="Times New Roman"/>
          <w:lang w:eastAsia="cs-CZ"/>
        </w:rPr>
        <w:t>National</w:t>
      </w:r>
      <w:proofErr w:type="spellEnd"/>
      <w:r w:rsidRPr="0003281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3281E">
        <w:rPr>
          <w:rFonts w:ascii="Times New Roman" w:eastAsia="Times New Roman" w:hAnsi="Times New Roman" w:cs="Times New Roman"/>
          <w:lang w:eastAsia="cs-CZ"/>
        </w:rPr>
        <w:t>Action</w:t>
      </w:r>
      <w:proofErr w:type="spellEnd"/>
      <w:r w:rsidRPr="0003281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3281E">
        <w:rPr>
          <w:rFonts w:ascii="Times New Roman" w:eastAsia="Times New Roman" w:hAnsi="Times New Roman" w:cs="Times New Roman"/>
          <w:lang w:eastAsia="cs-CZ"/>
        </w:rPr>
        <w:t>Plan</w:t>
      </w:r>
      <w:proofErr w:type="spellEnd"/>
      <w:r w:rsidRPr="0003281E">
        <w:rPr>
          <w:rFonts w:ascii="Times New Roman" w:eastAsia="Times New Roman" w:hAnsi="Times New Roman" w:cs="Times New Roman"/>
          <w:lang w:eastAsia="cs-CZ"/>
        </w:rPr>
        <w:t xml:space="preserve"> on </w:t>
      </w:r>
      <w:proofErr w:type="spellStart"/>
      <w:r w:rsidRPr="0003281E">
        <w:rPr>
          <w:rFonts w:ascii="Times New Roman" w:eastAsia="Times New Roman" w:hAnsi="Times New Roman" w:cs="Times New Roman"/>
          <w:lang w:eastAsia="cs-CZ"/>
        </w:rPr>
        <w:t>Women</w:t>
      </w:r>
      <w:proofErr w:type="spellEnd"/>
      <w:r w:rsidRPr="0003281E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03281E">
        <w:rPr>
          <w:rFonts w:ascii="Times New Roman" w:eastAsia="Times New Roman" w:hAnsi="Times New Roman" w:cs="Times New Roman"/>
          <w:lang w:eastAsia="cs-CZ"/>
        </w:rPr>
        <w:t>Peace</w:t>
      </w:r>
      <w:proofErr w:type="spellEnd"/>
      <w:r w:rsidRPr="0003281E">
        <w:rPr>
          <w:rFonts w:ascii="Times New Roman" w:eastAsia="Times New Roman" w:hAnsi="Times New Roman" w:cs="Times New Roman"/>
          <w:lang w:eastAsia="cs-CZ"/>
        </w:rPr>
        <w:t xml:space="preserve"> and </w:t>
      </w:r>
      <w:proofErr w:type="spellStart"/>
      <w:r w:rsidRPr="0003281E">
        <w:rPr>
          <w:rFonts w:ascii="Times New Roman" w:eastAsia="Times New Roman" w:hAnsi="Times New Roman" w:cs="Times New Roman"/>
          <w:lang w:eastAsia="cs-CZ"/>
        </w:rPr>
        <w:t>Security</w:t>
      </w:r>
      <w:proofErr w:type="spellEnd"/>
      <w:r w:rsidRPr="0003281E">
        <w:rPr>
          <w:rFonts w:ascii="Times New Roman" w:eastAsia="Times New Roman" w:hAnsi="Times New Roman" w:cs="Times New Roman"/>
          <w:lang w:eastAsia="cs-CZ"/>
        </w:rPr>
        <w:t xml:space="preserve">: </w:t>
      </w:r>
      <w:proofErr w:type="spellStart"/>
      <w:r w:rsidRPr="0003281E">
        <w:rPr>
          <w:rFonts w:ascii="Times New Roman" w:eastAsia="Times New Roman" w:hAnsi="Times New Roman" w:cs="Times New Roman"/>
          <w:lang w:eastAsia="cs-CZ"/>
        </w:rPr>
        <w:t>Addressing</w:t>
      </w:r>
      <w:proofErr w:type="spellEnd"/>
      <w:r w:rsidRPr="0003281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3281E">
        <w:rPr>
          <w:rFonts w:ascii="Times New Roman" w:eastAsia="Times New Roman" w:hAnsi="Times New Roman" w:cs="Times New Roman"/>
          <w:lang w:eastAsia="cs-CZ"/>
        </w:rPr>
        <w:t>local</w:t>
      </w:r>
      <w:proofErr w:type="spellEnd"/>
      <w:r w:rsidRPr="0003281E">
        <w:rPr>
          <w:rFonts w:ascii="Times New Roman" w:eastAsia="Times New Roman" w:hAnsi="Times New Roman" w:cs="Times New Roman"/>
          <w:lang w:eastAsia="cs-CZ"/>
        </w:rPr>
        <w:t xml:space="preserve"> and </w:t>
      </w:r>
      <w:proofErr w:type="spellStart"/>
      <w:r w:rsidRPr="0003281E">
        <w:rPr>
          <w:rFonts w:ascii="Times New Roman" w:eastAsia="Times New Roman" w:hAnsi="Times New Roman" w:cs="Times New Roman"/>
          <w:lang w:eastAsia="cs-CZ"/>
        </w:rPr>
        <w:t>global</w:t>
      </w:r>
      <w:proofErr w:type="spellEnd"/>
      <w:r w:rsidRPr="0003281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3281E">
        <w:rPr>
          <w:rFonts w:ascii="Times New Roman" w:eastAsia="Times New Roman" w:hAnsi="Times New Roman" w:cs="Times New Roman"/>
          <w:lang w:eastAsia="cs-CZ"/>
        </w:rPr>
        <w:t>security</w:t>
      </w:r>
      <w:proofErr w:type="spellEnd"/>
      <w:r w:rsidRPr="0003281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3281E">
        <w:rPr>
          <w:rFonts w:ascii="Times New Roman" w:eastAsia="Times New Roman" w:hAnsi="Times New Roman" w:cs="Times New Roman"/>
          <w:lang w:eastAsia="cs-CZ"/>
        </w:rPr>
        <w:t>challenges</w:t>
      </w:r>
      <w:proofErr w:type="spellEnd"/>
      <w:r w:rsidRPr="0003281E">
        <w:rPr>
          <w:rFonts w:ascii="Times New Roman" w:eastAsia="Times New Roman" w:hAnsi="Times New Roman" w:cs="Times New Roman"/>
          <w:lang w:eastAsia="cs-CZ"/>
        </w:rPr>
        <w:t xml:space="preserve">" (5. 12. 2024) by Míla O´Sullivan </w:t>
      </w:r>
      <w:proofErr w:type="spellStart"/>
      <w:r w:rsidRPr="0003281E">
        <w:rPr>
          <w:rFonts w:ascii="Times New Roman" w:eastAsia="Times New Roman" w:hAnsi="Times New Roman" w:cs="Times New Roman"/>
          <w:lang w:eastAsia="cs-CZ"/>
        </w:rPr>
        <w:t>at</w:t>
      </w:r>
      <w:proofErr w:type="spellEnd"/>
      <w:r w:rsidRPr="0003281E">
        <w:rPr>
          <w:rFonts w:ascii="Times New Roman" w:eastAsia="Times New Roman" w:hAnsi="Times New Roman" w:cs="Times New Roman"/>
          <w:lang w:eastAsia="cs-CZ"/>
        </w:rPr>
        <w:t xml:space="preserve"> the Institute of International relations Prague, and Kateřina Krulišová </w:t>
      </w:r>
      <w:proofErr w:type="spellStart"/>
      <w:r w:rsidRPr="0003281E">
        <w:rPr>
          <w:rFonts w:ascii="Times New Roman" w:eastAsia="Times New Roman" w:hAnsi="Times New Roman" w:cs="Times New Roman"/>
          <w:lang w:eastAsia="cs-CZ"/>
        </w:rPr>
        <w:t>at</w:t>
      </w:r>
      <w:proofErr w:type="spellEnd"/>
      <w:r w:rsidRPr="0003281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3281E">
        <w:rPr>
          <w:rFonts w:ascii="Times New Roman" w:eastAsia="Times New Roman" w:hAnsi="Times New Roman" w:cs="Times New Roman"/>
          <w:lang w:eastAsia="cs-CZ"/>
        </w:rPr>
        <w:t>Nottingham</w:t>
      </w:r>
      <w:proofErr w:type="spellEnd"/>
      <w:r w:rsidRPr="0003281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3281E">
        <w:rPr>
          <w:rFonts w:ascii="Times New Roman" w:eastAsia="Times New Roman" w:hAnsi="Times New Roman" w:cs="Times New Roman"/>
          <w:lang w:eastAsia="cs-CZ"/>
        </w:rPr>
        <w:t>Trent</w:t>
      </w:r>
      <w:proofErr w:type="spellEnd"/>
      <w:r w:rsidRPr="0003281E">
        <w:rPr>
          <w:rFonts w:ascii="Times New Roman" w:eastAsia="Times New Roman" w:hAnsi="Times New Roman" w:cs="Times New Roman"/>
          <w:lang w:eastAsia="cs-CZ"/>
        </w:rPr>
        <w:t xml:space="preserve"> University</w:t>
      </w:r>
    </w:p>
  </w:footnote>
  <w:footnote w:id="15">
    <w:p w14:paraId="24FFD1E6" w14:textId="77777777" w:rsidR="00921369" w:rsidRPr="00B4138F" w:rsidRDefault="00921369" w:rsidP="00921369">
      <w:pPr>
        <w:pStyle w:val="FootnoteText"/>
        <w:jc w:val="both"/>
        <w:rPr>
          <w:rFonts w:ascii="Times New Roman" w:hAnsi="Times New Roman" w:cs="Times New Roman"/>
        </w:rPr>
      </w:pPr>
      <w:r w:rsidRPr="00B4138F">
        <w:rPr>
          <w:rStyle w:val="FootnoteReference"/>
          <w:rFonts w:ascii="Times New Roman" w:hAnsi="Times New Roman" w:cs="Times New Roman"/>
        </w:rPr>
        <w:footnoteRef/>
      </w:r>
      <w:r w:rsidRPr="00B4138F">
        <w:rPr>
          <w:rFonts w:ascii="Times New Roman" w:hAnsi="Times New Roman" w:cs="Times New Roman"/>
        </w:rPr>
        <w:t xml:space="preserve"> Tyto cíle do velké míry kopírují čtyři základní pilíře Agendy WPS, tj. participace, ochrana, prevence a asistence a obnova.  </w:t>
      </w:r>
    </w:p>
  </w:footnote>
  <w:footnote w:id="16">
    <w:p w14:paraId="6C1218A5" w14:textId="3592EF3C" w:rsidR="00036A13" w:rsidRPr="008D2465" w:rsidRDefault="00036A13" w:rsidP="008D2465">
      <w:pPr>
        <w:pStyle w:val="FootnoteText"/>
        <w:spacing w:line="264" w:lineRule="auto"/>
        <w:jc w:val="both"/>
      </w:pPr>
      <w:r w:rsidRPr="00A635FC">
        <w:rPr>
          <w:rStyle w:val="FootnoteReference"/>
        </w:rPr>
        <w:footnoteRef/>
      </w:r>
      <w:r w:rsidRPr="00A635FC">
        <w:t xml:space="preserve"> </w:t>
      </w:r>
      <w:proofErr w:type="spellStart"/>
      <w:r w:rsidR="008D2465" w:rsidRPr="00A635FC">
        <w:rPr>
          <w:rFonts w:asciiTheme="majorBidi" w:hAnsiTheme="majorBidi" w:cstheme="majorBidi"/>
        </w:rPr>
        <w:t>I</w:t>
      </w:r>
      <w:r w:rsidR="003A6093" w:rsidRPr="00A635FC">
        <w:rPr>
          <w:rFonts w:asciiTheme="majorBidi" w:hAnsiTheme="majorBidi" w:cstheme="majorBidi"/>
        </w:rPr>
        <w:t>ntersekcionální</w:t>
      </w:r>
      <w:proofErr w:type="spellEnd"/>
      <w:r w:rsidR="003A6093" w:rsidRPr="00A635FC">
        <w:rPr>
          <w:rFonts w:asciiTheme="majorBidi" w:hAnsiTheme="majorBidi" w:cstheme="majorBidi"/>
        </w:rPr>
        <w:t xml:space="preserve"> přístupy řeší překrývání a vzájemné ovlivňování různých forem nerovností a diskriminace. V kontextu </w:t>
      </w:r>
      <w:r w:rsidR="008D2465" w:rsidRPr="00A635FC">
        <w:rPr>
          <w:rFonts w:asciiTheme="majorBidi" w:hAnsiTheme="majorBidi" w:cstheme="majorBidi"/>
        </w:rPr>
        <w:t xml:space="preserve">3. </w:t>
      </w:r>
      <w:r w:rsidR="003A6093" w:rsidRPr="00A635FC">
        <w:rPr>
          <w:rFonts w:asciiTheme="majorBidi" w:hAnsiTheme="majorBidi" w:cstheme="majorBidi"/>
        </w:rPr>
        <w:t xml:space="preserve">NAP je </w:t>
      </w:r>
      <w:proofErr w:type="spellStart"/>
      <w:r w:rsidR="003A6093" w:rsidRPr="00A635FC">
        <w:rPr>
          <w:rFonts w:asciiTheme="majorBidi" w:hAnsiTheme="majorBidi" w:cstheme="majorBidi"/>
        </w:rPr>
        <w:t>intersekcionalita</w:t>
      </w:r>
      <w:proofErr w:type="spellEnd"/>
      <w:r w:rsidR="003A6093" w:rsidRPr="00A635FC">
        <w:rPr>
          <w:rFonts w:asciiTheme="majorBidi" w:hAnsiTheme="majorBidi" w:cstheme="majorBidi"/>
        </w:rPr>
        <w:t xml:space="preserve"> klíčová pro </w:t>
      </w:r>
      <w:r w:rsidR="009D57C5" w:rsidRPr="00A635FC">
        <w:rPr>
          <w:rFonts w:asciiTheme="majorBidi" w:hAnsiTheme="majorBidi" w:cstheme="majorBidi"/>
        </w:rPr>
        <w:t>chápá</w:t>
      </w:r>
      <w:r w:rsidR="003A6093" w:rsidRPr="00A635FC">
        <w:rPr>
          <w:rFonts w:asciiTheme="majorBidi" w:hAnsiTheme="majorBidi" w:cstheme="majorBidi"/>
        </w:rPr>
        <w:t>ní různorodých zkušeností s konfliktem, násilím a marginalizací. NAP rozeznává</w:t>
      </w:r>
      <w:r w:rsidR="009D57C5" w:rsidRPr="00A635FC">
        <w:rPr>
          <w:rFonts w:asciiTheme="majorBidi" w:hAnsiTheme="majorBidi" w:cstheme="majorBidi"/>
        </w:rPr>
        <w:t>,</w:t>
      </w:r>
      <w:r w:rsidR="003A6093" w:rsidRPr="00A635FC">
        <w:rPr>
          <w:rFonts w:asciiTheme="majorBidi" w:hAnsiTheme="majorBidi" w:cstheme="majorBidi"/>
        </w:rPr>
        <w:t xml:space="preserve"> že ženy, dívky a genderově různorodé osoby, zejména ženy z menšinových komunit, uprchlice a uprchlíci, LGBTQI+ osoby, ženy z venkova a ženy se zdravotním postižením, zažívají bezpečnostní problémy odlišným způsobem.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18C62" w14:textId="77777777" w:rsidR="008E2ECB" w:rsidRDefault="008E2E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46FB" w14:textId="77245F34" w:rsidR="00B81CA3" w:rsidRPr="00B81CA3" w:rsidRDefault="00B81CA3" w:rsidP="00B81CA3">
    <w:pPr>
      <w:pStyle w:val="Header"/>
      <w:jc w:val="right"/>
      <w:rPr>
        <w:rFonts w:ascii="Arial" w:hAnsi="Arial" w:cs="Arial"/>
        <w:b/>
        <w:sz w:val="24"/>
        <w:szCs w:val="24"/>
      </w:rPr>
    </w:pPr>
  </w:p>
  <w:p w14:paraId="1490F75C" w14:textId="77777777" w:rsidR="006A23A6" w:rsidRPr="003A5C57" w:rsidRDefault="006A23A6" w:rsidP="003A5C57">
    <w:pPr>
      <w:pStyle w:val="Header"/>
      <w:jc w:val="right"/>
      <w:rPr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B7FA" w14:textId="77777777" w:rsidR="008E2ECB" w:rsidRDefault="008E2E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23978"/>
    <w:multiLevelType w:val="hybridMultilevel"/>
    <w:tmpl w:val="1B7A617E"/>
    <w:lvl w:ilvl="0" w:tplc="7326F018">
      <w:start w:val="1"/>
      <w:numFmt w:val="upperRoman"/>
      <w:lvlText w:val="%1.)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EF2D7D"/>
    <w:multiLevelType w:val="hybridMultilevel"/>
    <w:tmpl w:val="4CE678A8"/>
    <w:lvl w:ilvl="0" w:tplc="4724A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E519F"/>
    <w:multiLevelType w:val="hybridMultilevel"/>
    <w:tmpl w:val="380CB528"/>
    <w:lvl w:ilvl="0" w:tplc="531E08DC">
      <w:start w:val="1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12A67"/>
    <w:multiLevelType w:val="hybridMultilevel"/>
    <w:tmpl w:val="E8C0BCF2"/>
    <w:lvl w:ilvl="0" w:tplc="7326F018">
      <w:start w:val="1"/>
      <w:numFmt w:val="upperRoman"/>
      <w:lvlText w:val="%1.)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B46CC"/>
    <w:multiLevelType w:val="hybridMultilevel"/>
    <w:tmpl w:val="A68820E4"/>
    <w:lvl w:ilvl="0" w:tplc="ED100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F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156CA"/>
    <w:multiLevelType w:val="hybridMultilevel"/>
    <w:tmpl w:val="B5D63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50DB0"/>
    <w:multiLevelType w:val="hybridMultilevel"/>
    <w:tmpl w:val="28A0DD5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B0B7D"/>
    <w:multiLevelType w:val="hybridMultilevel"/>
    <w:tmpl w:val="28A0DD50"/>
    <w:lvl w:ilvl="0" w:tplc="2452E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355468">
    <w:abstractNumId w:val="4"/>
  </w:num>
  <w:num w:numId="2" w16cid:durableId="449978786">
    <w:abstractNumId w:val="7"/>
  </w:num>
  <w:num w:numId="3" w16cid:durableId="902830069">
    <w:abstractNumId w:val="2"/>
  </w:num>
  <w:num w:numId="4" w16cid:durableId="534538494">
    <w:abstractNumId w:val="1"/>
  </w:num>
  <w:num w:numId="5" w16cid:durableId="1191381290">
    <w:abstractNumId w:val="0"/>
  </w:num>
  <w:num w:numId="6" w16cid:durableId="1836191148">
    <w:abstractNumId w:val="5"/>
  </w:num>
  <w:num w:numId="7" w16cid:durableId="1575774883">
    <w:abstractNumId w:val="3"/>
  </w:num>
  <w:num w:numId="8" w16cid:durableId="9308935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69"/>
    <w:rsid w:val="000040D7"/>
    <w:rsid w:val="0000473E"/>
    <w:rsid w:val="000071B2"/>
    <w:rsid w:val="000107D7"/>
    <w:rsid w:val="0001162C"/>
    <w:rsid w:val="0001408E"/>
    <w:rsid w:val="00015DAA"/>
    <w:rsid w:val="000173D3"/>
    <w:rsid w:val="00023761"/>
    <w:rsid w:val="00023C61"/>
    <w:rsid w:val="0002441D"/>
    <w:rsid w:val="00025841"/>
    <w:rsid w:val="00026A12"/>
    <w:rsid w:val="00030AB0"/>
    <w:rsid w:val="00031253"/>
    <w:rsid w:val="000317CD"/>
    <w:rsid w:val="0003281E"/>
    <w:rsid w:val="00036A13"/>
    <w:rsid w:val="00040A7D"/>
    <w:rsid w:val="0004299D"/>
    <w:rsid w:val="00043639"/>
    <w:rsid w:val="00043FFA"/>
    <w:rsid w:val="0004467B"/>
    <w:rsid w:val="000504FC"/>
    <w:rsid w:val="00052243"/>
    <w:rsid w:val="00053878"/>
    <w:rsid w:val="00057167"/>
    <w:rsid w:val="00057AD1"/>
    <w:rsid w:val="000605AE"/>
    <w:rsid w:val="000624A6"/>
    <w:rsid w:val="00064D00"/>
    <w:rsid w:val="000677C6"/>
    <w:rsid w:val="00067BD0"/>
    <w:rsid w:val="0007240C"/>
    <w:rsid w:val="00074D5C"/>
    <w:rsid w:val="00075EF7"/>
    <w:rsid w:val="00077642"/>
    <w:rsid w:val="000800F0"/>
    <w:rsid w:val="00080A47"/>
    <w:rsid w:val="000826CB"/>
    <w:rsid w:val="0008565A"/>
    <w:rsid w:val="0008770A"/>
    <w:rsid w:val="0009187E"/>
    <w:rsid w:val="00092AF5"/>
    <w:rsid w:val="000958A1"/>
    <w:rsid w:val="00095CE7"/>
    <w:rsid w:val="000A0925"/>
    <w:rsid w:val="000A1EE7"/>
    <w:rsid w:val="000A22C1"/>
    <w:rsid w:val="000A31AA"/>
    <w:rsid w:val="000A33D8"/>
    <w:rsid w:val="000A3F86"/>
    <w:rsid w:val="000A426F"/>
    <w:rsid w:val="000A51E1"/>
    <w:rsid w:val="000B064F"/>
    <w:rsid w:val="000B0981"/>
    <w:rsid w:val="000B1C10"/>
    <w:rsid w:val="000B5854"/>
    <w:rsid w:val="000B5BE3"/>
    <w:rsid w:val="000B6337"/>
    <w:rsid w:val="000C4A38"/>
    <w:rsid w:val="000C666D"/>
    <w:rsid w:val="000D05C2"/>
    <w:rsid w:val="000D1933"/>
    <w:rsid w:val="000D3D54"/>
    <w:rsid w:val="000D426C"/>
    <w:rsid w:val="000D489A"/>
    <w:rsid w:val="000E1DF7"/>
    <w:rsid w:val="000E22DE"/>
    <w:rsid w:val="000E4CC0"/>
    <w:rsid w:val="000F0A5B"/>
    <w:rsid w:val="000F140A"/>
    <w:rsid w:val="000F58E7"/>
    <w:rsid w:val="000F5C97"/>
    <w:rsid w:val="000F5E99"/>
    <w:rsid w:val="001003A6"/>
    <w:rsid w:val="00100B00"/>
    <w:rsid w:val="00103550"/>
    <w:rsid w:val="00105322"/>
    <w:rsid w:val="00105B93"/>
    <w:rsid w:val="00111A8C"/>
    <w:rsid w:val="001127F2"/>
    <w:rsid w:val="001149BD"/>
    <w:rsid w:val="00115F1B"/>
    <w:rsid w:val="001170C9"/>
    <w:rsid w:val="001234CC"/>
    <w:rsid w:val="00127022"/>
    <w:rsid w:val="0013086D"/>
    <w:rsid w:val="001319FA"/>
    <w:rsid w:val="0013294E"/>
    <w:rsid w:val="0013325E"/>
    <w:rsid w:val="0013407F"/>
    <w:rsid w:val="00134C24"/>
    <w:rsid w:val="00134FF1"/>
    <w:rsid w:val="00136CBB"/>
    <w:rsid w:val="0014097D"/>
    <w:rsid w:val="00142A5C"/>
    <w:rsid w:val="00142B47"/>
    <w:rsid w:val="001437EB"/>
    <w:rsid w:val="00151000"/>
    <w:rsid w:val="001526B3"/>
    <w:rsid w:val="0015593E"/>
    <w:rsid w:val="00156131"/>
    <w:rsid w:val="0015794E"/>
    <w:rsid w:val="00161874"/>
    <w:rsid w:val="00164057"/>
    <w:rsid w:val="00170F9C"/>
    <w:rsid w:val="00173805"/>
    <w:rsid w:val="0017548C"/>
    <w:rsid w:val="00177124"/>
    <w:rsid w:val="00182136"/>
    <w:rsid w:val="00182727"/>
    <w:rsid w:val="0018401D"/>
    <w:rsid w:val="001844C9"/>
    <w:rsid w:val="00192D6C"/>
    <w:rsid w:val="00197363"/>
    <w:rsid w:val="001A08C6"/>
    <w:rsid w:val="001A4148"/>
    <w:rsid w:val="001A6750"/>
    <w:rsid w:val="001A6FA6"/>
    <w:rsid w:val="001B0252"/>
    <w:rsid w:val="001B0313"/>
    <w:rsid w:val="001B0E1D"/>
    <w:rsid w:val="001B105D"/>
    <w:rsid w:val="001B2C37"/>
    <w:rsid w:val="001B5E33"/>
    <w:rsid w:val="001C077A"/>
    <w:rsid w:val="001C0A48"/>
    <w:rsid w:val="001C1DD8"/>
    <w:rsid w:val="001C2EEE"/>
    <w:rsid w:val="001C4812"/>
    <w:rsid w:val="001C4AFF"/>
    <w:rsid w:val="001C4D5A"/>
    <w:rsid w:val="001C5590"/>
    <w:rsid w:val="001C6A39"/>
    <w:rsid w:val="001C76C7"/>
    <w:rsid w:val="001C792C"/>
    <w:rsid w:val="001D17C0"/>
    <w:rsid w:val="001D4DA9"/>
    <w:rsid w:val="001E17DE"/>
    <w:rsid w:val="001E226A"/>
    <w:rsid w:val="001E63FB"/>
    <w:rsid w:val="001E69EC"/>
    <w:rsid w:val="001F05F6"/>
    <w:rsid w:val="001F13B5"/>
    <w:rsid w:val="001F20F6"/>
    <w:rsid w:val="001F381A"/>
    <w:rsid w:val="001F6517"/>
    <w:rsid w:val="00201C0A"/>
    <w:rsid w:val="00201E86"/>
    <w:rsid w:val="00203F10"/>
    <w:rsid w:val="002066DB"/>
    <w:rsid w:val="0021087C"/>
    <w:rsid w:val="00210D53"/>
    <w:rsid w:val="00211411"/>
    <w:rsid w:val="0021381F"/>
    <w:rsid w:val="00214055"/>
    <w:rsid w:val="0022173D"/>
    <w:rsid w:val="002229B3"/>
    <w:rsid w:val="002237BC"/>
    <w:rsid w:val="00226CCA"/>
    <w:rsid w:val="002270AE"/>
    <w:rsid w:val="00230C0A"/>
    <w:rsid w:val="00233012"/>
    <w:rsid w:val="002335D4"/>
    <w:rsid w:val="00233BE9"/>
    <w:rsid w:val="00233F75"/>
    <w:rsid w:val="00236411"/>
    <w:rsid w:val="00236BF8"/>
    <w:rsid w:val="00236C20"/>
    <w:rsid w:val="002406E9"/>
    <w:rsid w:val="00240FBE"/>
    <w:rsid w:val="00242EEA"/>
    <w:rsid w:val="0024321A"/>
    <w:rsid w:val="0024486D"/>
    <w:rsid w:val="0024710A"/>
    <w:rsid w:val="00251013"/>
    <w:rsid w:val="002522BB"/>
    <w:rsid w:val="00252DBA"/>
    <w:rsid w:val="002541DC"/>
    <w:rsid w:val="00260118"/>
    <w:rsid w:val="0026060C"/>
    <w:rsid w:val="00260A10"/>
    <w:rsid w:val="00262A37"/>
    <w:rsid w:val="00263739"/>
    <w:rsid w:val="0026592E"/>
    <w:rsid w:val="00266FD3"/>
    <w:rsid w:val="00267864"/>
    <w:rsid w:val="0027224E"/>
    <w:rsid w:val="002742C4"/>
    <w:rsid w:val="002750C3"/>
    <w:rsid w:val="00275D61"/>
    <w:rsid w:val="00281273"/>
    <w:rsid w:val="00284BC2"/>
    <w:rsid w:val="00284EC3"/>
    <w:rsid w:val="0029089B"/>
    <w:rsid w:val="00290F69"/>
    <w:rsid w:val="00297D11"/>
    <w:rsid w:val="002A0CE6"/>
    <w:rsid w:val="002A1C49"/>
    <w:rsid w:val="002A3CB5"/>
    <w:rsid w:val="002A49AD"/>
    <w:rsid w:val="002B04AB"/>
    <w:rsid w:val="002B0F03"/>
    <w:rsid w:val="002C0387"/>
    <w:rsid w:val="002C4D9F"/>
    <w:rsid w:val="002C5C78"/>
    <w:rsid w:val="002C5CF2"/>
    <w:rsid w:val="002C6290"/>
    <w:rsid w:val="002D06DB"/>
    <w:rsid w:val="002D1F69"/>
    <w:rsid w:val="002D42D8"/>
    <w:rsid w:val="002E0C9A"/>
    <w:rsid w:val="002E0D69"/>
    <w:rsid w:val="002E145C"/>
    <w:rsid w:val="002E2E2F"/>
    <w:rsid w:val="002E4490"/>
    <w:rsid w:val="002F2AC3"/>
    <w:rsid w:val="002F30C0"/>
    <w:rsid w:val="002F5406"/>
    <w:rsid w:val="002F5916"/>
    <w:rsid w:val="002F5D94"/>
    <w:rsid w:val="002F5F4B"/>
    <w:rsid w:val="003076D7"/>
    <w:rsid w:val="003105AE"/>
    <w:rsid w:val="00313A37"/>
    <w:rsid w:val="00314AC8"/>
    <w:rsid w:val="00315183"/>
    <w:rsid w:val="003229EA"/>
    <w:rsid w:val="00324D9A"/>
    <w:rsid w:val="003252D6"/>
    <w:rsid w:val="003362C2"/>
    <w:rsid w:val="003407DA"/>
    <w:rsid w:val="003409FB"/>
    <w:rsid w:val="00342B2D"/>
    <w:rsid w:val="0034346C"/>
    <w:rsid w:val="003437B3"/>
    <w:rsid w:val="00343F9E"/>
    <w:rsid w:val="003444BF"/>
    <w:rsid w:val="0034799E"/>
    <w:rsid w:val="00347BF1"/>
    <w:rsid w:val="00350F3B"/>
    <w:rsid w:val="003521A8"/>
    <w:rsid w:val="0035408E"/>
    <w:rsid w:val="003542BB"/>
    <w:rsid w:val="00354A21"/>
    <w:rsid w:val="003551FF"/>
    <w:rsid w:val="00356D01"/>
    <w:rsid w:val="00357457"/>
    <w:rsid w:val="00357A8C"/>
    <w:rsid w:val="003601EB"/>
    <w:rsid w:val="003608F9"/>
    <w:rsid w:val="00361D42"/>
    <w:rsid w:val="0036257E"/>
    <w:rsid w:val="00365998"/>
    <w:rsid w:val="003729C0"/>
    <w:rsid w:val="003738C3"/>
    <w:rsid w:val="00374F89"/>
    <w:rsid w:val="003756F6"/>
    <w:rsid w:val="00376582"/>
    <w:rsid w:val="0038037F"/>
    <w:rsid w:val="00380C74"/>
    <w:rsid w:val="003862F9"/>
    <w:rsid w:val="00386343"/>
    <w:rsid w:val="00391751"/>
    <w:rsid w:val="00393844"/>
    <w:rsid w:val="003A0587"/>
    <w:rsid w:val="003A0A2D"/>
    <w:rsid w:val="003A2679"/>
    <w:rsid w:val="003A3286"/>
    <w:rsid w:val="003A4E23"/>
    <w:rsid w:val="003A5C57"/>
    <w:rsid w:val="003A6093"/>
    <w:rsid w:val="003A7642"/>
    <w:rsid w:val="003B112F"/>
    <w:rsid w:val="003B275D"/>
    <w:rsid w:val="003B51FF"/>
    <w:rsid w:val="003B6F7C"/>
    <w:rsid w:val="003C1DD9"/>
    <w:rsid w:val="003C33B2"/>
    <w:rsid w:val="003C51A7"/>
    <w:rsid w:val="003C620C"/>
    <w:rsid w:val="003D00FE"/>
    <w:rsid w:val="003D1B51"/>
    <w:rsid w:val="003D1CBE"/>
    <w:rsid w:val="003D24F3"/>
    <w:rsid w:val="003D7744"/>
    <w:rsid w:val="003E4B02"/>
    <w:rsid w:val="003F05FD"/>
    <w:rsid w:val="003F2505"/>
    <w:rsid w:val="003F4862"/>
    <w:rsid w:val="003F7459"/>
    <w:rsid w:val="0040126D"/>
    <w:rsid w:val="00401AE7"/>
    <w:rsid w:val="004039F5"/>
    <w:rsid w:val="00405422"/>
    <w:rsid w:val="00405515"/>
    <w:rsid w:val="00412840"/>
    <w:rsid w:val="004177A6"/>
    <w:rsid w:val="00417B9D"/>
    <w:rsid w:val="0042756B"/>
    <w:rsid w:val="00431257"/>
    <w:rsid w:val="00431B57"/>
    <w:rsid w:val="004331D4"/>
    <w:rsid w:val="00436926"/>
    <w:rsid w:val="0044110F"/>
    <w:rsid w:val="00441691"/>
    <w:rsid w:val="0044203D"/>
    <w:rsid w:val="004463EA"/>
    <w:rsid w:val="00447EEA"/>
    <w:rsid w:val="004506FD"/>
    <w:rsid w:val="004521A0"/>
    <w:rsid w:val="00454152"/>
    <w:rsid w:val="00460075"/>
    <w:rsid w:val="00462D55"/>
    <w:rsid w:val="00462D9D"/>
    <w:rsid w:val="004638C8"/>
    <w:rsid w:val="00466739"/>
    <w:rsid w:val="004725B2"/>
    <w:rsid w:val="0047298F"/>
    <w:rsid w:val="0047449E"/>
    <w:rsid w:val="00476466"/>
    <w:rsid w:val="00476900"/>
    <w:rsid w:val="00477AA2"/>
    <w:rsid w:val="004813C4"/>
    <w:rsid w:val="0048154F"/>
    <w:rsid w:val="00481A23"/>
    <w:rsid w:val="00481DE0"/>
    <w:rsid w:val="004856D2"/>
    <w:rsid w:val="00486C27"/>
    <w:rsid w:val="004902F9"/>
    <w:rsid w:val="00490D50"/>
    <w:rsid w:val="00491B59"/>
    <w:rsid w:val="00491E91"/>
    <w:rsid w:val="00493616"/>
    <w:rsid w:val="004A6600"/>
    <w:rsid w:val="004B03A3"/>
    <w:rsid w:val="004B08AF"/>
    <w:rsid w:val="004B15A9"/>
    <w:rsid w:val="004B2B95"/>
    <w:rsid w:val="004B34E8"/>
    <w:rsid w:val="004B4C54"/>
    <w:rsid w:val="004B4DDD"/>
    <w:rsid w:val="004B6862"/>
    <w:rsid w:val="004B6868"/>
    <w:rsid w:val="004C317B"/>
    <w:rsid w:val="004C402D"/>
    <w:rsid w:val="004C4786"/>
    <w:rsid w:val="004D4047"/>
    <w:rsid w:val="004D5314"/>
    <w:rsid w:val="004D5B4E"/>
    <w:rsid w:val="004D634D"/>
    <w:rsid w:val="004E09E8"/>
    <w:rsid w:val="004E2AC2"/>
    <w:rsid w:val="004E584B"/>
    <w:rsid w:val="004E6883"/>
    <w:rsid w:val="004E69B6"/>
    <w:rsid w:val="004F095A"/>
    <w:rsid w:val="004F3CA6"/>
    <w:rsid w:val="004F3F90"/>
    <w:rsid w:val="004F6833"/>
    <w:rsid w:val="00500A7D"/>
    <w:rsid w:val="00500FD8"/>
    <w:rsid w:val="0050611E"/>
    <w:rsid w:val="005061AB"/>
    <w:rsid w:val="00506AA9"/>
    <w:rsid w:val="005103B3"/>
    <w:rsid w:val="00511043"/>
    <w:rsid w:val="00516DDF"/>
    <w:rsid w:val="005220F0"/>
    <w:rsid w:val="005266F7"/>
    <w:rsid w:val="00531B56"/>
    <w:rsid w:val="00532127"/>
    <w:rsid w:val="00533F28"/>
    <w:rsid w:val="00536666"/>
    <w:rsid w:val="00540A37"/>
    <w:rsid w:val="00540C76"/>
    <w:rsid w:val="00540D71"/>
    <w:rsid w:val="00540E5D"/>
    <w:rsid w:val="00541F94"/>
    <w:rsid w:val="0054470D"/>
    <w:rsid w:val="0055005E"/>
    <w:rsid w:val="005525B4"/>
    <w:rsid w:val="005527E0"/>
    <w:rsid w:val="00552D1F"/>
    <w:rsid w:val="00552EAC"/>
    <w:rsid w:val="00553529"/>
    <w:rsid w:val="005538A8"/>
    <w:rsid w:val="00554A4A"/>
    <w:rsid w:val="00560FA4"/>
    <w:rsid w:val="005617F3"/>
    <w:rsid w:val="005622A1"/>
    <w:rsid w:val="00565ADD"/>
    <w:rsid w:val="00566090"/>
    <w:rsid w:val="00567A8F"/>
    <w:rsid w:val="00572C5B"/>
    <w:rsid w:val="00572D1D"/>
    <w:rsid w:val="00575E4C"/>
    <w:rsid w:val="00577A05"/>
    <w:rsid w:val="005810BE"/>
    <w:rsid w:val="00583942"/>
    <w:rsid w:val="00584848"/>
    <w:rsid w:val="00585264"/>
    <w:rsid w:val="005866B1"/>
    <w:rsid w:val="00587EA5"/>
    <w:rsid w:val="00591E2E"/>
    <w:rsid w:val="00592096"/>
    <w:rsid w:val="00592207"/>
    <w:rsid w:val="0059445D"/>
    <w:rsid w:val="005949F7"/>
    <w:rsid w:val="005A2684"/>
    <w:rsid w:val="005A26F5"/>
    <w:rsid w:val="005A3560"/>
    <w:rsid w:val="005A7007"/>
    <w:rsid w:val="005B3544"/>
    <w:rsid w:val="005B4622"/>
    <w:rsid w:val="005B65ED"/>
    <w:rsid w:val="005B7DC1"/>
    <w:rsid w:val="005C2A07"/>
    <w:rsid w:val="005C2F88"/>
    <w:rsid w:val="005C44DD"/>
    <w:rsid w:val="005C7C88"/>
    <w:rsid w:val="005D4499"/>
    <w:rsid w:val="005D53A1"/>
    <w:rsid w:val="005D7158"/>
    <w:rsid w:val="005E163C"/>
    <w:rsid w:val="005E2854"/>
    <w:rsid w:val="005E63B2"/>
    <w:rsid w:val="005F2DDA"/>
    <w:rsid w:val="005F5597"/>
    <w:rsid w:val="005F75F3"/>
    <w:rsid w:val="0060087C"/>
    <w:rsid w:val="006071E0"/>
    <w:rsid w:val="0060784E"/>
    <w:rsid w:val="00610CCC"/>
    <w:rsid w:val="006143FF"/>
    <w:rsid w:val="00615744"/>
    <w:rsid w:val="00617B85"/>
    <w:rsid w:val="006225D2"/>
    <w:rsid w:val="00622B69"/>
    <w:rsid w:val="00624534"/>
    <w:rsid w:val="00627599"/>
    <w:rsid w:val="006276DD"/>
    <w:rsid w:val="0063086A"/>
    <w:rsid w:val="00633B7F"/>
    <w:rsid w:val="00635098"/>
    <w:rsid w:val="00637623"/>
    <w:rsid w:val="00643634"/>
    <w:rsid w:val="00644081"/>
    <w:rsid w:val="00651831"/>
    <w:rsid w:val="0065649E"/>
    <w:rsid w:val="00660DA9"/>
    <w:rsid w:val="006658D8"/>
    <w:rsid w:val="006671D4"/>
    <w:rsid w:val="00676411"/>
    <w:rsid w:val="00677CB5"/>
    <w:rsid w:val="00681F41"/>
    <w:rsid w:val="00687FF5"/>
    <w:rsid w:val="00691C40"/>
    <w:rsid w:val="00692758"/>
    <w:rsid w:val="00692C3F"/>
    <w:rsid w:val="00693DF6"/>
    <w:rsid w:val="006967FF"/>
    <w:rsid w:val="006973B1"/>
    <w:rsid w:val="006A05E1"/>
    <w:rsid w:val="006A23A6"/>
    <w:rsid w:val="006A4781"/>
    <w:rsid w:val="006A49AC"/>
    <w:rsid w:val="006A4AAD"/>
    <w:rsid w:val="006A5FD7"/>
    <w:rsid w:val="006B2224"/>
    <w:rsid w:val="006B2B72"/>
    <w:rsid w:val="006B3999"/>
    <w:rsid w:val="006B47FF"/>
    <w:rsid w:val="006B5D99"/>
    <w:rsid w:val="006C34F2"/>
    <w:rsid w:val="006C529F"/>
    <w:rsid w:val="006C796B"/>
    <w:rsid w:val="006D0E85"/>
    <w:rsid w:val="006D5059"/>
    <w:rsid w:val="006D52A2"/>
    <w:rsid w:val="006D66B4"/>
    <w:rsid w:val="006E180A"/>
    <w:rsid w:val="006E489A"/>
    <w:rsid w:val="006F2EA3"/>
    <w:rsid w:val="006F5583"/>
    <w:rsid w:val="006F750E"/>
    <w:rsid w:val="006F7B08"/>
    <w:rsid w:val="00704024"/>
    <w:rsid w:val="007123D3"/>
    <w:rsid w:val="00716709"/>
    <w:rsid w:val="00717923"/>
    <w:rsid w:val="00717D8F"/>
    <w:rsid w:val="00721E6D"/>
    <w:rsid w:val="00723372"/>
    <w:rsid w:val="007234F0"/>
    <w:rsid w:val="00725A29"/>
    <w:rsid w:val="007266D2"/>
    <w:rsid w:val="00733096"/>
    <w:rsid w:val="00733810"/>
    <w:rsid w:val="00733A72"/>
    <w:rsid w:val="0073637F"/>
    <w:rsid w:val="00741767"/>
    <w:rsid w:val="00742412"/>
    <w:rsid w:val="007458BF"/>
    <w:rsid w:val="00746407"/>
    <w:rsid w:val="007466AD"/>
    <w:rsid w:val="00746967"/>
    <w:rsid w:val="0075082D"/>
    <w:rsid w:val="0075234A"/>
    <w:rsid w:val="00754630"/>
    <w:rsid w:val="007663C1"/>
    <w:rsid w:val="0076682C"/>
    <w:rsid w:val="007668CF"/>
    <w:rsid w:val="00772C74"/>
    <w:rsid w:val="00775700"/>
    <w:rsid w:val="00790CD7"/>
    <w:rsid w:val="00791A90"/>
    <w:rsid w:val="00792099"/>
    <w:rsid w:val="00796ADE"/>
    <w:rsid w:val="007A360C"/>
    <w:rsid w:val="007A6368"/>
    <w:rsid w:val="007A71AC"/>
    <w:rsid w:val="007B2389"/>
    <w:rsid w:val="007B3210"/>
    <w:rsid w:val="007B36A8"/>
    <w:rsid w:val="007B79FA"/>
    <w:rsid w:val="007C04EB"/>
    <w:rsid w:val="007C25D6"/>
    <w:rsid w:val="007C2A46"/>
    <w:rsid w:val="007C510D"/>
    <w:rsid w:val="007C62A2"/>
    <w:rsid w:val="007D2053"/>
    <w:rsid w:val="007D2D10"/>
    <w:rsid w:val="007D2FFD"/>
    <w:rsid w:val="007D38C4"/>
    <w:rsid w:val="007D39A1"/>
    <w:rsid w:val="007D4155"/>
    <w:rsid w:val="007D46E0"/>
    <w:rsid w:val="007D7798"/>
    <w:rsid w:val="007D7BDE"/>
    <w:rsid w:val="007D7D79"/>
    <w:rsid w:val="007E0BA8"/>
    <w:rsid w:val="007E0DF4"/>
    <w:rsid w:val="007E1290"/>
    <w:rsid w:val="007E2D8F"/>
    <w:rsid w:val="007E3759"/>
    <w:rsid w:val="007E4552"/>
    <w:rsid w:val="007E4C5E"/>
    <w:rsid w:val="007E68CD"/>
    <w:rsid w:val="007E6C10"/>
    <w:rsid w:val="007F1324"/>
    <w:rsid w:val="007F63D3"/>
    <w:rsid w:val="007F7194"/>
    <w:rsid w:val="00800D7F"/>
    <w:rsid w:val="0080124C"/>
    <w:rsid w:val="0080178B"/>
    <w:rsid w:val="008021D3"/>
    <w:rsid w:val="00802534"/>
    <w:rsid w:val="00805225"/>
    <w:rsid w:val="0080538A"/>
    <w:rsid w:val="00813796"/>
    <w:rsid w:val="00814F2F"/>
    <w:rsid w:val="00814F6E"/>
    <w:rsid w:val="00815578"/>
    <w:rsid w:val="00816054"/>
    <w:rsid w:val="00816227"/>
    <w:rsid w:val="00816CBC"/>
    <w:rsid w:val="0081747F"/>
    <w:rsid w:val="00821F3D"/>
    <w:rsid w:val="0082225A"/>
    <w:rsid w:val="008255D3"/>
    <w:rsid w:val="0082666F"/>
    <w:rsid w:val="00826E8A"/>
    <w:rsid w:val="00827F25"/>
    <w:rsid w:val="00832D21"/>
    <w:rsid w:val="00833BFC"/>
    <w:rsid w:val="00851789"/>
    <w:rsid w:val="00852589"/>
    <w:rsid w:val="00854CE1"/>
    <w:rsid w:val="0086083C"/>
    <w:rsid w:val="00862603"/>
    <w:rsid w:val="00862A06"/>
    <w:rsid w:val="008630E1"/>
    <w:rsid w:val="00864882"/>
    <w:rsid w:val="00870012"/>
    <w:rsid w:val="0087008F"/>
    <w:rsid w:val="008718C9"/>
    <w:rsid w:val="0087560B"/>
    <w:rsid w:val="00875DCC"/>
    <w:rsid w:val="00881F7F"/>
    <w:rsid w:val="00883BA8"/>
    <w:rsid w:val="008842CE"/>
    <w:rsid w:val="0089313C"/>
    <w:rsid w:val="00893699"/>
    <w:rsid w:val="00893F70"/>
    <w:rsid w:val="00895EEE"/>
    <w:rsid w:val="0089730F"/>
    <w:rsid w:val="008A26C3"/>
    <w:rsid w:val="008A46A3"/>
    <w:rsid w:val="008A62E5"/>
    <w:rsid w:val="008A6BEC"/>
    <w:rsid w:val="008A7422"/>
    <w:rsid w:val="008B08EB"/>
    <w:rsid w:val="008B118E"/>
    <w:rsid w:val="008B14F0"/>
    <w:rsid w:val="008B2721"/>
    <w:rsid w:val="008B2A68"/>
    <w:rsid w:val="008B4BAA"/>
    <w:rsid w:val="008B5E5D"/>
    <w:rsid w:val="008C33D7"/>
    <w:rsid w:val="008C43D3"/>
    <w:rsid w:val="008C6621"/>
    <w:rsid w:val="008C6691"/>
    <w:rsid w:val="008D1BFB"/>
    <w:rsid w:val="008D2465"/>
    <w:rsid w:val="008D25DA"/>
    <w:rsid w:val="008D5C2D"/>
    <w:rsid w:val="008D6B98"/>
    <w:rsid w:val="008D714F"/>
    <w:rsid w:val="008D7896"/>
    <w:rsid w:val="008E074F"/>
    <w:rsid w:val="008E17B5"/>
    <w:rsid w:val="008E2C77"/>
    <w:rsid w:val="008E2ECB"/>
    <w:rsid w:val="008E34F3"/>
    <w:rsid w:val="008E5F0A"/>
    <w:rsid w:val="008F0DA5"/>
    <w:rsid w:val="008F1345"/>
    <w:rsid w:val="008F33A3"/>
    <w:rsid w:val="008F55E9"/>
    <w:rsid w:val="0090062B"/>
    <w:rsid w:val="0090165D"/>
    <w:rsid w:val="009044D7"/>
    <w:rsid w:val="009050B5"/>
    <w:rsid w:val="00905FEF"/>
    <w:rsid w:val="00910DD8"/>
    <w:rsid w:val="00917B9D"/>
    <w:rsid w:val="00917FCC"/>
    <w:rsid w:val="00921369"/>
    <w:rsid w:val="00922E18"/>
    <w:rsid w:val="00923545"/>
    <w:rsid w:val="00926656"/>
    <w:rsid w:val="009313CF"/>
    <w:rsid w:val="00931B39"/>
    <w:rsid w:val="00933575"/>
    <w:rsid w:val="00933E00"/>
    <w:rsid w:val="00936B9A"/>
    <w:rsid w:val="00940325"/>
    <w:rsid w:val="00940D2B"/>
    <w:rsid w:val="00941F6D"/>
    <w:rsid w:val="00941FBE"/>
    <w:rsid w:val="0094343C"/>
    <w:rsid w:val="0094349A"/>
    <w:rsid w:val="009443A6"/>
    <w:rsid w:val="0094580C"/>
    <w:rsid w:val="00950BAE"/>
    <w:rsid w:val="009517F1"/>
    <w:rsid w:val="009548DF"/>
    <w:rsid w:val="00956906"/>
    <w:rsid w:val="009607AB"/>
    <w:rsid w:val="009611C2"/>
    <w:rsid w:val="0096260D"/>
    <w:rsid w:val="00962AB2"/>
    <w:rsid w:val="009635F2"/>
    <w:rsid w:val="00963A36"/>
    <w:rsid w:val="00963F8D"/>
    <w:rsid w:val="009704EE"/>
    <w:rsid w:val="009725C3"/>
    <w:rsid w:val="00972CFE"/>
    <w:rsid w:val="00976327"/>
    <w:rsid w:val="009800EC"/>
    <w:rsid w:val="00984C8F"/>
    <w:rsid w:val="0098589E"/>
    <w:rsid w:val="009875D3"/>
    <w:rsid w:val="00990720"/>
    <w:rsid w:val="009973DC"/>
    <w:rsid w:val="009A004A"/>
    <w:rsid w:val="009A0B58"/>
    <w:rsid w:val="009A1020"/>
    <w:rsid w:val="009A1785"/>
    <w:rsid w:val="009A3FD4"/>
    <w:rsid w:val="009A4B51"/>
    <w:rsid w:val="009A50D9"/>
    <w:rsid w:val="009A5F42"/>
    <w:rsid w:val="009A6A57"/>
    <w:rsid w:val="009A6D06"/>
    <w:rsid w:val="009A70D4"/>
    <w:rsid w:val="009A7A72"/>
    <w:rsid w:val="009B06EE"/>
    <w:rsid w:val="009C08B7"/>
    <w:rsid w:val="009C0F79"/>
    <w:rsid w:val="009C29BF"/>
    <w:rsid w:val="009C4CC3"/>
    <w:rsid w:val="009D102D"/>
    <w:rsid w:val="009D1D27"/>
    <w:rsid w:val="009D557F"/>
    <w:rsid w:val="009D57C5"/>
    <w:rsid w:val="009D5EF1"/>
    <w:rsid w:val="009D6770"/>
    <w:rsid w:val="009D7EFA"/>
    <w:rsid w:val="009E2210"/>
    <w:rsid w:val="009F2023"/>
    <w:rsid w:val="009F3278"/>
    <w:rsid w:val="009F34A4"/>
    <w:rsid w:val="009F594C"/>
    <w:rsid w:val="009F711A"/>
    <w:rsid w:val="009F7B74"/>
    <w:rsid w:val="00A01A3E"/>
    <w:rsid w:val="00A02625"/>
    <w:rsid w:val="00A11F95"/>
    <w:rsid w:val="00A212FA"/>
    <w:rsid w:val="00A22718"/>
    <w:rsid w:val="00A24E50"/>
    <w:rsid w:val="00A252F5"/>
    <w:rsid w:val="00A32462"/>
    <w:rsid w:val="00A3489C"/>
    <w:rsid w:val="00A34F26"/>
    <w:rsid w:val="00A42EB9"/>
    <w:rsid w:val="00A42FE2"/>
    <w:rsid w:val="00A52B15"/>
    <w:rsid w:val="00A55B17"/>
    <w:rsid w:val="00A5706F"/>
    <w:rsid w:val="00A57968"/>
    <w:rsid w:val="00A62CFE"/>
    <w:rsid w:val="00A62D1D"/>
    <w:rsid w:val="00A635FC"/>
    <w:rsid w:val="00A66349"/>
    <w:rsid w:val="00A67399"/>
    <w:rsid w:val="00A7285C"/>
    <w:rsid w:val="00A728E6"/>
    <w:rsid w:val="00A73445"/>
    <w:rsid w:val="00A734C1"/>
    <w:rsid w:val="00A73925"/>
    <w:rsid w:val="00A75950"/>
    <w:rsid w:val="00A87F82"/>
    <w:rsid w:val="00A91472"/>
    <w:rsid w:val="00A95756"/>
    <w:rsid w:val="00A97E1D"/>
    <w:rsid w:val="00AA1B35"/>
    <w:rsid w:val="00AA2204"/>
    <w:rsid w:val="00AA55EA"/>
    <w:rsid w:val="00AA565C"/>
    <w:rsid w:val="00AA7358"/>
    <w:rsid w:val="00AB13CB"/>
    <w:rsid w:val="00AB2717"/>
    <w:rsid w:val="00AC3538"/>
    <w:rsid w:val="00AC5251"/>
    <w:rsid w:val="00AC5ED4"/>
    <w:rsid w:val="00AC6369"/>
    <w:rsid w:val="00AC7356"/>
    <w:rsid w:val="00AD57BC"/>
    <w:rsid w:val="00AD7A8C"/>
    <w:rsid w:val="00AE26BF"/>
    <w:rsid w:val="00AE5135"/>
    <w:rsid w:val="00AE5D2B"/>
    <w:rsid w:val="00AE61CD"/>
    <w:rsid w:val="00AE74BD"/>
    <w:rsid w:val="00AE77B9"/>
    <w:rsid w:val="00AF0A14"/>
    <w:rsid w:val="00AF21CB"/>
    <w:rsid w:val="00AF4EBF"/>
    <w:rsid w:val="00AF672E"/>
    <w:rsid w:val="00B00A9C"/>
    <w:rsid w:val="00B022FE"/>
    <w:rsid w:val="00B0438C"/>
    <w:rsid w:val="00B07E3D"/>
    <w:rsid w:val="00B125B4"/>
    <w:rsid w:val="00B14285"/>
    <w:rsid w:val="00B151B5"/>
    <w:rsid w:val="00B15E5A"/>
    <w:rsid w:val="00B15F92"/>
    <w:rsid w:val="00B22AB8"/>
    <w:rsid w:val="00B2371B"/>
    <w:rsid w:val="00B2736D"/>
    <w:rsid w:val="00B27B59"/>
    <w:rsid w:val="00B33AF2"/>
    <w:rsid w:val="00B33EF8"/>
    <w:rsid w:val="00B34C9A"/>
    <w:rsid w:val="00B36445"/>
    <w:rsid w:val="00B376A3"/>
    <w:rsid w:val="00B402FB"/>
    <w:rsid w:val="00B427D7"/>
    <w:rsid w:val="00B42A53"/>
    <w:rsid w:val="00B454ED"/>
    <w:rsid w:val="00B46967"/>
    <w:rsid w:val="00B4696B"/>
    <w:rsid w:val="00B47177"/>
    <w:rsid w:val="00B50331"/>
    <w:rsid w:val="00B52E97"/>
    <w:rsid w:val="00B533C8"/>
    <w:rsid w:val="00B56823"/>
    <w:rsid w:val="00B63415"/>
    <w:rsid w:val="00B645EC"/>
    <w:rsid w:val="00B65B7B"/>
    <w:rsid w:val="00B703E5"/>
    <w:rsid w:val="00B70B6C"/>
    <w:rsid w:val="00B72BD6"/>
    <w:rsid w:val="00B74F87"/>
    <w:rsid w:val="00B81CA3"/>
    <w:rsid w:val="00B87E19"/>
    <w:rsid w:val="00B92204"/>
    <w:rsid w:val="00B92847"/>
    <w:rsid w:val="00B9631D"/>
    <w:rsid w:val="00B967A6"/>
    <w:rsid w:val="00B9735E"/>
    <w:rsid w:val="00B97E32"/>
    <w:rsid w:val="00BA2A57"/>
    <w:rsid w:val="00BA3F1D"/>
    <w:rsid w:val="00BA411E"/>
    <w:rsid w:val="00BA56B7"/>
    <w:rsid w:val="00BB0685"/>
    <w:rsid w:val="00BB0A8D"/>
    <w:rsid w:val="00BB0D8E"/>
    <w:rsid w:val="00BB2B29"/>
    <w:rsid w:val="00BC08D2"/>
    <w:rsid w:val="00BC0E74"/>
    <w:rsid w:val="00BC1606"/>
    <w:rsid w:val="00BC6441"/>
    <w:rsid w:val="00BC7885"/>
    <w:rsid w:val="00BD182F"/>
    <w:rsid w:val="00BD2CC0"/>
    <w:rsid w:val="00BD5626"/>
    <w:rsid w:val="00BD59A1"/>
    <w:rsid w:val="00BD5D46"/>
    <w:rsid w:val="00BE0A50"/>
    <w:rsid w:val="00BE1AA6"/>
    <w:rsid w:val="00BE28E0"/>
    <w:rsid w:val="00BE50A8"/>
    <w:rsid w:val="00BE6CB2"/>
    <w:rsid w:val="00BF1D81"/>
    <w:rsid w:val="00BF2991"/>
    <w:rsid w:val="00C006C3"/>
    <w:rsid w:val="00C00DC6"/>
    <w:rsid w:val="00C04220"/>
    <w:rsid w:val="00C07B77"/>
    <w:rsid w:val="00C100D3"/>
    <w:rsid w:val="00C14A72"/>
    <w:rsid w:val="00C164DB"/>
    <w:rsid w:val="00C213AB"/>
    <w:rsid w:val="00C23920"/>
    <w:rsid w:val="00C2461B"/>
    <w:rsid w:val="00C255E3"/>
    <w:rsid w:val="00C25F59"/>
    <w:rsid w:val="00C26043"/>
    <w:rsid w:val="00C2612B"/>
    <w:rsid w:val="00C27977"/>
    <w:rsid w:val="00C27B8B"/>
    <w:rsid w:val="00C301EB"/>
    <w:rsid w:val="00C3056C"/>
    <w:rsid w:val="00C31352"/>
    <w:rsid w:val="00C31391"/>
    <w:rsid w:val="00C319D9"/>
    <w:rsid w:val="00C31F80"/>
    <w:rsid w:val="00C357BD"/>
    <w:rsid w:val="00C4297B"/>
    <w:rsid w:val="00C4313E"/>
    <w:rsid w:val="00C47B8E"/>
    <w:rsid w:val="00C51263"/>
    <w:rsid w:val="00C5143A"/>
    <w:rsid w:val="00C5460F"/>
    <w:rsid w:val="00C60139"/>
    <w:rsid w:val="00C63515"/>
    <w:rsid w:val="00C63968"/>
    <w:rsid w:val="00C662CC"/>
    <w:rsid w:val="00C66D3A"/>
    <w:rsid w:val="00C6727B"/>
    <w:rsid w:val="00C67BF7"/>
    <w:rsid w:val="00C72921"/>
    <w:rsid w:val="00C77077"/>
    <w:rsid w:val="00C80559"/>
    <w:rsid w:val="00C831C2"/>
    <w:rsid w:val="00C83521"/>
    <w:rsid w:val="00C842B3"/>
    <w:rsid w:val="00C86AAF"/>
    <w:rsid w:val="00C87A21"/>
    <w:rsid w:val="00C91D88"/>
    <w:rsid w:val="00C91F3B"/>
    <w:rsid w:val="00C92497"/>
    <w:rsid w:val="00C93CA9"/>
    <w:rsid w:val="00CA16D5"/>
    <w:rsid w:val="00CA368E"/>
    <w:rsid w:val="00CA4F52"/>
    <w:rsid w:val="00CA6DEE"/>
    <w:rsid w:val="00CB08FE"/>
    <w:rsid w:val="00CB17B2"/>
    <w:rsid w:val="00CB41CD"/>
    <w:rsid w:val="00CB687D"/>
    <w:rsid w:val="00CB689F"/>
    <w:rsid w:val="00CB75CD"/>
    <w:rsid w:val="00CC1BD5"/>
    <w:rsid w:val="00CC21ED"/>
    <w:rsid w:val="00CC2D9A"/>
    <w:rsid w:val="00CC5187"/>
    <w:rsid w:val="00CC5A3D"/>
    <w:rsid w:val="00CC5FBB"/>
    <w:rsid w:val="00CC793D"/>
    <w:rsid w:val="00CC7947"/>
    <w:rsid w:val="00CD1A41"/>
    <w:rsid w:val="00CD2889"/>
    <w:rsid w:val="00CD52CA"/>
    <w:rsid w:val="00CE3C11"/>
    <w:rsid w:val="00CE6919"/>
    <w:rsid w:val="00CF115B"/>
    <w:rsid w:val="00CF171C"/>
    <w:rsid w:val="00CF499B"/>
    <w:rsid w:val="00D01A2E"/>
    <w:rsid w:val="00D024CE"/>
    <w:rsid w:val="00D02699"/>
    <w:rsid w:val="00D02EFF"/>
    <w:rsid w:val="00D02F58"/>
    <w:rsid w:val="00D046A6"/>
    <w:rsid w:val="00D05FEC"/>
    <w:rsid w:val="00D06795"/>
    <w:rsid w:val="00D108E0"/>
    <w:rsid w:val="00D11674"/>
    <w:rsid w:val="00D12B77"/>
    <w:rsid w:val="00D12C6A"/>
    <w:rsid w:val="00D16CFA"/>
    <w:rsid w:val="00D16D4C"/>
    <w:rsid w:val="00D22361"/>
    <w:rsid w:val="00D26A54"/>
    <w:rsid w:val="00D26FBE"/>
    <w:rsid w:val="00D359D1"/>
    <w:rsid w:val="00D3600D"/>
    <w:rsid w:val="00D369A9"/>
    <w:rsid w:val="00D4019E"/>
    <w:rsid w:val="00D42098"/>
    <w:rsid w:val="00D42184"/>
    <w:rsid w:val="00D43462"/>
    <w:rsid w:val="00D45671"/>
    <w:rsid w:val="00D46467"/>
    <w:rsid w:val="00D501F2"/>
    <w:rsid w:val="00D53C99"/>
    <w:rsid w:val="00D548CE"/>
    <w:rsid w:val="00D606FF"/>
    <w:rsid w:val="00D60E8E"/>
    <w:rsid w:val="00D65C94"/>
    <w:rsid w:val="00D66629"/>
    <w:rsid w:val="00D672D1"/>
    <w:rsid w:val="00D67DF0"/>
    <w:rsid w:val="00D70AE3"/>
    <w:rsid w:val="00D77F6D"/>
    <w:rsid w:val="00D819D7"/>
    <w:rsid w:val="00D81EE9"/>
    <w:rsid w:val="00D82B6D"/>
    <w:rsid w:val="00D83264"/>
    <w:rsid w:val="00D87D45"/>
    <w:rsid w:val="00D91361"/>
    <w:rsid w:val="00D917BF"/>
    <w:rsid w:val="00D92D7F"/>
    <w:rsid w:val="00DA1B01"/>
    <w:rsid w:val="00DA23A5"/>
    <w:rsid w:val="00DA2E32"/>
    <w:rsid w:val="00DA3310"/>
    <w:rsid w:val="00DA4633"/>
    <w:rsid w:val="00DA7484"/>
    <w:rsid w:val="00DA7C81"/>
    <w:rsid w:val="00DB27E6"/>
    <w:rsid w:val="00DB4361"/>
    <w:rsid w:val="00DB4E44"/>
    <w:rsid w:val="00DB65CE"/>
    <w:rsid w:val="00DB6A20"/>
    <w:rsid w:val="00DC0C2D"/>
    <w:rsid w:val="00DC3605"/>
    <w:rsid w:val="00DC5A11"/>
    <w:rsid w:val="00DC78D0"/>
    <w:rsid w:val="00DD3C4D"/>
    <w:rsid w:val="00DD7D39"/>
    <w:rsid w:val="00DE0368"/>
    <w:rsid w:val="00DE1B63"/>
    <w:rsid w:val="00DE6DA8"/>
    <w:rsid w:val="00DF4EF6"/>
    <w:rsid w:val="00E01EC6"/>
    <w:rsid w:val="00E04247"/>
    <w:rsid w:val="00E0638B"/>
    <w:rsid w:val="00E16614"/>
    <w:rsid w:val="00E23145"/>
    <w:rsid w:val="00E231D4"/>
    <w:rsid w:val="00E238D8"/>
    <w:rsid w:val="00E256D7"/>
    <w:rsid w:val="00E30D98"/>
    <w:rsid w:val="00E31FE6"/>
    <w:rsid w:val="00E32538"/>
    <w:rsid w:val="00E339A2"/>
    <w:rsid w:val="00E34BC2"/>
    <w:rsid w:val="00E363F9"/>
    <w:rsid w:val="00E37903"/>
    <w:rsid w:val="00E43734"/>
    <w:rsid w:val="00E50692"/>
    <w:rsid w:val="00E52167"/>
    <w:rsid w:val="00E53D6B"/>
    <w:rsid w:val="00E548CC"/>
    <w:rsid w:val="00E560B9"/>
    <w:rsid w:val="00E57A45"/>
    <w:rsid w:val="00E6186B"/>
    <w:rsid w:val="00E618D2"/>
    <w:rsid w:val="00E66EFD"/>
    <w:rsid w:val="00E6705F"/>
    <w:rsid w:val="00E73ABC"/>
    <w:rsid w:val="00E74908"/>
    <w:rsid w:val="00E8177D"/>
    <w:rsid w:val="00E818BC"/>
    <w:rsid w:val="00E81DFC"/>
    <w:rsid w:val="00E826F7"/>
    <w:rsid w:val="00E908C0"/>
    <w:rsid w:val="00E90BDB"/>
    <w:rsid w:val="00E91E75"/>
    <w:rsid w:val="00E92009"/>
    <w:rsid w:val="00EA25E5"/>
    <w:rsid w:val="00EA3929"/>
    <w:rsid w:val="00EA3977"/>
    <w:rsid w:val="00EB0A87"/>
    <w:rsid w:val="00EB4475"/>
    <w:rsid w:val="00EB5435"/>
    <w:rsid w:val="00EB6287"/>
    <w:rsid w:val="00EC0306"/>
    <w:rsid w:val="00EC324D"/>
    <w:rsid w:val="00EC60F7"/>
    <w:rsid w:val="00ED27A5"/>
    <w:rsid w:val="00ED3B41"/>
    <w:rsid w:val="00ED664E"/>
    <w:rsid w:val="00ED6B45"/>
    <w:rsid w:val="00ED7FFD"/>
    <w:rsid w:val="00EE2651"/>
    <w:rsid w:val="00EE4827"/>
    <w:rsid w:val="00EE4FEC"/>
    <w:rsid w:val="00EE5251"/>
    <w:rsid w:val="00EF163B"/>
    <w:rsid w:val="00EF1CA4"/>
    <w:rsid w:val="00EF26DF"/>
    <w:rsid w:val="00EF32AE"/>
    <w:rsid w:val="00EF45E4"/>
    <w:rsid w:val="00EF484F"/>
    <w:rsid w:val="00F105C2"/>
    <w:rsid w:val="00F11503"/>
    <w:rsid w:val="00F1433D"/>
    <w:rsid w:val="00F152E4"/>
    <w:rsid w:val="00F15609"/>
    <w:rsid w:val="00F17F12"/>
    <w:rsid w:val="00F21219"/>
    <w:rsid w:val="00F22140"/>
    <w:rsid w:val="00F22C8D"/>
    <w:rsid w:val="00F23005"/>
    <w:rsid w:val="00F24829"/>
    <w:rsid w:val="00F25D81"/>
    <w:rsid w:val="00F25F6C"/>
    <w:rsid w:val="00F25FC2"/>
    <w:rsid w:val="00F26D5C"/>
    <w:rsid w:val="00F310F6"/>
    <w:rsid w:val="00F314E1"/>
    <w:rsid w:val="00F325EF"/>
    <w:rsid w:val="00F36E8E"/>
    <w:rsid w:val="00F4264C"/>
    <w:rsid w:val="00F44533"/>
    <w:rsid w:val="00F45618"/>
    <w:rsid w:val="00F5286B"/>
    <w:rsid w:val="00F55396"/>
    <w:rsid w:val="00F5586F"/>
    <w:rsid w:val="00F61408"/>
    <w:rsid w:val="00F61ED4"/>
    <w:rsid w:val="00F63894"/>
    <w:rsid w:val="00F63B2E"/>
    <w:rsid w:val="00F64D1A"/>
    <w:rsid w:val="00F65D00"/>
    <w:rsid w:val="00F6686E"/>
    <w:rsid w:val="00F66EF5"/>
    <w:rsid w:val="00F67224"/>
    <w:rsid w:val="00F6775B"/>
    <w:rsid w:val="00F6792A"/>
    <w:rsid w:val="00F71457"/>
    <w:rsid w:val="00F72015"/>
    <w:rsid w:val="00F722E6"/>
    <w:rsid w:val="00F73774"/>
    <w:rsid w:val="00F759B4"/>
    <w:rsid w:val="00F84C53"/>
    <w:rsid w:val="00F859CE"/>
    <w:rsid w:val="00F8630B"/>
    <w:rsid w:val="00F87004"/>
    <w:rsid w:val="00F92156"/>
    <w:rsid w:val="00F9229D"/>
    <w:rsid w:val="00F941B6"/>
    <w:rsid w:val="00F9489E"/>
    <w:rsid w:val="00F96A4E"/>
    <w:rsid w:val="00FA0CD6"/>
    <w:rsid w:val="00FA0D2B"/>
    <w:rsid w:val="00FA4B51"/>
    <w:rsid w:val="00FB2B38"/>
    <w:rsid w:val="00FB5DD6"/>
    <w:rsid w:val="00FC00C0"/>
    <w:rsid w:val="00FC0774"/>
    <w:rsid w:val="00FC2125"/>
    <w:rsid w:val="00FC2D33"/>
    <w:rsid w:val="00FC2F3A"/>
    <w:rsid w:val="00FC4C46"/>
    <w:rsid w:val="00FC4F7E"/>
    <w:rsid w:val="00FC56AA"/>
    <w:rsid w:val="00FC6B3F"/>
    <w:rsid w:val="00FD19D9"/>
    <w:rsid w:val="00FD4A0D"/>
    <w:rsid w:val="00FD56F2"/>
    <w:rsid w:val="00FD66FE"/>
    <w:rsid w:val="00FE7479"/>
    <w:rsid w:val="00FF0AE6"/>
    <w:rsid w:val="00FF1E95"/>
    <w:rsid w:val="00FF2387"/>
    <w:rsid w:val="00FF3A7D"/>
    <w:rsid w:val="00FF69DA"/>
    <w:rsid w:val="00FF6DC2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2070A"/>
  <w15:docId w15:val="{DBB52DD8-45E4-4058-825B-8B22A002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369"/>
    <w:pPr>
      <w:spacing w:after="200" w:line="276" w:lineRule="auto"/>
    </w:pPr>
    <w:rPr>
      <w:rFonts w:eastAsiaTheme="minorHAnsi"/>
      <w:kern w:val="0"/>
      <w:lang w:val="cs-CZ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36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9213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1369"/>
    <w:rPr>
      <w:rFonts w:eastAsiaTheme="minorHAnsi"/>
      <w:kern w:val="0"/>
      <w:sz w:val="20"/>
      <w:szCs w:val="20"/>
      <w:lang w:val="cs-CZ" w:eastAsia="en-US"/>
      <w14:ligatures w14:val="none"/>
    </w:rPr>
  </w:style>
  <w:style w:type="character" w:styleId="FootnoteReference">
    <w:name w:val="footnote reference"/>
    <w:aliases w:val="Footnote symbol,Voetnootverwijzing,Times 10 Point,Exposant 3 Point,Footnote reference number,Ref,de nota al pie,note TESI,SUPERS,EN Footnote Reference,Footnote sign,Footnote Reference Superscript,stylish,fr,FR,BVI fnr"/>
    <w:basedOn w:val="DefaultParagraphFont"/>
    <w:unhideWhenUsed/>
    <w:rsid w:val="0092136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2136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5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C57"/>
    <w:rPr>
      <w:rFonts w:eastAsiaTheme="minorHAnsi"/>
      <w:kern w:val="0"/>
      <w:lang w:val="cs-CZ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A5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C57"/>
    <w:rPr>
      <w:rFonts w:eastAsiaTheme="minorHAnsi"/>
      <w:kern w:val="0"/>
      <w:lang w:val="cs-CZ" w:eastAsia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3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25F6C"/>
    <w:pPr>
      <w:spacing w:after="0" w:line="240" w:lineRule="auto"/>
    </w:pPr>
    <w:rPr>
      <w:rFonts w:eastAsiaTheme="minorHAnsi"/>
      <w:kern w:val="0"/>
      <w:lang w:val="cs-CZ" w:eastAsia="en-US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791A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1A90"/>
    <w:rPr>
      <w:rFonts w:eastAsiaTheme="minorHAnsi"/>
      <w:kern w:val="0"/>
      <w:sz w:val="20"/>
      <w:szCs w:val="20"/>
      <w:lang w:val="cs-CZ" w:eastAsia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91A9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D42"/>
    <w:rPr>
      <w:rFonts w:eastAsiaTheme="minorHAnsi"/>
      <w:b/>
      <w:bCs/>
      <w:kern w:val="0"/>
      <w:sz w:val="20"/>
      <w:szCs w:val="20"/>
      <w:lang w:val="cs-CZ" w:eastAsia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2FA"/>
    <w:rPr>
      <w:rFonts w:ascii="Tahoma" w:eastAsiaTheme="minorHAnsi" w:hAnsi="Tahoma" w:cs="Tahoma"/>
      <w:kern w:val="0"/>
      <w:sz w:val="16"/>
      <w:szCs w:val="16"/>
      <w:lang w:val="cs-CZ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7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zv.gov.cz/file/1565920/Koncepce_zahranicni_politiky_CR.pdf" TargetMode="External"/><Relationship Id="rId7" Type="http://schemas.openxmlformats.org/officeDocument/2006/relationships/hyperlink" Target="https://mocr.mo.gov.cz/assets/informacni-servis/povinne-informace/1-rovne-prilezitosti/kvantitativni-genderova-analyza-k-1--1--2024-_1_.pdf" TargetMode="External"/><Relationship Id="rId2" Type="http://schemas.openxmlformats.org/officeDocument/2006/relationships/hyperlink" Target="https://www.eeas.europa.eu/node/410850_fr" TargetMode="External"/><Relationship Id="rId1" Type="http://schemas.openxmlformats.org/officeDocument/2006/relationships/hyperlink" Target="https://wps.unwomen.org/index.html" TargetMode="External"/><Relationship Id="rId6" Type="http://schemas.openxmlformats.org/officeDocument/2006/relationships/hyperlink" Target="https://mocr.mo.gov.cz/assets/informacni-servis/povinne-informace/1-rovne-prilezitosti/kvantitativni-genderova-analyza-k-1--1--2025.pdf" TargetMode="External"/><Relationship Id="rId5" Type="http://schemas.openxmlformats.org/officeDocument/2006/relationships/hyperlink" Target="https://www.nato.int/nato_static_fl2014/assets/pdf/2023/6/pdf/2020-summary-national-reports.pdf" TargetMode="External"/><Relationship Id="rId4" Type="http://schemas.openxmlformats.org/officeDocument/2006/relationships/hyperlink" Target="https://mocr.mo.gov.cz/assets/informacni-servis/povinne-informace/1-rovne-prilezitosti/kvantitativni-genderova-analyza-k-1--1--20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3284</Words>
  <Characters>18719</Characters>
  <Application>Microsoft Office Word</Application>
  <DocSecurity>0</DocSecurity>
  <Lines>155</Lines>
  <Paragraphs>43</Paragraphs>
  <ScaleCrop>false</ScaleCrop>
  <Company/>
  <LinksUpToDate>false</LinksUpToDate>
  <CharactersWithSpaces>21960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PAVONE</dc:creator>
  <cp:keywords/>
  <dc:description/>
  <cp:lastModifiedBy>Karin PAVONE</cp:lastModifiedBy>
  <cp:revision>4</cp:revision>
  <cp:lastPrinted>2025-03-07T15:08:00Z</cp:lastPrinted>
  <dcterms:created xsi:type="dcterms:W3CDTF">2025-07-10T12:51:00Z</dcterms:created>
  <dcterms:modified xsi:type="dcterms:W3CDTF">2025-07-10T12:54:00Z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2024-11-11T14:27:41Z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8d79d59b-ca8c-42c6-a311-07b1cb39789c</vt:lpwstr>
  </property>
  <property fmtid="{D5CDD505-2E9C-101B-9397-08002B2CF9AE}" pid="8" name="MSIP_Label_b3564849-fbfc-4795-ad59-055bb350645f_ContentBits">
    <vt:lpwstr>0</vt:lpwstr>
  </property>
</Properties>
</file>