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D7310" w14:textId="0167F1E3" w:rsidR="0027004A" w:rsidRDefault="00362CF2">
      <w:r>
        <w:t>FOR IMMEDIATE RELEASE</w:t>
      </w:r>
    </w:p>
    <w:p w14:paraId="25854ED5" w14:textId="77777777" w:rsidR="00362CF2" w:rsidRDefault="00362CF2"/>
    <w:p w14:paraId="366D56A1" w14:textId="473653A6" w:rsidR="0027004A" w:rsidRDefault="00362CF2">
      <w:r>
        <w:t xml:space="preserve">February </w:t>
      </w:r>
      <w:r w:rsidR="00CF0E5E">
        <w:t>3</w:t>
      </w:r>
      <w:r w:rsidR="0027004A">
        <w:t>, 2020</w:t>
      </w:r>
    </w:p>
    <w:p w14:paraId="3327D662" w14:textId="5ECB9858" w:rsidR="0027004A" w:rsidRPr="0027004A" w:rsidRDefault="0027004A">
      <w:pPr>
        <w:rPr>
          <w:sz w:val="40"/>
          <w:szCs w:val="40"/>
        </w:rPr>
      </w:pPr>
    </w:p>
    <w:p w14:paraId="43A05AFC" w14:textId="3190E509" w:rsidR="0027004A" w:rsidRPr="00CF0E5E" w:rsidRDefault="0027004A">
      <w:pPr>
        <w:rPr>
          <w:sz w:val="32"/>
          <w:szCs w:val="32"/>
        </w:rPr>
      </w:pPr>
      <w:r w:rsidRPr="00CF0E5E">
        <w:rPr>
          <w:sz w:val="32"/>
          <w:szCs w:val="32"/>
        </w:rPr>
        <w:t xml:space="preserve">Press Release: Obituary: </w:t>
      </w:r>
      <w:r w:rsidR="00CF0E5E" w:rsidRPr="00CF0E5E">
        <w:rPr>
          <w:sz w:val="32"/>
          <w:szCs w:val="32"/>
        </w:rPr>
        <w:t xml:space="preserve"> </w:t>
      </w:r>
      <w:r w:rsidR="00CF0E5E">
        <w:rPr>
          <w:sz w:val="32"/>
          <w:szCs w:val="32"/>
        </w:rPr>
        <w:t>SONGWRITER TO THE STARS DIES</w:t>
      </w:r>
    </w:p>
    <w:p w14:paraId="3BCAE20C" w14:textId="7905793E" w:rsidR="0027004A" w:rsidRPr="0027004A" w:rsidRDefault="0027004A">
      <w:pPr>
        <w:rPr>
          <w:sz w:val="22"/>
          <w:szCs w:val="22"/>
        </w:rPr>
      </w:pPr>
      <w:r w:rsidRPr="0027004A">
        <w:rPr>
          <w:sz w:val="22"/>
          <w:szCs w:val="22"/>
        </w:rPr>
        <w:t xml:space="preserve">Contact:  Cindy Hudson </w:t>
      </w:r>
      <w:bookmarkStart w:id="0" w:name="_GoBack"/>
      <w:bookmarkEnd w:id="0"/>
    </w:p>
    <w:p w14:paraId="0D21DD8D" w14:textId="5961D124" w:rsidR="0027004A" w:rsidRDefault="0027004A"/>
    <w:p w14:paraId="18A14ADE" w14:textId="77777777" w:rsidR="0027004A" w:rsidRDefault="0027004A"/>
    <w:p w14:paraId="3FED5963" w14:textId="52CF2911" w:rsidR="0027004A" w:rsidRDefault="0027004A" w:rsidP="0027004A">
      <w:r>
        <w:t xml:space="preserve">Ivan </w:t>
      </w:r>
      <w:proofErr w:type="spellStart"/>
      <w:r>
        <w:t>Kral</w:t>
      </w:r>
      <w:proofErr w:type="spellEnd"/>
      <w:r>
        <w:t xml:space="preserve">, songwriter whose co-written works with Patti Smith and Iggy Pop were recorded by U2 and David Bowie, among others, has died. He passed away in his Michigan home </w:t>
      </w:r>
      <w:r w:rsidR="00133455">
        <w:t>of cancer</w:t>
      </w:r>
      <w:r w:rsidR="00F120C6">
        <w:t xml:space="preserve"> at age 71</w:t>
      </w:r>
      <w:r w:rsidR="00133455">
        <w:t>.</w:t>
      </w:r>
    </w:p>
    <w:p w14:paraId="0F8AFB24" w14:textId="77777777" w:rsidR="0027004A" w:rsidRDefault="0027004A" w:rsidP="0027004A"/>
    <w:p w14:paraId="223C844A" w14:textId="625095C6" w:rsidR="00A116E0" w:rsidRDefault="0027004A" w:rsidP="0027004A">
      <w:proofErr w:type="spellStart"/>
      <w:r>
        <w:t>Kral</w:t>
      </w:r>
      <w:proofErr w:type="spellEnd"/>
      <w:r>
        <w:t xml:space="preserve"> was </w:t>
      </w:r>
      <w:r w:rsidR="00A116E0">
        <w:t xml:space="preserve">most known in the U.S. as </w:t>
      </w:r>
      <w:r>
        <w:t>guitarist and co-writer for Patti Smith</w:t>
      </w:r>
      <w:r w:rsidR="00A116E0">
        <w:t>, Blondie</w:t>
      </w:r>
      <w:r>
        <w:t xml:space="preserve"> and Iggy Pop</w:t>
      </w:r>
      <w:r w:rsidR="00A116E0">
        <w:t xml:space="preserve"> in the 1970s</w:t>
      </w:r>
      <w:r>
        <w:t>.</w:t>
      </w:r>
      <w:r w:rsidR="00A116E0">
        <w:t xml:space="preserve"> However, he had a thriving solo career in his native Czech Republic.</w:t>
      </w:r>
      <w:r w:rsidR="00EA06E0">
        <w:t xml:space="preserve"> His newest Czech album “Smile” on Warner Music, is scheduled for release February 28, 2020.</w:t>
      </w:r>
    </w:p>
    <w:p w14:paraId="0805A654" w14:textId="77777777" w:rsidR="00A116E0" w:rsidRDefault="00A116E0" w:rsidP="0027004A"/>
    <w:p w14:paraId="61D15530" w14:textId="23E6CD8E" w:rsidR="0027004A" w:rsidRDefault="0042361C" w:rsidP="0027004A">
      <w:r>
        <w:t xml:space="preserve">He </w:t>
      </w:r>
      <w:r w:rsidR="00A116E0">
        <w:t>wrote</w:t>
      </w:r>
      <w:r>
        <w:t xml:space="preserve"> </w:t>
      </w:r>
      <w:r w:rsidR="00AB2611">
        <w:t>hundreds of</w:t>
      </w:r>
      <w:r>
        <w:t xml:space="preserve"> compositions</w:t>
      </w:r>
      <w:r w:rsidR="003A2A88">
        <w:t xml:space="preserve"> </w:t>
      </w:r>
      <w:r w:rsidR="00AB2611">
        <w:t>recorde</w:t>
      </w:r>
      <w:r w:rsidR="00005296">
        <w:t>d</w:t>
      </w:r>
      <w:r w:rsidR="00CE575A">
        <w:t xml:space="preserve"> for himself</w:t>
      </w:r>
      <w:r w:rsidR="00362CF2">
        <w:t>, but many for</w:t>
      </w:r>
      <w:r w:rsidR="00CE575A">
        <w:t xml:space="preserve"> other</w:t>
      </w:r>
      <w:r w:rsidR="00362CF2">
        <w:t xml:space="preserve"> recording</w:t>
      </w:r>
      <w:r w:rsidR="00CE575A">
        <w:t xml:space="preserve"> artists</w:t>
      </w:r>
      <w:r w:rsidR="00CA4370">
        <w:t>.</w:t>
      </w:r>
      <w:r w:rsidR="00A116E0">
        <w:t xml:space="preserve"> </w:t>
      </w:r>
      <w:r w:rsidR="00CA4370">
        <w:t xml:space="preserve"> </w:t>
      </w:r>
    </w:p>
    <w:p w14:paraId="36BE0CB9" w14:textId="77777777" w:rsidR="0027004A" w:rsidRDefault="0027004A" w:rsidP="0027004A"/>
    <w:p w14:paraId="52FECE71" w14:textId="33B774C7" w:rsidR="00EA4730" w:rsidRDefault="00CE575A" w:rsidP="0027004A">
      <w:r>
        <w:t>His</w:t>
      </w:r>
      <w:r w:rsidR="0027004A">
        <w:t xml:space="preserve"> 1976 film </w:t>
      </w:r>
      <w:r w:rsidR="0027004A" w:rsidRPr="00FF01ED">
        <w:rPr>
          <w:i/>
          <w:iCs/>
        </w:rPr>
        <w:t>The Blank Generation</w:t>
      </w:r>
      <w:r w:rsidR="0027004A">
        <w:t xml:space="preserve"> </w:t>
      </w:r>
      <w:r>
        <w:t xml:space="preserve">shows the birth of punk rock and is </w:t>
      </w:r>
      <w:r w:rsidR="0027004A">
        <w:t xml:space="preserve">said to be the only </w:t>
      </w:r>
      <w:r>
        <w:t xml:space="preserve">genuine </w:t>
      </w:r>
      <w:r w:rsidR="0027004A">
        <w:t>visual testament of the punk revolution.</w:t>
      </w:r>
      <w:r>
        <w:t xml:space="preserve"> It features punk legends before they were famous and includes Ramones, Blondie, Patti Smith, Talking Heads, etc.</w:t>
      </w:r>
    </w:p>
    <w:p w14:paraId="39759647" w14:textId="77777777" w:rsidR="0027004A" w:rsidRDefault="0027004A" w:rsidP="0027004A"/>
    <w:p w14:paraId="6F12F8C8" w14:textId="20C7DFA1" w:rsidR="0027004A" w:rsidRDefault="00CE575A" w:rsidP="0027004A">
      <w:proofErr w:type="spellStart"/>
      <w:r>
        <w:t>Kral’s</w:t>
      </w:r>
      <w:proofErr w:type="spellEnd"/>
      <w:r w:rsidR="0027004A">
        <w:t xml:space="preserve"> </w:t>
      </w:r>
      <w:r w:rsidR="00362CF2">
        <w:t xml:space="preserve">1993 </w:t>
      </w:r>
      <w:r w:rsidR="0027004A">
        <w:t xml:space="preserve">return to his native Czech Republic </w:t>
      </w:r>
      <w:r w:rsidR="00342879">
        <w:t>launched</w:t>
      </w:r>
      <w:r w:rsidR="0027004A">
        <w:t xml:space="preserve"> successful careers as a solo recording artist, music producer</w:t>
      </w:r>
      <w:r w:rsidR="00FD114C">
        <w:t xml:space="preserve"> and songwriter</w:t>
      </w:r>
      <w:r w:rsidR="0027004A">
        <w:t xml:space="preserve">, earning three Czech Grammy awards. He </w:t>
      </w:r>
      <w:r w:rsidR="00342879">
        <w:t>composed</w:t>
      </w:r>
      <w:r w:rsidR="0027004A">
        <w:t xml:space="preserve"> the music for Czech song “Sen”,</w:t>
      </w:r>
      <w:r w:rsidR="00342879">
        <w:t xml:space="preserve"> recorded by Lucie,</w:t>
      </w:r>
      <w:r w:rsidR="0027004A">
        <w:t xml:space="preserve"> which was chosen as the best </w:t>
      </w:r>
      <w:r w:rsidR="00FD114C">
        <w:t xml:space="preserve">Czech </w:t>
      </w:r>
      <w:r w:rsidR="0027004A">
        <w:t>song in twenty years.</w:t>
      </w:r>
      <w:r>
        <w:t xml:space="preserve"> He composed the memorial song for President Vaclav Havel</w:t>
      </w:r>
      <w:r w:rsidR="00362CF2">
        <w:t>.</w:t>
      </w:r>
    </w:p>
    <w:p w14:paraId="45DF0C70" w14:textId="77777777" w:rsidR="0027004A" w:rsidRDefault="0027004A" w:rsidP="0027004A"/>
    <w:p w14:paraId="18ED013A" w14:textId="2EA4CDAE" w:rsidR="0027004A" w:rsidRDefault="00362CF2" w:rsidP="0027004A">
      <w:r>
        <w:t>In 2001, he</w:t>
      </w:r>
      <w:r w:rsidR="0027004A">
        <w:t xml:space="preserve"> settled in Michigan with his wife Cindy Hudson, who </w:t>
      </w:r>
      <w:r w:rsidR="00CE575A">
        <w:t>is</w:t>
      </w:r>
      <w:r w:rsidR="0027004A">
        <w:t xml:space="preserve"> also his English</w:t>
      </w:r>
      <w:r w:rsidR="00FD114C">
        <w:t>-language</w:t>
      </w:r>
      <w:r w:rsidR="0027004A">
        <w:t xml:space="preserve"> lyricist. I</w:t>
      </w:r>
      <w:r w:rsidR="00FD114C">
        <w:t>nitially</w:t>
      </w:r>
      <w:r w:rsidR="0027004A">
        <w:t xml:space="preserve">, they shuttled between Prague and home </w:t>
      </w:r>
      <w:r w:rsidR="00FD114C">
        <w:t xml:space="preserve">life </w:t>
      </w:r>
      <w:r w:rsidR="0027004A">
        <w:t xml:space="preserve">near Ann Arbor, Michigan, working in their home studio, </w:t>
      </w:r>
      <w:proofErr w:type="spellStart"/>
      <w:r w:rsidR="0027004A">
        <w:t>Bunnyhutch</w:t>
      </w:r>
      <w:proofErr w:type="spellEnd"/>
      <w:r w:rsidR="0027004A">
        <w:t>.</w:t>
      </w:r>
    </w:p>
    <w:p w14:paraId="5754CE0F" w14:textId="77777777" w:rsidR="0027004A" w:rsidRDefault="0027004A" w:rsidP="0027004A"/>
    <w:p w14:paraId="6B71F3EE" w14:textId="6581C7D5" w:rsidR="0027004A" w:rsidRDefault="0027004A" w:rsidP="0027004A">
      <w:pPr>
        <w:pBdr>
          <w:bottom w:val="single" w:sz="6" w:space="1" w:color="auto"/>
        </w:pBdr>
      </w:pPr>
      <w:r>
        <w:t xml:space="preserve">His recent biography, </w:t>
      </w:r>
      <w:proofErr w:type="spellStart"/>
      <w:r w:rsidRPr="009D5C65">
        <w:rPr>
          <w:i/>
          <w:iCs/>
        </w:rPr>
        <w:t>Neuveritelny</w:t>
      </w:r>
      <w:proofErr w:type="spellEnd"/>
      <w:r>
        <w:t xml:space="preserve"> by </w:t>
      </w:r>
      <w:proofErr w:type="spellStart"/>
      <w:r>
        <w:t>Honza</w:t>
      </w:r>
      <w:proofErr w:type="spellEnd"/>
      <w:r>
        <w:t xml:space="preserve"> </w:t>
      </w:r>
      <w:proofErr w:type="spellStart"/>
      <w:r>
        <w:t>Vedral</w:t>
      </w:r>
      <w:proofErr w:type="spellEnd"/>
      <w:r>
        <w:t xml:space="preserve"> was released in December 2019</w:t>
      </w:r>
      <w:r w:rsidR="00FD114C">
        <w:t xml:space="preserve"> to the Czech market</w:t>
      </w:r>
      <w:r>
        <w:t xml:space="preserve">. His English-language biography, </w:t>
      </w:r>
      <w:r w:rsidRPr="009D5C65">
        <w:rPr>
          <w:i/>
          <w:iCs/>
        </w:rPr>
        <w:t>Bloc, Shock, Rock</w:t>
      </w:r>
      <w:r>
        <w:t xml:space="preserve"> will be published in 202</w:t>
      </w:r>
      <w:r w:rsidR="003D7993">
        <w:t>0</w:t>
      </w:r>
      <w:r>
        <w:t xml:space="preserve">. </w:t>
      </w:r>
    </w:p>
    <w:p w14:paraId="64094877" w14:textId="532DF9D6" w:rsidR="00FD114C" w:rsidRDefault="00FD114C" w:rsidP="0027004A">
      <w:pPr>
        <w:pBdr>
          <w:bottom w:val="single" w:sz="6" w:space="1" w:color="auto"/>
        </w:pBdr>
      </w:pPr>
    </w:p>
    <w:p w14:paraId="25D66335" w14:textId="2300E1FD" w:rsidR="00FD114C" w:rsidRDefault="00FD114C" w:rsidP="0027004A">
      <w:pPr>
        <w:pBdr>
          <w:bottom w:val="single" w:sz="6" w:space="1" w:color="auto"/>
        </w:pBdr>
      </w:pPr>
      <w:r>
        <w:t xml:space="preserve">His film company, The Blank Generation LLC, will continue to be the resource </w:t>
      </w:r>
      <w:r w:rsidR="003D7993">
        <w:t>of his</w:t>
      </w:r>
      <w:r>
        <w:t xml:space="preserve"> New York </w:t>
      </w:r>
      <w:r w:rsidR="00342879">
        <w:t xml:space="preserve">1970s underground </w:t>
      </w:r>
      <w:r>
        <w:t>footage/films for exhibition, events</w:t>
      </w:r>
      <w:r w:rsidR="0042361C">
        <w:t xml:space="preserve">, </w:t>
      </w:r>
      <w:r w:rsidR="00EA06E0">
        <w:t>screenings and clip</w:t>
      </w:r>
      <w:r>
        <w:t xml:space="preserve"> licensing.</w:t>
      </w:r>
    </w:p>
    <w:p w14:paraId="73EA5C7B" w14:textId="00EAD605" w:rsidR="00005296" w:rsidRDefault="00005296" w:rsidP="0027004A">
      <w:pPr>
        <w:pBdr>
          <w:bottom w:val="single" w:sz="6" w:space="1" w:color="auto"/>
        </w:pBdr>
      </w:pPr>
    </w:p>
    <w:p w14:paraId="4C2130B1" w14:textId="77777777" w:rsidR="00005296" w:rsidRDefault="00005296" w:rsidP="0027004A">
      <w:pPr>
        <w:pBdr>
          <w:bottom w:val="single" w:sz="6" w:space="1" w:color="auto"/>
        </w:pBdr>
      </w:pPr>
    </w:p>
    <w:p w14:paraId="1E36A759" w14:textId="711A0E66" w:rsidR="0027004A" w:rsidRDefault="0027004A" w:rsidP="0027004A">
      <w:pPr>
        <w:pBdr>
          <w:bottom w:val="single" w:sz="6" w:space="1" w:color="auto"/>
        </w:pBdr>
      </w:pPr>
    </w:p>
    <w:p w14:paraId="0FA75107" w14:textId="20DC283A" w:rsidR="0042361C" w:rsidRDefault="0042361C" w:rsidP="0027004A">
      <w:pPr>
        <w:pBdr>
          <w:bottom w:val="single" w:sz="6" w:space="1" w:color="auto"/>
        </w:pBdr>
      </w:pPr>
    </w:p>
    <w:p w14:paraId="38FFF2C4" w14:textId="77777777" w:rsidR="0042361C" w:rsidRDefault="0042361C" w:rsidP="0027004A">
      <w:pPr>
        <w:pBdr>
          <w:bottom w:val="single" w:sz="6" w:space="1" w:color="auto"/>
        </w:pBdr>
      </w:pPr>
    </w:p>
    <w:p w14:paraId="57BB1A50" w14:textId="1E434BA5" w:rsidR="0027004A" w:rsidRDefault="0027004A" w:rsidP="00373E24">
      <w:pPr>
        <w:pBdr>
          <w:bottom w:val="single" w:sz="6" w:space="1" w:color="auto"/>
        </w:pBdr>
        <w:jc w:val="center"/>
      </w:pPr>
      <w:r>
        <w:t>###</w:t>
      </w:r>
    </w:p>
    <w:sectPr w:rsidR="0027004A" w:rsidSect="00342879">
      <w:pgSz w:w="12240" w:h="15840"/>
      <w:pgMar w:top="1440" w:right="1440" w:bottom="3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4A"/>
    <w:rsid w:val="00005296"/>
    <w:rsid w:val="00133455"/>
    <w:rsid w:val="0027004A"/>
    <w:rsid w:val="00342879"/>
    <w:rsid w:val="00362CF2"/>
    <w:rsid w:val="00373E24"/>
    <w:rsid w:val="003A2A88"/>
    <w:rsid w:val="003D7993"/>
    <w:rsid w:val="0042361C"/>
    <w:rsid w:val="004E723E"/>
    <w:rsid w:val="008C0E45"/>
    <w:rsid w:val="00A116E0"/>
    <w:rsid w:val="00A8071B"/>
    <w:rsid w:val="00AB2611"/>
    <w:rsid w:val="00CA4370"/>
    <w:rsid w:val="00CE575A"/>
    <w:rsid w:val="00CF0E5E"/>
    <w:rsid w:val="00EA06E0"/>
    <w:rsid w:val="00EA4730"/>
    <w:rsid w:val="00F120C6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8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04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00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04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ocst</cp:lastModifiedBy>
  <cp:revision>2</cp:revision>
  <cp:lastPrinted>2020-01-29T16:46:00Z</cp:lastPrinted>
  <dcterms:created xsi:type="dcterms:W3CDTF">2020-02-04T16:26:00Z</dcterms:created>
  <dcterms:modified xsi:type="dcterms:W3CDTF">2020-02-04T16:26:00Z</dcterms:modified>
</cp:coreProperties>
</file>