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D8" w:rsidRDefault="00D568D8" w:rsidP="00D568D8">
      <w:pPr>
        <w:spacing w:after="0"/>
        <w:jc w:val="center"/>
        <w:rPr>
          <w:rFonts w:ascii="Times New Roman" w:hAnsi="Times New Roman"/>
          <w:b/>
          <w:sz w:val="24"/>
          <w:szCs w:val="24"/>
          <w:lang w:val="en-GB"/>
        </w:rPr>
      </w:pPr>
    </w:p>
    <w:p w:rsidR="00D568D8" w:rsidRDefault="00D568D8" w:rsidP="00D568D8">
      <w:pPr>
        <w:spacing w:after="0"/>
        <w:jc w:val="center"/>
        <w:rPr>
          <w:rFonts w:ascii="Times New Roman" w:hAnsi="Times New Roman"/>
          <w:b/>
          <w:sz w:val="24"/>
          <w:szCs w:val="24"/>
          <w:lang w:val="en-GB"/>
        </w:rPr>
      </w:pPr>
      <w:r w:rsidRPr="008D2848">
        <w:rPr>
          <w:rFonts w:ascii="Times New Roman" w:hAnsi="Times New Roman"/>
          <w:b/>
          <w:sz w:val="24"/>
          <w:szCs w:val="24"/>
          <w:lang w:val="en-GB"/>
        </w:rPr>
        <w:t xml:space="preserve">UNITED </w:t>
      </w:r>
      <w:r>
        <w:rPr>
          <w:rFonts w:ascii="Times New Roman" w:hAnsi="Times New Roman"/>
          <w:b/>
          <w:sz w:val="24"/>
          <w:szCs w:val="24"/>
          <w:lang w:val="en-GB"/>
        </w:rPr>
        <w:t xml:space="preserve">NATIONS </w:t>
      </w:r>
      <w:r>
        <w:rPr>
          <w:rFonts w:ascii="Times New Roman" w:hAnsi="Times New Roman"/>
          <w:b/>
          <w:sz w:val="24"/>
          <w:szCs w:val="24"/>
          <w:lang w:val="en-GB"/>
        </w:rPr>
        <w:br/>
        <w:t>HUMAN RIGHTS COUNCIL</w:t>
      </w:r>
      <w:r>
        <w:rPr>
          <w:rFonts w:ascii="Times New Roman" w:hAnsi="Times New Roman"/>
          <w:b/>
          <w:sz w:val="24"/>
          <w:szCs w:val="24"/>
          <w:lang w:val="en-GB"/>
        </w:rPr>
        <w:br/>
        <w:t>45</w:t>
      </w:r>
      <w:r w:rsidRPr="00BC051C">
        <w:rPr>
          <w:rFonts w:ascii="Times New Roman" w:hAnsi="Times New Roman"/>
          <w:b/>
          <w:sz w:val="24"/>
          <w:szCs w:val="24"/>
          <w:vertAlign w:val="superscript"/>
          <w:lang w:val="en-GB"/>
        </w:rPr>
        <w:t>th</w:t>
      </w:r>
      <w:r>
        <w:rPr>
          <w:rFonts w:ascii="Times New Roman" w:hAnsi="Times New Roman"/>
          <w:b/>
          <w:sz w:val="24"/>
          <w:szCs w:val="24"/>
          <w:lang w:val="en-GB"/>
        </w:rPr>
        <w:t xml:space="preserve"> session </w:t>
      </w:r>
    </w:p>
    <w:p w:rsidR="00D568D8" w:rsidRPr="008D2848" w:rsidRDefault="00D568D8" w:rsidP="00D568D8">
      <w:pPr>
        <w:spacing w:after="0"/>
        <w:jc w:val="center"/>
        <w:rPr>
          <w:rFonts w:ascii="Times New Roman" w:hAnsi="Times New Roman"/>
          <w:b/>
          <w:sz w:val="24"/>
          <w:szCs w:val="24"/>
          <w:lang w:val="en-GB"/>
        </w:rPr>
      </w:pPr>
    </w:p>
    <w:p w:rsidR="00D568D8" w:rsidRDefault="00D568D8" w:rsidP="00D568D8">
      <w:pPr>
        <w:spacing w:after="0" w:line="240" w:lineRule="auto"/>
        <w:jc w:val="center"/>
        <w:rPr>
          <w:rFonts w:ascii="Times New Roman" w:hAnsi="Times New Roman"/>
          <w:b/>
          <w:sz w:val="24"/>
          <w:szCs w:val="24"/>
          <w:lang w:val="en-GB"/>
        </w:rPr>
      </w:pPr>
      <w:r w:rsidRPr="00217E09">
        <w:rPr>
          <w:rFonts w:ascii="Times New Roman" w:hAnsi="Times New Roman"/>
          <w:b/>
          <w:sz w:val="24"/>
          <w:szCs w:val="24"/>
          <w:lang w:val="en-GB"/>
        </w:rPr>
        <w:t>ID with the Fact Finding Mission on the Boli</w:t>
      </w:r>
      <w:r>
        <w:rPr>
          <w:rFonts w:ascii="Times New Roman" w:hAnsi="Times New Roman"/>
          <w:b/>
          <w:sz w:val="24"/>
          <w:szCs w:val="24"/>
          <w:lang w:val="en-GB"/>
        </w:rPr>
        <w:t>varian Republic of Venezuela</w:t>
      </w:r>
      <w:r w:rsidRPr="00045A9D">
        <w:rPr>
          <w:rFonts w:ascii="Times New Roman" w:hAnsi="Times New Roman"/>
          <w:b/>
          <w:sz w:val="24"/>
          <w:szCs w:val="24"/>
          <w:lang w:val="en-GB"/>
        </w:rPr>
        <w:t xml:space="preserve"> </w:t>
      </w:r>
    </w:p>
    <w:p w:rsidR="00D568D8" w:rsidRDefault="00D568D8" w:rsidP="00D568D8">
      <w:pPr>
        <w:spacing w:after="0" w:line="240" w:lineRule="auto"/>
        <w:jc w:val="center"/>
        <w:rPr>
          <w:rFonts w:ascii="Times New Roman" w:hAnsi="Times New Roman"/>
          <w:b/>
          <w:sz w:val="24"/>
          <w:szCs w:val="24"/>
          <w:lang w:val="en-GB"/>
        </w:rPr>
      </w:pPr>
      <w:r>
        <w:rPr>
          <w:rFonts w:ascii="Times New Roman" w:hAnsi="Times New Roman"/>
          <w:b/>
          <w:sz w:val="24"/>
          <w:szCs w:val="24"/>
          <w:lang w:val="en-GB"/>
        </w:rPr>
        <w:t>23 September 2020</w:t>
      </w:r>
    </w:p>
    <w:p w:rsidR="00D568D8" w:rsidRDefault="00D568D8" w:rsidP="00D568D8">
      <w:pPr>
        <w:spacing w:after="0" w:line="240" w:lineRule="auto"/>
        <w:jc w:val="center"/>
        <w:rPr>
          <w:rFonts w:ascii="Times New Roman" w:hAnsi="Times New Roman"/>
          <w:b/>
          <w:sz w:val="24"/>
          <w:szCs w:val="24"/>
          <w:lang w:val="en-GB"/>
        </w:rPr>
      </w:pPr>
    </w:p>
    <w:p w:rsidR="00D568D8" w:rsidRDefault="00D568D8" w:rsidP="00D568D8">
      <w:pPr>
        <w:spacing w:line="360" w:lineRule="auto"/>
        <w:jc w:val="center"/>
        <w:rPr>
          <w:rFonts w:ascii="Times New Roman" w:hAnsi="Times New Roman"/>
          <w:b/>
          <w:sz w:val="24"/>
          <w:szCs w:val="24"/>
          <w:lang w:val="en-GB"/>
        </w:rPr>
      </w:pPr>
      <w:r w:rsidRPr="00045A9D">
        <w:rPr>
          <w:rFonts w:ascii="Times New Roman" w:hAnsi="Times New Roman"/>
          <w:b/>
          <w:sz w:val="24"/>
          <w:szCs w:val="24"/>
          <w:lang w:val="en-GB"/>
        </w:rPr>
        <w:t>Statement</w:t>
      </w:r>
      <w:r>
        <w:rPr>
          <w:rFonts w:ascii="Times New Roman" w:hAnsi="Times New Roman"/>
          <w:b/>
          <w:sz w:val="24"/>
          <w:szCs w:val="24"/>
          <w:lang w:val="en-GB"/>
        </w:rPr>
        <w:t xml:space="preserve"> by the Czech Republic</w:t>
      </w:r>
    </w:p>
    <w:p w:rsidR="00D568D8" w:rsidRPr="00045A9D" w:rsidRDefault="00D568D8" w:rsidP="00D568D8">
      <w:pPr>
        <w:spacing w:line="360" w:lineRule="auto"/>
        <w:jc w:val="center"/>
        <w:rPr>
          <w:rFonts w:ascii="Times New Roman" w:hAnsi="Times New Roman"/>
          <w:b/>
          <w:sz w:val="24"/>
          <w:szCs w:val="24"/>
          <w:lang w:val="en-GB"/>
        </w:rPr>
      </w:pPr>
    </w:p>
    <w:p w:rsidR="00D568D8" w:rsidRDefault="00D568D8" w:rsidP="00D568D8">
      <w:pPr>
        <w:spacing w:line="360" w:lineRule="auto"/>
        <w:jc w:val="both"/>
        <w:rPr>
          <w:rFonts w:ascii="Times New Roman" w:hAnsi="Times New Roman"/>
          <w:sz w:val="24"/>
          <w:szCs w:val="24"/>
          <w:lang w:val="en-US"/>
        </w:rPr>
      </w:pPr>
      <w:r>
        <w:rPr>
          <w:rFonts w:ascii="Times New Roman" w:hAnsi="Times New Roman"/>
          <w:sz w:val="24"/>
          <w:szCs w:val="24"/>
          <w:lang w:val="en-US"/>
        </w:rPr>
        <w:t>Thank you, Madame President.</w:t>
      </w:r>
    </w:p>
    <w:p w:rsidR="00D568D8" w:rsidRDefault="00D568D8" w:rsidP="00D568D8">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The Czech Republic aligns itself with the statement made on behalf of the European Union. </w:t>
      </w:r>
    </w:p>
    <w:p w:rsidR="00D568D8" w:rsidRDefault="00D568D8" w:rsidP="00D568D8">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We thank the Fact Finding Mission for the report and its presentation. </w:t>
      </w:r>
    </w:p>
    <w:p w:rsidR="00D568D8" w:rsidRDefault="00D568D8" w:rsidP="00D568D8">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The findings of the report are serious. Human right violations documented in the report amount to crimes against humanity since they were committed as a part of widespread and systematic attack directed against civilian population. This must not remain unaddressed. Perpetrators must be brought into account. Victims must be provided with justice and reparations. </w:t>
      </w:r>
    </w:p>
    <w:p w:rsidR="00D568D8" w:rsidRDefault="00EA3A92" w:rsidP="00D568D8">
      <w:pPr>
        <w:spacing w:line="360" w:lineRule="auto"/>
        <w:jc w:val="both"/>
        <w:rPr>
          <w:rFonts w:ascii="Times New Roman" w:hAnsi="Times New Roman"/>
          <w:sz w:val="24"/>
          <w:szCs w:val="24"/>
          <w:lang w:val="en-US"/>
        </w:rPr>
      </w:pPr>
      <w:r>
        <w:rPr>
          <w:rFonts w:ascii="Times New Roman" w:hAnsi="Times New Roman"/>
          <w:sz w:val="24"/>
          <w:szCs w:val="24"/>
          <w:lang w:val="en-US"/>
        </w:rPr>
        <w:t>Of special concern</w:t>
      </w:r>
      <w:r w:rsidR="00D568D8">
        <w:rPr>
          <w:rFonts w:ascii="Times New Roman" w:hAnsi="Times New Roman"/>
          <w:sz w:val="24"/>
          <w:szCs w:val="24"/>
          <w:lang w:val="en-US"/>
        </w:rPr>
        <w:t xml:space="preserve"> for us is the conclusion of the Mission that state authorities at highest level ordered or contributed to the commission of the documented crimes. This includes                       the President, ministers of interior and defence as well as directors of security and intelligence entities. We call for prompt, thorough and independent investigation and determination               of individual criminal responsibility by competent judicial autho</w:t>
      </w:r>
      <w:r w:rsidR="00F4118E">
        <w:rPr>
          <w:rFonts w:ascii="Times New Roman" w:hAnsi="Times New Roman"/>
          <w:sz w:val="24"/>
          <w:szCs w:val="24"/>
          <w:lang w:val="en-US"/>
        </w:rPr>
        <w:t>rities, either in a national or </w:t>
      </w:r>
      <w:bookmarkStart w:id="0" w:name="_GoBack"/>
      <w:bookmarkEnd w:id="0"/>
      <w:r w:rsidR="00D568D8">
        <w:rPr>
          <w:rFonts w:ascii="Times New Roman" w:hAnsi="Times New Roman"/>
          <w:sz w:val="24"/>
          <w:szCs w:val="24"/>
          <w:lang w:val="en-US"/>
        </w:rPr>
        <w:t xml:space="preserve">international jurisdiction. </w:t>
      </w:r>
    </w:p>
    <w:p w:rsidR="00D568D8" w:rsidRPr="003C772B" w:rsidRDefault="00D568D8" w:rsidP="00D568D8">
      <w:pPr>
        <w:spacing w:line="360" w:lineRule="auto"/>
        <w:jc w:val="both"/>
        <w:rPr>
          <w:rFonts w:ascii="Times New Roman" w:hAnsi="Times New Roman"/>
          <w:sz w:val="24"/>
          <w:szCs w:val="24"/>
          <w:lang w:val="en-GB"/>
        </w:rPr>
      </w:pPr>
      <w:r>
        <w:rPr>
          <w:rFonts w:ascii="Times New Roman" w:hAnsi="Times New Roman"/>
          <w:sz w:val="24"/>
          <w:szCs w:val="24"/>
          <w:lang w:val="en-US"/>
        </w:rPr>
        <w:t xml:space="preserve">We would like to ask the members of the Fact Finding Mission the following question. </w:t>
      </w:r>
      <w:r w:rsidRPr="003C772B">
        <w:rPr>
          <w:rFonts w:ascii="Times New Roman" w:hAnsi="Times New Roman"/>
          <w:i/>
          <w:sz w:val="24"/>
          <w:szCs w:val="24"/>
          <w:lang w:val="en-US"/>
        </w:rPr>
        <w:t xml:space="preserve">Given the findings of your report that indicate compromised judicial independence in Venezuela, which accountability mechanisms would in your view best serve the urgent need to find justice </w:t>
      </w:r>
      <w:r>
        <w:rPr>
          <w:rFonts w:ascii="Times New Roman" w:hAnsi="Times New Roman"/>
          <w:i/>
          <w:sz w:val="24"/>
          <w:szCs w:val="24"/>
          <w:lang w:val="en-US"/>
        </w:rPr>
        <w:t>for victims</w:t>
      </w:r>
      <w:r w:rsidRPr="003C772B">
        <w:rPr>
          <w:rFonts w:ascii="Times New Roman" w:hAnsi="Times New Roman"/>
          <w:i/>
          <w:sz w:val="24"/>
          <w:szCs w:val="24"/>
          <w:lang w:val="cs-CZ"/>
        </w:rPr>
        <w:t xml:space="preserve">? </w:t>
      </w:r>
      <w:r w:rsidRPr="003C772B">
        <w:rPr>
          <w:rFonts w:ascii="Times New Roman" w:hAnsi="Times New Roman"/>
          <w:i/>
          <w:sz w:val="24"/>
          <w:szCs w:val="24"/>
          <w:lang w:val="en-GB"/>
        </w:rPr>
        <w:t>How can the international community</w:t>
      </w:r>
      <w:r w:rsidR="00C928C3">
        <w:rPr>
          <w:rFonts w:ascii="Times New Roman" w:hAnsi="Times New Roman"/>
          <w:i/>
          <w:sz w:val="24"/>
          <w:szCs w:val="24"/>
          <w:lang w:val="en-GB"/>
        </w:rPr>
        <w:t>,</w:t>
      </w:r>
      <w:r w:rsidRPr="003C772B">
        <w:rPr>
          <w:rFonts w:ascii="Times New Roman" w:hAnsi="Times New Roman"/>
          <w:i/>
          <w:sz w:val="24"/>
          <w:szCs w:val="24"/>
          <w:lang w:val="en-GB"/>
        </w:rPr>
        <w:t xml:space="preserve"> including this Council</w:t>
      </w:r>
      <w:r w:rsidR="00C928C3">
        <w:rPr>
          <w:rFonts w:ascii="Times New Roman" w:hAnsi="Times New Roman"/>
          <w:i/>
          <w:sz w:val="24"/>
          <w:szCs w:val="24"/>
          <w:lang w:val="en-GB"/>
        </w:rPr>
        <w:t>,</w:t>
      </w:r>
      <w:r w:rsidRPr="003C772B">
        <w:rPr>
          <w:rFonts w:ascii="Times New Roman" w:hAnsi="Times New Roman"/>
          <w:i/>
          <w:sz w:val="24"/>
          <w:szCs w:val="24"/>
          <w:lang w:val="en-GB"/>
        </w:rPr>
        <w:t xml:space="preserve"> assist</w:t>
      </w:r>
      <w:r>
        <w:rPr>
          <w:rFonts w:ascii="Times New Roman" w:hAnsi="Times New Roman"/>
          <w:i/>
          <w:sz w:val="24"/>
          <w:szCs w:val="24"/>
          <w:lang w:val="en-GB"/>
        </w:rPr>
        <w:t xml:space="preserve"> in</w:t>
      </w:r>
      <w:r w:rsidRPr="003C772B">
        <w:rPr>
          <w:rFonts w:ascii="Times New Roman" w:hAnsi="Times New Roman"/>
          <w:i/>
          <w:sz w:val="24"/>
          <w:szCs w:val="24"/>
          <w:lang w:val="en-GB"/>
        </w:rPr>
        <w:t xml:space="preserve"> </w:t>
      </w:r>
      <w:r>
        <w:rPr>
          <w:rFonts w:ascii="Times New Roman" w:hAnsi="Times New Roman"/>
          <w:i/>
          <w:sz w:val="24"/>
          <w:szCs w:val="24"/>
          <w:lang w:val="en-GB"/>
        </w:rPr>
        <w:t xml:space="preserve">achieving this objective? </w:t>
      </w:r>
      <w:r w:rsidRPr="003C772B">
        <w:rPr>
          <w:rFonts w:ascii="Times New Roman" w:hAnsi="Times New Roman"/>
          <w:i/>
          <w:sz w:val="24"/>
          <w:szCs w:val="24"/>
          <w:lang w:val="en-GB"/>
        </w:rPr>
        <w:t xml:space="preserve"> </w:t>
      </w:r>
    </w:p>
    <w:p w:rsidR="00D568D8" w:rsidRDefault="00D568D8" w:rsidP="00D568D8">
      <w:pPr>
        <w:spacing w:line="360" w:lineRule="auto"/>
        <w:jc w:val="both"/>
        <w:rPr>
          <w:rFonts w:ascii="Times New Roman" w:hAnsi="Times New Roman"/>
          <w:sz w:val="24"/>
          <w:szCs w:val="24"/>
          <w:lang w:val="en-US"/>
        </w:rPr>
      </w:pPr>
      <w:r w:rsidRPr="003C772B">
        <w:rPr>
          <w:rFonts w:ascii="Times New Roman" w:hAnsi="Times New Roman"/>
          <w:sz w:val="24"/>
          <w:szCs w:val="24"/>
          <w:lang w:val="en-GB"/>
        </w:rPr>
        <w:t xml:space="preserve">I thank you. </w:t>
      </w:r>
    </w:p>
    <w:p w:rsidR="00447391" w:rsidRDefault="00447391"/>
    <w:sectPr w:rsidR="00447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D8"/>
    <w:rsid w:val="00447391"/>
    <w:rsid w:val="00C928C3"/>
    <w:rsid w:val="00D568D8"/>
    <w:rsid w:val="00EA3A92"/>
    <w:rsid w:val="00F411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C562"/>
  <w15:chartTrackingRefBased/>
  <w15:docId w15:val="{150193D2-31B1-4A90-B286-6454F506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68D8"/>
    <w:pPr>
      <w:spacing w:after="200" w:line="276" w:lineRule="auto"/>
    </w:pPr>
    <w:rPr>
      <w:rFonts w:ascii="Calibri" w:eastAsia="Calibri" w:hAnsi="Calibri" w:cs="Times New Roman"/>
      <w:lang w:val="da-D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1425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LUHAN</dc:creator>
  <cp:keywords/>
  <dc:description/>
  <cp:lastModifiedBy>MZV</cp:lastModifiedBy>
  <cp:revision>4</cp:revision>
  <dcterms:created xsi:type="dcterms:W3CDTF">2020-09-21T19:23:00Z</dcterms:created>
  <dcterms:modified xsi:type="dcterms:W3CDTF">2020-09-23T13:48:00Z</dcterms:modified>
</cp:coreProperties>
</file>