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4E29" w14:textId="77777777" w:rsidR="00E5533D" w:rsidRDefault="00E5533D" w:rsidP="00E5533D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cs-CZ"/>
        </w:rPr>
        <w:t>UN Human Rights Council</w:t>
      </w:r>
    </w:p>
    <w:p w14:paraId="727A80CA" w14:textId="77777777" w:rsidR="00E5533D" w:rsidRDefault="00E5533D" w:rsidP="00E5533D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cs-CZ"/>
        </w:rPr>
      </w:pPr>
      <w:proofErr w:type="gramStart"/>
      <w:r>
        <w:rPr>
          <w:rFonts w:ascii="Georgia" w:eastAsia="Times New Roman" w:hAnsi="Georgia" w:cs="Times New Roman"/>
          <w:b/>
          <w:sz w:val="24"/>
          <w:szCs w:val="24"/>
          <w:lang w:eastAsia="cs-CZ"/>
        </w:rPr>
        <w:t>49th</w:t>
      </w:r>
      <w:proofErr w:type="gramEnd"/>
      <w:r>
        <w:rPr>
          <w:rFonts w:ascii="Georgia" w:eastAsia="Times New Roman" w:hAnsi="Georgia" w:cs="Times New Roman"/>
          <w:b/>
          <w:sz w:val="24"/>
          <w:szCs w:val="24"/>
          <w:lang w:eastAsia="cs-CZ"/>
        </w:rPr>
        <w:t xml:space="preserve"> Session</w:t>
      </w:r>
    </w:p>
    <w:p w14:paraId="3671F824" w14:textId="77777777" w:rsidR="00E5533D" w:rsidRDefault="00E5533D" w:rsidP="00361B09">
      <w:pPr>
        <w:spacing w:after="240"/>
        <w:jc w:val="center"/>
        <w:rPr>
          <w:rFonts w:ascii="Georgia" w:hAnsi="Georgia" w:cs="Times New Roman"/>
          <w:b/>
          <w:sz w:val="24"/>
          <w:szCs w:val="24"/>
        </w:rPr>
      </w:pPr>
    </w:p>
    <w:p w14:paraId="1BC01E8F" w14:textId="60ABB600" w:rsidR="00361B09" w:rsidRPr="004F36F5" w:rsidRDefault="00361B09" w:rsidP="00361B09">
      <w:pPr>
        <w:spacing w:after="240"/>
        <w:jc w:val="center"/>
        <w:rPr>
          <w:rFonts w:ascii="Georgia" w:hAnsi="Georgia" w:cs="Times New Roman"/>
          <w:b/>
          <w:sz w:val="24"/>
          <w:szCs w:val="24"/>
          <w:lang w:val="cs-CZ"/>
        </w:rPr>
      </w:pPr>
      <w:bookmarkStart w:id="0" w:name="_GoBack"/>
      <w:r w:rsidRPr="004F36F5">
        <w:rPr>
          <w:rFonts w:ascii="Georgia" w:hAnsi="Georgia" w:cs="Times New Roman"/>
          <w:b/>
          <w:sz w:val="24"/>
          <w:szCs w:val="24"/>
          <w:lang w:val="cs-CZ"/>
        </w:rPr>
        <w:t xml:space="preserve">Item 4 – </w:t>
      </w:r>
      <w:bookmarkEnd w:id="0"/>
      <w:r w:rsidRPr="004F36F5">
        <w:rPr>
          <w:rFonts w:ascii="Georgia" w:hAnsi="Georgia" w:cs="Times New Roman"/>
          <w:b/>
          <w:sz w:val="24"/>
          <w:szCs w:val="24"/>
          <w:lang w:val="cs-CZ"/>
        </w:rPr>
        <w:t>Interactive Dialogue with the Fact-finding mission on</w:t>
      </w:r>
      <w:r w:rsidR="00CF041A" w:rsidRPr="004F36F5">
        <w:rPr>
          <w:rFonts w:ascii="Georgia" w:hAnsi="Georgia" w:cs="Times New Roman"/>
          <w:b/>
          <w:sz w:val="24"/>
          <w:szCs w:val="24"/>
          <w:lang w:val="cs-CZ"/>
        </w:rPr>
        <w:t xml:space="preserve"> </w:t>
      </w:r>
      <w:r w:rsidRPr="004F36F5">
        <w:rPr>
          <w:rFonts w:ascii="Georgia" w:hAnsi="Georgia" w:cs="Times New Roman"/>
          <w:b/>
          <w:sz w:val="24"/>
          <w:szCs w:val="24"/>
          <w:lang w:val="cs-CZ"/>
        </w:rPr>
        <w:t xml:space="preserve">Venezuela </w:t>
      </w:r>
    </w:p>
    <w:p w14:paraId="447BCA93" w14:textId="710ED879" w:rsidR="00361B09" w:rsidRPr="004F36F5" w:rsidRDefault="00361B09" w:rsidP="00361B09">
      <w:pPr>
        <w:spacing w:after="240"/>
        <w:jc w:val="center"/>
        <w:rPr>
          <w:rFonts w:ascii="Georgia" w:hAnsi="Georgia" w:cs="Times New Roman"/>
          <w:i/>
          <w:sz w:val="24"/>
          <w:szCs w:val="24"/>
          <w:lang w:val="cs-CZ"/>
        </w:rPr>
      </w:pPr>
      <w:r w:rsidRPr="004F36F5">
        <w:rPr>
          <w:rFonts w:ascii="Georgia" w:hAnsi="Georgia" w:cs="Times New Roman"/>
          <w:i/>
          <w:sz w:val="24"/>
          <w:szCs w:val="24"/>
          <w:lang w:val="cs-CZ"/>
        </w:rPr>
        <w:t xml:space="preserve">17 March 2021 </w:t>
      </w:r>
    </w:p>
    <w:p w14:paraId="6193906B" w14:textId="20B92899" w:rsidR="00361B09" w:rsidRPr="004F36F5" w:rsidRDefault="004F36F5" w:rsidP="00361B09">
      <w:pPr>
        <w:spacing w:after="240"/>
        <w:jc w:val="center"/>
        <w:rPr>
          <w:rFonts w:ascii="Georgia" w:hAnsi="Georgia" w:cs="Times New Roman"/>
          <w:b/>
          <w:sz w:val="24"/>
          <w:szCs w:val="24"/>
          <w:lang w:val="cs-CZ"/>
        </w:rPr>
      </w:pPr>
      <w:r w:rsidRPr="004F36F5">
        <w:rPr>
          <w:rFonts w:ascii="Georgia" w:hAnsi="Georgia" w:cs="Times New Roman"/>
          <w:b/>
          <w:sz w:val="24"/>
          <w:szCs w:val="24"/>
          <w:lang w:val="cs-CZ"/>
        </w:rPr>
        <w:t xml:space="preserve">Statement </w:t>
      </w:r>
      <w:r w:rsidR="00CF041A" w:rsidRPr="004F36F5">
        <w:rPr>
          <w:rFonts w:ascii="Georgia" w:hAnsi="Georgia" w:cs="Times New Roman"/>
          <w:b/>
          <w:sz w:val="24"/>
          <w:szCs w:val="24"/>
          <w:lang w:val="cs-CZ"/>
        </w:rPr>
        <w:t xml:space="preserve">by the Czech Republic </w:t>
      </w:r>
    </w:p>
    <w:p w14:paraId="7BF586B6" w14:textId="77777777" w:rsidR="00361B09" w:rsidRPr="004F36F5" w:rsidRDefault="00361B09" w:rsidP="00113DE6">
      <w:pPr>
        <w:spacing w:after="240"/>
        <w:jc w:val="both"/>
        <w:rPr>
          <w:rFonts w:ascii="Georgia" w:hAnsi="Georgia"/>
          <w:sz w:val="24"/>
          <w:szCs w:val="24"/>
        </w:rPr>
      </w:pPr>
    </w:p>
    <w:p w14:paraId="5FCD88E1" w14:textId="7C9578B4" w:rsidR="00B604A9" w:rsidRPr="004F36F5" w:rsidRDefault="00B604A9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Thank you, M</w:t>
      </w:r>
      <w:r w:rsidR="004F36F5">
        <w:rPr>
          <w:rFonts w:ascii="Georgia" w:hAnsi="Georgia" w:cs="Times New Roman"/>
          <w:sz w:val="24"/>
          <w:szCs w:val="24"/>
        </w:rPr>
        <w:t>r</w:t>
      </w:r>
      <w:r w:rsidRPr="004F36F5">
        <w:rPr>
          <w:rFonts w:ascii="Georgia" w:hAnsi="Georgia" w:cs="Times New Roman"/>
          <w:sz w:val="24"/>
          <w:szCs w:val="24"/>
        </w:rPr>
        <w:t xml:space="preserve"> President,</w:t>
      </w:r>
    </w:p>
    <w:p w14:paraId="00B23870" w14:textId="270B88EB" w:rsidR="00C277E3" w:rsidRPr="004F36F5" w:rsidRDefault="00CF041A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The Czech Republic</w:t>
      </w:r>
      <w:r w:rsidR="00B604A9" w:rsidRPr="004F36F5">
        <w:rPr>
          <w:rFonts w:ascii="Georgia" w:hAnsi="Georgia" w:cs="Times New Roman"/>
          <w:sz w:val="24"/>
          <w:szCs w:val="24"/>
        </w:rPr>
        <w:t xml:space="preserve"> aligns itself with the E</w:t>
      </w:r>
      <w:r w:rsidR="007835F4" w:rsidRPr="004F36F5">
        <w:rPr>
          <w:rFonts w:ascii="Georgia" w:hAnsi="Georgia" w:cs="Times New Roman"/>
          <w:sz w:val="24"/>
          <w:szCs w:val="24"/>
        </w:rPr>
        <w:t>U</w:t>
      </w:r>
      <w:r w:rsidR="00B604A9" w:rsidRPr="004F36F5">
        <w:rPr>
          <w:rFonts w:ascii="Georgia" w:hAnsi="Georgia" w:cs="Times New Roman"/>
          <w:sz w:val="24"/>
          <w:szCs w:val="24"/>
        </w:rPr>
        <w:t xml:space="preserve"> statement. </w:t>
      </w:r>
    </w:p>
    <w:p w14:paraId="76E5DF20" w14:textId="7BFB3617" w:rsidR="001B2ABB" w:rsidRPr="004F36F5" w:rsidRDefault="001B2ABB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We</w:t>
      </w:r>
      <w:r w:rsidR="004B072F" w:rsidRPr="004F36F5">
        <w:rPr>
          <w:rFonts w:ascii="Georgia" w:hAnsi="Georgia" w:cs="Times New Roman"/>
          <w:sz w:val="24"/>
          <w:szCs w:val="24"/>
        </w:rPr>
        <w:t xml:space="preserve"> th</w:t>
      </w:r>
      <w:r w:rsidR="00CF041A" w:rsidRPr="004F36F5">
        <w:rPr>
          <w:rFonts w:ascii="Georgia" w:hAnsi="Georgia" w:cs="Times New Roman"/>
          <w:sz w:val="24"/>
          <w:szCs w:val="24"/>
        </w:rPr>
        <w:t>a</w:t>
      </w:r>
      <w:r w:rsidR="004B072F" w:rsidRPr="004F36F5">
        <w:rPr>
          <w:rFonts w:ascii="Georgia" w:hAnsi="Georgia" w:cs="Times New Roman"/>
          <w:sz w:val="24"/>
          <w:szCs w:val="24"/>
        </w:rPr>
        <w:t>n</w:t>
      </w:r>
      <w:r w:rsidR="00CF041A" w:rsidRPr="004F36F5">
        <w:rPr>
          <w:rFonts w:ascii="Georgia" w:hAnsi="Georgia" w:cs="Times New Roman"/>
          <w:sz w:val="24"/>
          <w:szCs w:val="24"/>
        </w:rPr>
        <w:t>k the</w:t>
      </w:r>
      <w:r w:rsidR="000B4D95" w:rsidRPr="004F36F5">
        <w:rPr>
          <w:rFonts w:ascii="Georgia" w:hAnsi="Georgia" w:cs="Times New Roman"/>
          <w:sz w:val="24"/>
          <w:szCs w:val="24"/>
        </w:rPr>
        <w:t xml:space="preserve"> Fact Finding Mission</w:t>
      </w:r>
      <w:r w:rsidR="00CF041A" w:rsidRPr="004F36F5">
        <w:rPr>
          <w:rFonts w:ascii="Georgia" w:hAnsi="Georgia" w:cs="Times New Roman"/>
          <w:sz w:val="24"/>
          <w:szCs w:val="24"/>
        </w:rPr>
        <w:t xml:space="preserve"> for its update</w:t>
      </w:r>
      <w:r w:rsidR="000B4D95" w:rsidRPr="004F36F5">
        <w:rPr>
          <w:rFonts w:ascii="Georgia" w:hAnsi="Georgia" w:cs="Times New Roman"/>
          <w:sz w:val="24"/>
          <w:szCs w:val="24"/>
        </w:rPr>
        <w:t xml:space="preserve"> </w:t>
      </w:r>
      <w:r w:rsidRPr="004F36F5">
        <w:rPr>
          <w:rFonts w:ascii="Georgia" w:hAnsi="Georgia" w:cs="Times New Roman"/>
          <w:sz w:val="24"/>
          <w:szCs w:val="24"/>
        </w:rPr>
        <w:t>and we reaf</w:t>
      </w:r>
      <w:r w:rsidR="00CF041A" w:rsidRPr="004F36F5">
        <w:rPr>
          <w:rFonts w:ascii="Georgia" w:hAnsi="Georgia" w:cs="Times New Roman"/>
          <w:sz w:val="24"/>
          <w:szCs w:val="24"/>
        </w:rPr>
        <w:t xml:space="preserve">firm our continuous support to </w:t>
      </w:r>
      <w:r w:rsidR="008D7BE6" w:rsidRPr="004F36F5">
        <w:rPr>
          <w:rFonts w:ascii="Georgia" w:hAnsi="Georgia" w:cs="Times New Roman"/>
          <w:sz w:val="24"/>
          <w:szCs w:val="24"/>
        </w:rPr>
        <w:t>its</w:t>
      </w:r>
      <w:r w:rsidRPr="004F36F5">
        <w:rPr>
          <w:rFonts w:ascii="Georgia" w:hAnsi="Georgia" w:cs="Times New Roman"/>
          <w:sz w:val="24"/>
          <w:szCs w:val="24"/>
        </w:rPr>
        <w:t xml:space="preserve"> mandate</w:t>
      </w:r>
      <w:r w:rsidR="000440F5" w:rsidRPr="004F36F5">
        <w:rPr>
          <w:rFonts w:ascii="Georgia" w:hAnsi="Georgia" w:cs="Times New Roman"/>
          <w:sz w:val="24"/>
          <w:szCs w:val="24"/>
        </w:rPr>
        <w:t>.</w:t>
      </w:r>
    </w:p>
    <w:p w14:paraId="4260970B" w14:textId="3E1A487A" w:rsidR="00B10418" w:rsidRPr="004F36F5" w:rsidRDefault="00802BA7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 xml:space="preserve">The </w:t>
      </w:r>
      <w:r w:rsidR="000660F6" w:rsidRPr="004F36F5">
        <w:rPr>
          <w:rFonts w:ascii="Georgia" w:hAnsi="Georgia" w:cs="Times New Roman"/>
          <w:sz w:val="24"/>
          <w:szCs w:val="24"/>
        </w:rPr>
        <w:t xml:space="preserve">Czech </w:t>
      </w:r>
      <w:r w:rsidRPr="004F36F5">
        <w:rPr>
          <w:rFonts w:ascii="Georgia" w:hAnsi="Georgia" w:cs="Times New Roman"/>
          <w:sz w:val="24"/>
          <w:szCs w:val="24"/>
        </w:rPr>
        <w:t>R</w:t>
      </w:r>
      <w:r w:rsidR="000660F6" w:rsidRPr="004F36F5">
        <w:rPr>
          <w:rFonts w:ascii="Georgia" w:hAnsi="Georgia" w:cs="Times New Roman"/>
          <w:sz w:val="24"/>
          <w:szCs w:val="24"/>
        </w:rPr>
        <w:t xml:space="preserve">epublic </w:t>
      </w:r>
      <w:r w:rsidR="00C277E3" w:rsidRPr="004F36F5">
        <w:rPr>
          <w:rFonts w:ascii="Georgia" w:hAnsi="Georgia" w:cs="Times New Roman"/>
          <w:sz w:val="24"/>
          <w:szCs w:val="24"/>
        </w:rPr>
        <w:t xml:space="preserve">reiterates its </w:t>
      </w:r>
      <w:proofErr w:type="gramStart"/>
      <w:r w:rsidR="004B072F" w:rsidRPr="004F36F5">
        <w:rPr>
          <w:rFonts w:ascii="Georgia" w:hAnsi="Georgia" w:cs="Times New Roman"/>
          <w:sz w:val="24"/>
          <w:szCs w:val="24"/>
        </w:rPr>
        <w:t xml:space="preserve">grave </w:t>
      </w:r>
      <w:r w:rsidR="00C277E3" w:rsidRPr="004F36F5">
        <w:rPr>
          <w:rFonts w:ascii="Georgia" w:hAnsi="Georgia" w:cs="Times New Roman"/>
          <w:sz w:val="24"/>
          <w:szCs w:val="24"/>
        </w:rPr>
        <w:t>concern</w:t>
      </w:r>
      <w:proofErr w:type="gramEnd"/>
      <w:r w:rsidR="00C277E3" w:rsidRPr="004F36F5">
        <w:rPr>
          <w:rFonts w:ascii="Georgia" w:hAnsi="Georgia" w:cs="Times New Roman"/>
          <w:sz w:val="24"/>
          <w:szCs w:val="24"/>
        </w:rPr>
        <w:t xml:space="preserve"> over t</w:t>
      </w:r>
      <w:r w:rsidR="000660F6" w:rsidRPr="004F36F5">
        <w:rPr>
          <w:rFonts w:ascii="Georgia" w:hAnsi="Georgia" w:cs="Times New Roman"/>
          <w:sz w:val="24"/>
          <w:szCs w:val="24"/>
        </w:rPr>
        <w:t>he ongoing human rights violations</w:t>
      </w:r>
      <w:r w:rsidR="00840AD7" w:rsidRPr="004F36F5">
        <w:rPr>
          <w:rFonts w:ascii="Georgia" w:hAnsi="Georgia" w:cs="Times New Roman"/>
          <w:sz w:val="24"/>
          <w:szCs w:val="24"/>
        </w:rPr>
        <w:t xml:space="preserve"> </w:t>
      </w:r>
      <w:r w:rsidR="003560DF" w:rsidRPr="004F36F5">
        <w:rPr>
          <w:rFonts w:ascii="Georgia" w:hAnsi="Georgia" w:cs="Times New Roman"/>
          <w:sz w:val="24"/>
          <w:szCs w:val="24"/>
        </w:rPr>
        <w:t>in </w:t>
      </w:r>
      <w:r w:rsidR="00C277E3" w:rsidRPr="004F36F5">
        <w:rPr>
          <w:rFonts w:ascii="Georgia" w:hAnsi="Georgia" w:cs="Times New Roman"/>
          <w:sz w:val="24"/>
          <w:szCs w:val="24"/>
        </w:rPr>
        <w:t>Venezuela</w:t>
      </w:r>
      <w:r w:rsidR="008D7BE6" w:rsidRPr="004F36F5">
        <w:rPr>
          <w:rFonts w:ascii="Georgia" w:hAnsi="Georgia" w:cs="Times New Roman"/>
          <w:sz w:val="24"/>
          <w:szCs w:val="24"/>
        </w:rPr>
        <w:t>.</w:t>
      </w:r>
      <w:r w:rsidR="00854F07" w:rsidRPr="004F36F5">
        <w:rPr>
          <w:rFonts w:ascii="Georgia" w:hAnsi="Georgia" w:cs="Times New Roman"/>
          <w:sz w:val="24"/>
          <w:szCs w:val="24"/>
        </w:rPr>
        <w:t xml:space="preserve"> We condemn the persecution of members of the opposition and attacks against media freedom and civil society actors.</w:t>
      </w:r>
      <w:r w:rsidR="008D7BE6" w:rsidRPr="004F36F5">
        <w:rPr>
          <w:rFonts w:ascii="Georgia" w:hAnsi="Georgia" w:cs="Times New Roman"/>
          <w:sz w:val="24"/>
          <w:szCs w:val="24"/>
        </w:rPr>
        <w:t xml:space="preserve"> </w:t>
      </w:r>
    </w:p>
    <w:p w14:paraId="3C465CD3" w14:textId="115B34CF" w:rsidR="00F114CD" w:rsidRPr="004F36F5" w:rsidRDefault="00B10418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 xml:space="preserve">We </w:t>
      </w:r>
      <w:proofErr w:type="gramStart"/>
      <w:r w:rsidRPr="004F36F5">
        <w:rPr>
          <w:rFonts w:ascii="Georgia" w:hAnsi="Georgia" w:cs="Times New Roman"/>
          <w:sz w:val="24"/>
          <w:szCs w:val="24"/>
        </w:rPr>
        <w:t>are alarmed</w:t>
      </w:r>
      <w:proofErr w:type="gramEnd"/>
      <w:r w:rsidRPr="004F36F5">
        <w:rPr>
          <w:rFonts w:ascii="Georgia" w:hAnsi="Georgia" w:cs="Times New Roman"/>
          <w:sz w:val="24"/>
          <w:szCs w:val="24"/>
        </w:rPr>
        <w:t xml:space="preserve"> by the reported</w:t>
      </w:r>
      <w:r w:rsidR="00854F07" w:rsidRPr="004F36F5">
        <w:rPr>
          <w:rFonts w:ascii="Georgia" w:hAnsi="Georgia" w:cs="Times New Roman"/>
          <w:sz w:val="24"/>
          <w:szCs w:val="24"/>
        </w:rPr>
        <w:t xml:space="preserve"> </w:t>
      </w:r>
      <w:r w:rsidR="00F114CD" w:rsidRPr="004F36F5">
        <w:rPr>
          <w:rFonts w:ascii="Georgia" w:hAnsi="Georgia" w:cs="Times New Roman"/>
          <w:sz w:val="24"/>
          <w:szCs w:val="24"/>
        </w:rPr>
        <w:t xml:space="preserve">cases of unlawful arrests, arbitrary detentions </w:t>
      </w:r>
      <w:r w:rsidR="00401401" w:rsidRPr="004F36F5">
        <w:rPr>
          <w:rFonts w:ascii="Georgia" w:hAnsi="Georgia" w:cs="Times New Roman"/>
          <w:i/>
          <w:sz w:val="24"/>
          <w:szCs w:val="24"/>
        </w:rPr>
        <w:t xml:space="preserve">based on alleged </w:t>
      </w:r>
      <w:r w:rsidR="001742E6" w:rsidRPr="004F36F5">
        <w:rPr>
          <w:rFonts w:ascii="Georgia" w:hAnsi="Georgia" w:cs="Times New Roman"/>
          <w:i/>
          <w:sz w:val="24"/>
          <w:szCs w:val="24"/>
        </w:rPr>
        <w:t xml:space="preserve">grounds of </w:t>
      </w:r>
      <w:r w:rsidR="00401401" w:rsidRPr="004F36F5">
        <w:rPr>
          <w:rFonts w:ascii="Georgia" w:hAnsi="Georgia" w:cs="Times New Roman"/>
          <w:i/>
          <w:sz w:val="24"/>
          <w:szCs w:val="24"/>
        </w:rPr>
        <w:t>involvement in actions to destabilize the Government</w:t>
      </w:r>
      <w:r w:rsidR="001742E6" w:rsidRPr="004F36F5">
        <w:rPr>
          <w:rFonts w:ascii="Georgia" w:hAnsi="Georgia" w:cs="Times New Roman"/>
          <w:sz w:val="24"/>
          <w:szCs w:val="24"/>
        </w:rPr>
        <w:t xml:space="preserve">, as well as torture </w:t>
      </w:r>
      <w:r w:rsidR="001742E6" w:rsidRPr="004F36F5">
        <w:rPr>
          <w:rFonts w:ascii="Georgia" w:hAnsi="Georgia" w:cs="Times New Roman"/>
          <w:i/>
          <w:sz w:val="24"/>
          <w:szCs w:val="24"/>
        </w:rPr>
        <w:t>and other cruel, inhuman or degrading treatment of detainees.</w:t>
      </w:r>
      <w:r w:rsidR="00401401" w:rsidRPr="004F36F5">
        <w:rPr>
          <w:rFonts w:ascii="Georgia" w:hAnsi="Georgia" w:cs="Times New Roman"/>
          <w:sz w:val="24"/>
          <w:szCs w:val="24"/>
        </w:rPr>
        <w:t xml:space="preserve"> </w:t>
      </w:r>
    </w:p>
    <w:p w14:paraId="736B1F24" w14:textId="5164EB1A" w:rsidR="00321720" w:rsidRPr="004F36F5" w:rsidRDefault="006740EF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 xml:space="preserve">We urge </w:t>
      </w:r>
      <w:r w:rsidR="00F114CD" w:rsidRPr="004F36F5">
        <w:rPr>
          <w:rFonts w:ascii="Georgia" w:hAnsi="Georgia" w:cs="Times New Roman"/>
          <w:sz w:val="24"/>
          <w:szCs w:val="24"/>
        </w:rPr>
        <w:t>Venezuela</w:t>
      </w:r>
      <w:r w:rsidR="00CC6559" w:rsidRPr="004F36F5">
        <w:rPr>
          <w:rFonts w:ascii="Georgia" w:hAnsi="Georgia" w:cs="Times New Roman"/>
          <w:sz w:val="24"/>
          <w:szCs w:val="24"/>
        </w:rPr>
        <w:t>n regime</w:t>
      </w:r>
      <w:r w:rsidRPr="004F36F5">
        <w:rPr>
          <w:rFonts w:ascii="Georgia" w:hAnsi="Georgia" w:cs="Times New Roman"/>
          <w:sz w:val="24"/>
          <w:szCs w:val="24"/>
        </w:rPr>
        <w:t xml:space="preserve"> to </w:t>
      </w:r>
      <w:r w:rsidR="004B072F" w:rsidRPr="004F36F5">
        <w:rPr>
          <w:rFonts w:ascii="Georgia" w:hAnsi="Georgia" w:cs="Times New Roman"/>
          <w:sz w:val="24"/>
          <w:szCs w:val="24"/>
        </w:rPr>
        <w:t xml:space="preserve">immediately </w:t>
      </w:r>
      <w:r w:rsidR="003560DF" w:rsidRPr="004F36F5">
        <w:rPr>
          <w:rFonts w:ascii="Georgia" w:hAnsi="Georgia" w:cs="Times New Roman"/>
          <w:sz w:val="24"/>
          <w:szCs w:val="24"/>
        </w:rPr>
        <w:t>stop</w:t>
      </w:r>
      <w:r w:rsidR="004B072F" w:rsidRPr="004F36F5">
        <w:rPr>
          <w:rFonts w:ascii="Georgia" w:hAnsi="Georgia" w:cs="Times New Roman"/>
          <w:sz w:val="24"/>
          <w:szCs w:val="24"/>
        </w:rPr>
        <w:t xml:space="preserve"> human rights violations, </w:t>
      </w:r>
      <w:r w:rsidRPr="004F36F5">
        <w:rPr>
          <w:rFonts w:ascii="Georgia" w:hAnsi="Georgia" w:cs="Times New Roman"/>
          <w:sz w:val="24"/>
          <w:szCs w:val="24"/>
        </w:rPr>
        <w:t xml:space="preserve">ensure adequate conditions </w:t>
      </w:r>
      <w:r w:rsidR="004B072F" w:rsidRPr="004F36F5">
        <w:rPr>
          <w:rFonts w:ascii="Georgia" w:hAnsi="Georgia" w:cs="Times New Roman"/>
          <w:sz w:val="24"/>
          <w:szCs w:val="24"/>
        </w:rPr>
        <w:t>in detention cent</w:t>
      </w:r>
      <w:r w:rsidR="007C6976" w:rsidRPr="004F36F5">
        <w:rPr>
          <w:rFonts w:ascii="Georgia" w:hAnsi="Georgia" w:cs="Times New Roman"/>
          <w:sz w:val="24"/>
          <w:szCs w:val="24"/>
        </w:rPr>
        <w:t>r</w:t>
      </w:r>
      <w:r w:rsidR="004B072F" w:rsidRPr="004F36F5">
        <w:rPr>
          <w:rFonts w:ascii="Georgia" w:hAnsi="Georgia" w:cs="Times New Roman"/>
          <w:sz w:val="24"/>
          <w:szCs w:val="24"/>
        </w:rPr>
        <w:t>e</w:t>
      </w:r>
      <w:r w:rsidR="007C6976" w:rsidRPr="004F36F5">
        <w:rPr>
          <w:rFonts w:ascii="Georgia" w:hAnsi="Georgia" w:cs="Times New Roman"/>
          <w:sz w:val="24"/>
          <w:szCs w:val="24"/>
        </w:rPr>
        <w:t>s</w:t>
      </w:r>
      <w:r w:rsidR="004B072F" w:rsidRPr="004F36F5">
        <w:rPr>
          <w:rFonts w:ascii="Georgia" w:hAnsi="Georgia" w:cs="Times New Roman"/>
          <w:sz w:val="24"/>
          <w:szCs w:val="24"/>
        </w:rPr>
        <w:t xml:space="preserve"> and</w:t>
      </w:r>
      <w:r w:rsidRPr="004F36F5">
        <w:rPr>
          <w:rFonts w:ascii="Georgia" w:hAnsi="Georgia" w:cs="Times New Roman"/>
          <w:sz w:val="24"/>
          <w:szCs w:val="24"/>
        </w:rPr>
        <w:t xml:space="preserve"> </w:t>
      </w:r>
      <w:r w:rsidR="00F114CD" w:rsidRPr="004F36F5">
        <w:rPr>
          <w:rFonts w:ascii="Georgia" w:hAnsi="Georgia" w:cs="Times New Roman"/>
          <w:sz w:val="24"/>
          <w:szCs w:val="24"/>
        </w:rPr>
        <w:t>release unconditionally all persons unlawfully or</w:t>
      </w:r>
      <w:r w:rsidRPr="004F36F5">
        <w:rPr>
          <w:rFonts w:ascii="Georgia" w:hAnsi="Georgia" w:cs="Times New Roman"/>
          <w:sz w:val="24"/>
          <w:szCs w:val="24"/>
        </w:rPr>
        <w:t xml:space="preserve"> </w:t>
      </w:r>
      <w:r w:rsidR="00F114CD" w:rsidRPr="004F36F5">
        <w:rPr>
          <w:rFonts w:ascii="Georgia" w:hAnsi="Georgia" w:cs="Times New Roman"/>
          <w:sz w:val="24"/>
          <w:szCs w:val="24"/>
        </w:rPr>
        <w:t>arbitrarily deprived of liberty</w:t>
      </w:r>
      <w:r w:rsidRPr="004F36F5">
        <w:rPr>
          <w:rFonts w:ascii="Georgia" w:hAnsi="Georgia" w:cs="Times New Roman"/>
          <w:sz w:val="24"/>
          <w:szCs w:val="24"/>
        </w:rPr>
        <w:t>.</w:t>
      </w:r>
    </w:p>
    <w:p w14:paraId="2C9B02B7" w14:textId="2E1147DC" w:rsidR="00815649" w:rsidRPr="004F36F5" w:rsidRDefault="00A73E2A" w:rsidP="00113DE6">
      <w:pPr>
        <w:spacing w:after="240"/>
        <w:jc w:val="both"/>
        <w:rPr>
          <w:rFonts w:ascii="Georgia" w:hAnsi="Georgia" w:cs="Times New Roman"/>
          <w:i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Furthermore</w:t>
      </w:r>
      <w:r w:rsidR="00113DE6" w:rsidRPr="004F36F5">
        <w:rPr>
          <w:rFonts w:ascii="Georgia" w:hAnsi="Georgia" w:cs="Times New Roman"/>
          <w:sz w:val="24"/>
          <w:szCs w:val="24"/>
        </w:rPr>
        <w:t>,</w:t>
      </w:r>
      <w:r w:rsidRPr="004F36F5">
        <w:rPr>
          <w:rFonts w:ascii="Georgia" w:hAnsi="Georgia" w:cs="Times New Roman"/>
          <w:sz w:val="24"/>
          <w:szCs w:val="24"/>
        </w:rPr>
        <w:t xml:space="preserve"> we also call on </w:t>
      </w:r>
      <w:r w:rsidR="00A65C5B" w:rsidRPr="004F36F5">
        <w:rPr>
          <w:rFonts w:ascii="Georgia" w:hAnsi="Georgia" w:cs="Times New Roman"/>
          <w:sz w:val="24"/>
          <w:szCs w:val="24"/>
        </w:rPr>
        <w:t>Venezuela</w:t>
      </w:r>
      <w:r w:rsidRPr="004F36F5">
        <w:rPr>
          <w:rFonts w:ascii="Georgia" w:hAnsi="Georgia" w:cs="Times New Roman"/>
          <w:sz w:val="24"/>
          <w:szCs w:val="24"/>
        </w:rPr>
        <w:t xml:space="preserve"> to restore the independence of the justice system </w:t>
      </w:r>
      <w:r w:rsidR="00EA5F21" w:rsidRPr="004F36F5">
        <w:rPr>
          <w:rFonts w:ascii="Georgia" w:hAnsi="Georgia" w:cs="Times New Roman"/>
          <w:sz w:val="24"/>
          <w:szCs w:val="24"/>
        </w:rPr>
        <w:t xml:space="preserve">and to </w:t>
      </w:r>
      <w:r w:rsidRPr="004F36F5">
        <w:rPr>
          <w:rFonts w:ascii="Georgia" w:hAnsi="Georgia" w:cs="Times New Roman"/>
          <w:sz w:val="24"/>
          <w:szCs w:val="24"/>
        </w:rPr>
        <w:t>ensure that</w:t>
      </w:r>
      <w:r w:rsidR="00EA5F21" w:rsidRPr="004F36F5">
        <w:rPr>
          <w:rFonts w:ascii="Georgia" w:hAnsi="Georgia" w:cs="Times New Roman"/>
          <w:sz w:val="24"/>
          <w:szCs w:val="24"/>
        </w:rPr>
        <w:t xml:space="preserve"> any future</w:t>
      </w:r>
      <w:r w:rsidRPr="004F36F5">
        <w:rPr>
          <w:rFonts w:ascii="Georgia" w:hAnsi="Georgia" w:cs="Times New Roman"/>
          <w:sz w:val="24"/>
          <w:szCs w:val="24"/>
        </w:rPr>
        <w:t xml:space="preserve"> judicial action </w:t>
      </w:r>
      <w:proofErr w:type="gramStart"/>
      <w:r w:rsidR="00EA5F21" w:rsidRPr="004F36F5">
        <w:rPr>
          <w:rFonts w:ascii="Georgia" w:hAnsi="Georgia" w:cs="Times New Roman"/>
          <w:sz w:val="24"/>
          <w:szCs w:val="24"/>
        </w:rPr>
        <w:t>will be</w:t>
      </w:r>
      <w:r w:rsidRPr="004F36F5">
        <w:rPr>
          <w:rFonts w:ascii="Georgia" w:hAnsi="Georgia" w:cs="Times New Roman"/>
          <w:sz w:val="24"/>
          <w:szCs w:val="24"/>
        </w:rPr>
        <w:t xml:space="preserve"> strictly guided</w:t>
      </w:r>
      <w:proofErr w:type="gramEnd"/>
      <w:r w:rsidRPr="004F36F5">
        <w:rPr>
          <w:rFonts w:ascii="Georgia" w:hAnsi="Georgia" w:cs="Times New Roman"/>
          <w:sz w:val="24"/>
          <w:szCs w:val="24"/>
        </w:rPr>
        <w:t xml:space="preserve"> by the </w:t>
      </w:r>
      <w:r w:rsidR="00C47559" w:rsidRPr="004F36F5">
        <w:rPr>
          <w:rFonts w:ascii="Georgia" w:hAnsi="Georgia" w:cs="Times New Roman"/>
          <w:sz w:val="24"/>
          <w:szCs w:val="24"/>
        </w:rPr>
        <w:t>princip</w:t>
      </w:r>
      <w:r w:rsidR="00EA5F21" w:rsidRPr="004F36F5">
        <w:rPr>
          <w:rFonts w:ascii="Georgia" w:hAnsi="Georgia" w:cs="Times New Roman"/>
          <w:sz w:val="24"/>
          <w:szCs w:val="24"/>
        </w:rPr>
        <w:t>l</w:t>
      </w:r>
      <w:r w:rsidR="00C47559" w:rsidRPr="004F36F5">
        <w:rPr>
          <w:rFonts w:ascii="Georgia" w:hAnsi="Georgia" w:cs="Times New Roman"/>
          <w:sz w:val="24"/>
          <w:szCs w:val="24"/>
        </w:rPr>
        <w:t>e</w:t>
      </w:r>
      <w:r w:rsidR="0001288B" w:rsidRPr="004F36F5">
        <w:rPr>
          <w:rFonts w:ascii="Georgia" w:hAnsi="Georgia" w:cs="Times New Roman"/>
          <w:sz w:val="24"/>
          <w:szCs w:val="24"/>
        </w:rPr>
        <w:t xml:space="preserve">s of </w:t>
      </w:r>
      <w:r w:rsidR="00EA5F21" w:rsidRPr="004F36F5">
        <w:rPr>
          <w:rFonts w:ascii="Georgia" w:hAnsi="Georgia" w:cs="Times New Roman"/>
          <w:sz w:val="24"/>
          <w:szCs w:val="24"/>
        </w:rPr>
        <w:t xml:space="preserve">rule of law </w:t>
      </w:r>
      <w:r w:rsidR="00EA5F21" w:rsidRPr="004F36F5">
        <w:rPr>
          <w:rFonts w:ascii="Georgia" w:hAnsi="Georgia" w:cs="Times New Roman"/>
          <w:i/>
          <w:sz w:val="24"/>
          <w:szCs w:val="24"/>
        </w:rPr>
        <w:t xml:space="preserve">according </w:t>
      </w:r>
      <w:r w:rsidR="00C47559" w:rsidRPr="004F36F5">
        <w:rPr>
          <w:rFonts w:ascii="Georgia" w:hAnsi="Georgia" w:cs="Times New Roman"/>
          <w:i/>
          <w:sz w:val="24"/>
          <w:szCs w:val="24"/>
        </w:rPr>
        <w:t xml:space="preserve">to </w:t>
      </w:r>
      <w:r w:rsidR="007331DC" w:rsidRPr="004F36F5">
        <w:rPr>
          <w:rFonts w:ascii="Georgia" w:hAnsi="Georgia" w:cs="Times New Roman"/>
          <w:i/>
          <w:sz w:val="24"/>
          <w:szCs w:val="24"/>
        </w:rPr>
        <w:t xml:space="preserve">international </w:t>
      </w:r>
      <w:r w:rsidR="000F18F0" w:rsidRPr="004F36F5">
        <w:rPr>
          <w:rFonts w:ascii="Georgia" w:hAnsi="Georgia" w:cs="Times New Roman"/>
          <w:i/>
          <w:sz w:val="24"/>
          <w:szCs w:val="24"/>
        </w:rPr>
        <w:t>standards</w:t>
      </w:r>
      <w:r w:rsidR="00DA0130" w:rsidRPr="004F36F5">
        <w:rPr>
          <w:rFonts w:ascii="Georgia" w:hAnsi="Georgia" w:cs="Times New Roman"/>
          <w:i/>
          <w:sz w:val="24"/>
          <w:szCs w:val="24"/>
        </w:rPr>
        <w:t>.</w:t>
      </w:r>
    </w:p>
    <w:p w14:paraId="6D8031D1" w14:textId="6DFD221D" w:rsidR="00F25126" w:rsidRPr="004F36F5" w:rsidRDefault="003560DF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 xml:space="preserve">A question for the FFM: </w:t>
      </w:r>
      <w:r w:rsidR="00F25126" w:rsidRPr="004F36F5">
        <w:rPr>
          <w:rFonts w:ascii="Georgia" w:hAnsi="Georgia" w:cs="Times New Roman"/>
          <w:sz w:val="24"/>
          <w:szCs w:val="24"/>
        </w:rPr>
        <w:t xml:space="preserve">How can the international community contribute to ensuring accountability </w:t>
      </w:r>
      <w:r w:rsidR="00934FA0" w:rsidRPr="004F36F5">
        <w:rPr>
          <w:rFonts w:ascii="Georgia" w:hAnsi="Georgia" w:cs="Times New Roman"/>
          <w:sz w:val="24"/>
          <w:szCs w:val="24"/>
        </w:rPr>
        <w:t xml:space="preserve">for human rights violations </w:t>
      </w:r>
      <w:r w:rsidR="00F25126" w:rsidRPr="004F36F5">
        <w:rPr>
          <w:rFonts w:ascii="Georgia" w:hAnsi="Georgia" w:cs="Times New Roman"/>
          <w:sz w:val="24"/>
          <w:szCs w:val="24"/>
        </w:rPr>
        <w:t xml:space="preserve">and finding justice for victims? </w:t>
      </w:r>
    </w:p>
    <w:p w14:paraId="204724E8" w14:textId="0A5E0280" w:rsidR="00EE39A7" w:rsidRPr="004F36F5" w:rsidRDefault="00EE39A7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I thank you.</w:t>
      </w:r>
    </w:p>
    <w:sectPr w:rsidR="00EE39A7" w:rsidRPr="004F36F5" w:rsidSect="0045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B6"/>
    <w:rsid w:val="0001288B"/>
    <w:rsid w:val="000440F5"/>
    <w:rsid w:val="00057B27"/>
    <w:rsid w:val="000660F6"/>
    <w:rsid w:val="000B4D95"/>
    <w:rsid w:val="000C0D28"/>
    <w:rsid w:val="000E3216"/>
    <w:rsid w:val="000F18F0"/>
    <w:rsid w:val="00113DE6"/>
    <w:rsid w:val="001742E6"/>
    <w:rsid w:val="001B2ABB"/>
    <w:rsid w:val="002526C0"/>
    <w:rsid w:val="00277BA6"/>
    <w:rsid w:val="003560DF"/>
    <w:rsid w:val="00361B09"/>
    <w:rsid w:val="00362E5B"/>
    <w:rsid w:val="003B52E1"/>
    <w:rsid w:val="003C2688"/>
    <w:rsid w:val="003F3C48"/>
    <w:rsid w:val="00401401"/>
    <w:rsid w:val="00453E96"/>
    <w:rsid w:val="004B072F"/>
    <w:rsid w:val="004F36F5"/>
    <w:rsid w:val="005048F3"/>
    <w:rsid w:val="00580B3D"/>
    <w:rsid w:val="005D4CAB"/>
    <w:rsid w:val="005F6E63"/>
    <w:rsid w:val="006265A4"/>
    <w:rsid w:val="006740EF"/>
    <w:rsid w:val="007331DC"/>
    <w:rsid w:val="007835F4"/>
    <w:rsid w:val="007951A1"/>
    <w:rsid w:val="007C6976"/>
    <w:rsid w:val="007F67A0"/>
    <w:rsid w:val="00802BA7"/>
    <w:rsid w:val="0080459D"/>
    <w:rsid w:val="00815649"/>
    <w:rsid w:val="00840AD7"/>
    <w:rsid w:val="00854F07"/>
    <w:rsid w:val="008D7BE6"/>
    <w:rsid w:val="00934FA0"/>
    <w:rsid w:val="00957FB6"/>
    <w:rsid w:val="00A01D65"/>
    <w:rsid w:val="00A65C5B"/>
    <w:rsid w:val="00A73E2A"/>
    <w:rsid w:val="00B0388A"/>
    <w:rsid w:val="00B10418"/>
    <w:rsid w:val="00B238AC"/>
    <w:rsid w:val="00B604A9"/>
    <w:rsid w:val="00B678B4"/>
    <w:rsid w:val="00BB3B1B"/>
    <w:rsid w:val="00C277E3"/>
    <w:rsid w:val="00C412B8"/>
    <w:rsid w:val="00C47559"/>
    <w:rsid w:val="00CC6559"/>
    <w:rsid w:val="00CF041A"/>
    <w:rsid w:val="00DA0130"/>
    <w:rsid w:val="00E16430"/>
    <w:rsid w:val="00E5533D"/>
    <w:rsid w:val="00EA5F21"/>
    <w:rsid w:val="00EB20B8"/>
    <w:rsid w:val="00EE39A7"/>
    <w:rsid w:val="00F114CD"/>
    <w:rsid w:val="00F25126"/>
    <w:rsid w:val="00F93AD1"/>
    <w:rsid w:val="00FC1C14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1D59"/>
  <w15:docId w15:val="{69628A52-D808-45DA-89BA-A6C57FAB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Nosková</dc:creator>
  <cp:keywords/>
  <dc:description/>
  <cp:lastModifiedBy>Editor</cp:lastModifiedBy>
  <cp:revision>3</cp:revision>
  <cp:lastPrinted>2022-03-14T11:30:00Z</cp:lastPrinted>
  <dcterms:created xsi:type="dcterms:W3CDTF">2022-03-17T11:00:00Z</dcterms:created>
  <dcterms:modified xsi:type="dcterms:W3CDTF">2022-03-17T11:04:00Z</dcterms:modified>
</cp:coreProperties>
</file>