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0E" w:rsidRDefault="00507D0E" w:rsidP="00507D0E">
      <w:pPr>
        <w:jc w:val="both"/>
      </w:pPr>
      <w:bookmarkStart w:id="0" w:name="_Toc492907408"/>
    </w:p>
    <w:bookmarkEnd w:id="0"/>
    <w:p w:rsidR="00DA6361" w:rsidRDefault="00DA6361" w:rsidP="00937738">
      <w:pPr>
        <w:tabs>
          <w:tab w:val="left" w:pos="648"/>
          <w:tab w:val="left" w:pos="1368"/>
          <w:tab w:val="left" w:pos="2088"/>
          <w:tab w:val="left" w:pos="3528"/>
          <w:tab w:val="left" w:pos="4248"/>
          <w:tab w:val="left" w:pos="4968"/>
          <w:tab w:val="left" w:pos="5688"/>
          <w:tab w:val="left" w:pos="6408"/>
          <w:tab w:val="left" w:pos="7848"/>
          <w:tab w:val="left" w:pos="8568"/>
        </w:tabs>
        <w:overflowPunct w:val="0"/>
        <w:adjustRightInd w:val="0"/>
        <w:ind w:left="567" w:hanging="567"/>
        <w:jc w:val="both"/>
        <w:rPr>
          <w:rFonts w:ascii="Georgia" w:hAnsi="Georgia"/>
          <w:szCs w:val="20"/>
        </w:rPr>
      </w:pPr>
    </w:p>
    <w:p w:rsidR="00937738" w:rsidRPr="00DA6361" w:rsidRDefault="00937738" w:rsidP="00937738">
      <w:pPr>
        <w:tabs>
          <w:tab w:val="left" w:pos="648"/>
          <w:tab w:val="left" w:pos="1368"/>
          <w:tab w:val="left" w:pos="2088"/>
          <w:tab w:val="left" w:pos="3528"/>
          <w:tab w:val="left" w:pos="4248"/>
          <w:tab w:val="left" w:pos="4968"/>
          <w:tab w:val="left" w:pos="5688"/>
          <w:tab w:val="left" w:pos="6408"/>
          <w:tab w:val="left" w:pos="7848"/>
          <w:tab w:val="left" w:pos="8568"/>
        </w:tabs>
        <w:overflowPunct w:val="0"/>
        <w:adjustRightInd w:val="0"/>
        <w:ind w:left="567" w:hanging="567"/>
        <w:jc w:val="both"/>
        <w:rPr>
          <w:rFonts w:ascii="Georgia" w:hAnsi="Georgia"/>
          <w:b/>
          <w:szCs w:val="20"/>
          <w:u w:val="single"/>
        </w:rPr>
      </w:pPr>
      <w:r w:rsidRPr="00DA6361">
        <w:rPr>
          <w:rFonts w:ascii="Georgia" w:hAnsi="Georgia"/>
          <w:b/>
          <w:szCs w:val="20"/>
        </w:rPr>
        <w:t xml:space="preserve">Věc: </w:t>
      </w:r>
      <w:r w:rsidRPr="00DA6361">
        <w:rPr>
          <w:rFonts w:ascii="Georgia" w:hAnsi="Georgia"/>
          <w:b/>
          <w:szCs w:val="20"/>
          <w:u w:val="single"/>
        </w:rPr>
        <w:t>Hlášení ztrá</w:t>
      </w:r>
      <w:r w:rsidR="003F12A3" w:rsidRPr="00DA6361">
        <w:rPr>
          <w:rFonts w:ascii="Georgia" w:hAnsi="Georgia"/>
          <w:b/>
          <w:szCs w:val="20"/>
          <w:u w:val="single"/>
        </w:rPr>
        <w:t xml:space="preserve">ty / odcizení / </w:t>
      </w:r>
      <w:r w:rsidRPr="00DA6361">
        <w:rPr>
          <w:rFonts w:ascii="Georgia" w:hAnsi="Georgia"/>
          <w:b/>
          <w:szCs w:val="20"/>
          <w:u w:val="single"/>
        </w:rPr>
        <w:t xml:space="preserve">nálezu </w:t>
      </w:r>
      <w:r w:rsidR="002E323D">
        <w:rPr>
          <w:rFonts w:ascii="Georgia" w:hAnsi="Georgia"/>
          <w:b/>
          <w:szCs w:val="20"/>
          <w:u w:val="single"/>
        </w:rPr>
        <w:t>dokladu</w:t>
      </w:r>
    </w:p>
    <w:p w:rsidR="00BE327F" w:rsidRPr="00CF6B78" w:rsidRDefault="00BE327F" w:rsidP="00BE327F">
      <w:pPr>
        <w:jc w:val="both"/>
        <w:rPr>
          <w:rFonts w:ascii="Georgia" w:hAnsi="Georgia"/>
          <w:i/>
          <w:sz w:val="18"/>
          <w:szCs w:val="18"/>
        </w:rPr>
      </w:pPr>
      <w:r w:rsidRPr="00CF6B78">
        <w:rPr>
          <w:rFonts w:ascii="Georgia" w:hAnsi="Georgia"/>
          <w:i/>
          <w:sz w:val="18"/>
          <w:szCs w:val="18"/>
        </w:rPr>
        <w:t>Ztrátu, zničení, poškození nebo odcizení průkazu o povolení k pobytu je cizinec povinen ohlásit do 3 pracovních dnů ode dne, kdy tato událost n</w:t>
      </w:r>
      <w:bookmarkStart w:id="1" w:name="_GoBack"/>
      <w:bookmarkEnd w:id="1"/>
      <w:r w:rsidRPr="00CF6B78">
        <w:rPr>
          <w:rFonts w:ascii="Georgia" w:hAnsi="Georgia"/>
          <w:i/>
          <w:sz w:val="18"/>
          <w:szCs w:val="18"/>
        </w:rPr>
        <w:t>astala; nastala-li tato událost na území ČR, ohlásí ji na pracovišti MV ČR, nastala-li tato událost v zahraničí, ohlásí ji zastupitelskému úřadu. Obdobně je cizinec povinen ohlásit nález nebo získání průkazu, jehož ztrát</w:t>
      </w:r>
      <w:r>
        <w:rPr>
          <w:rFonts w:ascii="Georgia" w:hAnsi="Georgia"/>
          <w:i/>
          <w:sz w:val="18"/>
          <w:szCs w:val="18"/>
        </w:rPr>
        <w:t>u nebo odcizení dříve ohlásil (dle § 103, odst. j) zákona č. 326/1999 Sb.).</w:t>
      </w:r>
    </w:p>
    <w:p w:rsidR="00DA6361" w:rsidRPr="00DA6361" w:rsidRDefault="00DA6361" w:rsidP="00DA6361">
      <w:pPr>
        <w:tabs>
          <w:tab w:val="left" w:pos="648"/>
          <w:tab w:val="left" w:pos="1368"/>
          <w:tab w:val="left" w:pos="2088"/>
          <w:tab w:val="left" w:pos="3528"/>
          <w:tab w:val="left" w:pos="4248"/>
          <w:tab w:val="left" w:pos="4968"/>
          <w:tab w:val="left" w:pos="5688"/>
          <w:tab w:val="left" w:pos="6408"/>
          <w:tab w:val="left" w:pos="7848"/>
          <w:tab w:val="left" w:pos="8568"/>
        </w:tabs>
        <w:overflowPunct w:val="0"/>
        <w:adjustRightInd w:val="0"/>
        <w:spacing w:after="0" w:line="240" w:lineRule="auto"/>
        <w:ind w:left="567" w:hanging="567"/>
        <w:jc w:val="both"/>
        <w:rPr>
          <w:rFonts w:ascii="Georgia" w:hAnsi="Georgia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2"/>
        <w:gridCol w:w="2166"/>
        <w:gridCol w:w="1990"/>
        <w:gridCol w:w="2836"/>
      </w:tblGrid>
      <w:tr w:rsidR="00C55E18" w:rsidRPr="00937738" w:rsidTr="003F12A3">
        <w:trPr>
          <w:trHeight w:val="370"/>
        </w:trPr>
        <w:tc>
          <w:tcPr>
            <w:tcW w:w="4388" w:type="dxa"/>
            <w:gridSpan w:val="2"/>
            <w:hideMark/>
          </w:tcPr>
          <w:p w:rsidR="00C55E18" w:rsidRPr="00937738" w:rsidRDefault="00C55E18" w:rsidP="00527216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  <w:r w:rsidRPr="00937738">
              <w:rPr>
                <w:rFonts w:ascii="Georgia" w:hAnsi="Georgia"/>
                <w:szCs w:val="20"/>
              </w:rPr>
              <w:t>Příjmení:</w:t>
            </w:r>
            <w:r w:rsidRPr="00937738">
              <w:rPr>
                <w:rFonts w:ascii="Georgia" w:hAnsi="Georgia" w:cs="Arial"/>
              </w:rPr>
              <w:t xml:space="preserve"> </w:t>
            </w: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4826" w:type="dxa"/>
            <w:gridSpan w:val="2"/>
            <w:hideMark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  <w:r w:rsidRPr="00937738">
              <w:rPr>
                <w:rFonts w:ascii="Georgia" w:hAnsi="Georgia"/>
                <w:szCs w:val="20"/>
              </w:rPr>
              <w:t>Jméno:</w:t>
            </w:r>
            <w:r w:rsidRPr="00937738">
              <w:rPr>
                <w:rFonts w:ascii="Georgia" w:hAnsi="Georgia" w:cs="Arial"/>
              </w:rPr>
              <w:t xml:space="preserve"> </w:t>
            </w:r>
          </w:p>
          <w:p w:rsidR="00C55E18" w:rsidRPr="00937738" w:rsidRDefault="00C55E18" w:rsidP="0093773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</w:tr>
      <w:tr w:rsidR="00C55E18" w:rsidRPr="00937738" w:rsidTr="003F12A3">
        <w:trPr>
          <w:trHeight w:val="781"/>
        </w:trPr>
        <w:tc>
          <w:tcPr>
            <w:tcW w:w="2222" w:type="dxa"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 w:rsidRPr="00937738">
              <w:rPr>
                <w:rFonts w:ascii="Georgia" w:hAnsi="Georgia"/>
                <w:szCs w:val="20"/>
              </w:rPr>
              <w:t>Dat</w:t>
            </w:r>
            <w:r>
              <w:rPr>
                <w:rFonts w:ascii="Georgia" w:hAnsi="Georgia"/>
                <w:szCs w:val="20"/>
              </w:rPr>
              <w:t>um</w:t>
            </w:r>
            <w:r w:rsidRPr="00937738">
              <w:rPr>
                <w:rFonts w:ascii="Georgia" w:hAnsi="Georgia"/>
                <w:szCs w:val="20"/>
              </w:rPr>
              <w:t xml:space="preserve"> narození:</w:t>
            </w:r>
          </w:p>
          <w:p w:rsidR="00C55E18" w:rsidRPr="00937738" w:rsidRDefault="00C55E18" w:rsidP="0093773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166" w:type="dxa"/>
          </w:tcPr>
          <w:p w:rsidR="00C55E18" w:rsidRPr="00937738" w:rsidRDefault="00C55E18" w:rsidP="0093773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  <w:szCs w:val="20"/>
              </w:rPr>
              <w:t xml:space="preserve">Stát. </w:t>
            </w:r>
            <w:proofErr w:type="gramStart"/>
            <w:r>
              <w:rPr>
                <w:rFonts w:ascii="Georgia" w:hAnsi="Georgia"/>
                <w:szCs w:val="20"/>
              </w:rPr>
              <w:t>příslušnost</w:t>
            </w:r>
            <w:proofErr w:type="gramEnd"/>
            <w:r>
              <w:rPr>
                <w:rFonts w:ascii="Georgia" w:hAnsi="Georgia"/>
                <w:szCs w:val="20"/>
              </w:rPr>
              <w:t>:</w:t>
            </w:r>
          </w:p>
        </w:tc>
        <w:tc>
          <w:tcPr>
            <w:tcW w:w="1990" w:type="dxa"/>
          </w:tcPr>
          <w:p w:rsidR="00C55E18" w:rsidRPr="00937738" w:rsidRDefault="00C55E18" w:rsidP="0093773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</w:rPr>
            </w:pPr>
            <w:r w:rsidRPr="00937738">
              <w:rPr>
                <w:rFonts w:ascii="Georgia" w:hAnsi="Georgia"/>
                <w:szCs w:val="20"/>
              </w:rPr>
              <w:t>Pohlaví:</w:t>
            </w:r>
          </w:p>
        </w:tc>
        <w:tc>
          <w:tcPr>
            <w:tcW w:w="2836" w:type="dxa"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 w:rsidRPr="00937738">
              <w:rPr>
                <w:rFonts w:ascii="Georgia" w:hAnsi="Georgia"/>
                <w:szCs w:val="20"/>
              </w:rPr>
              <w:t>Druh dokladu:</w:t>
            </w:r>
          </w:p>
          <w:p w:rsidR="00C55E18" w:rsidRPr="00937738" w:rsidRDefault="00C55E18" w:rsidP="0093773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</w:tr>
      <w:tr w:rsidR="00C55E18" w:rsidRPr="00937738" w:rsidTr="003F12A3">
        <w:trPr>
          <w:trHeight w:val="781"/>
        </w:trPr>
        <w:tc>
          <w:tcPr>
            <w:tcW w:w="2222" w:type="dxa"/>
            <w:hideMark/>
          </w:tcPr>
          <w:p w:rsidR="00C55E18" w:rsidRPr="00937738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</w:rPr>
            </w:pPr>
            <w:r w:rsidRPr="00937738">
              <w:rPr>
                <w:rFonts w:ascii="Georgia" w:hAnsi="Georgia"/>
              </w:rPr>
              <w:t>Číslo dokladu:</w:t>
            </w: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166" w:type="dxa"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 w:rsidRPr="00937738">
              <w:rPr>
                <w:rFonts w:ascii="Georgia" w:hAnsi="Georgia"/>
                <w:szCs w:val="20"/>
              </w:rPr>
              <w:t>Stát vydání:</w:t>
            </w: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1990" w:type="dxa"/>
            <w:hideMark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 w:rsidRPr="00937738">
              <w:rPr>
                <w:rFonts w:ascii="Georgia" w:hAnsi="Georgia"/>
                <w:szCs w:val="20"/>
              </w:rPr>
              <w:t>Platnost dokladu:</w:t>
            </w: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  <w:tc>
          <w:tcPr>
            <w:tcW w:w="2836" w:type="dxa"/>
          </w:tcPr>
          <w:p w:rsidR="00C55E18" w:rsidRPr="00937738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>
              <w:rPr>
                <w:rFonts w:ascii="Georgia" w:hAnsi="Georgia"/>
              </w:rPr>
              <w:t>Datum odjezdu z</w:t>
            </w:r>
            <w:r w:rsidRPr="00937738">
              <w:rPr>
                <w:rFonts w:ascii="Georgia" w:hAnsi="Georgia"/>
              </w:rPr>
              <w:t xml:space="preserve"> ČR:</w:t>
            </w:r>
          </w:p>
        </w:tc>
      </w:tr>
      <w:tr w:rsidR="00C55E18" w:rsidRPr="00937738" w:rsidTr="003F12A3">
        <w:trPr>
          <w:trHeight w:val="1121"/>
        </w:trPr>
        <w:tc>
          <w:tcPr>
            <w:tcW w:w="9214" w:type="dxa"/>
            <w:gridSpan w:val="4"/>
          </w:tcPr>
          <w:p w:rsidR="00C55E18" w:rsidRPr="00937738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Adresa pobytu v ČR:</w:t>
            </w:r>
          </w:p>
        </w:tc>
      </w:tr>
      <w:tr w:rsidR="00C55E18" w:rsidRPr="00937738" w:rsidTr="003F12A3">
        <w:trPr>
          <w:trHeight w:val="614"/>
        </w:trPr>
        <w:tc>
          <w:tcPr>
            <w:tcW w:w="9214" w:type="dxa"/>
            <w:gridSpan w:val="4"/>
          </w:tcPr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  <w:szCs w:val="20"/>
              </w:rPr>
            </w:pPr>
            <w:r w:rsidRPr="00937738">
              <w:rPr>
                <w:rFonts w:ascii="Georgia" w:hAnsi="Georgia"/>
                <w:szCs w:val="20"/>
              </w:rPr>
              <w:t>Místo a datum události</w:t>
            </w:r>
            <w:r>
              <w:rPr>
                <w:rFonts w:ascii="Georgia" w:hAnsi="Georgia"/>
                <w:szCs w:val="20"/>
              </w:rPr>
              <w:t xml:space="preserve"> (ztráta, zcizení, nález)</w:t>
            </w:r>
            <w:r w:rsidRPr="00937738">
              <w:rPr>
                <w:rFonts w:ascii="Georgia" w:hAnsi="Georgia"/>
                <w:szCs w:val="20"/>
              </w:rPr>
              <w:t>:</w:t>
            </w: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jc w:val="both"/>
              <w:rPr>
                <w:rFonts w:ascii="Georgia" w:hAnsi="Georgia"/>
                <w:szCs w:val="20"/>
              </w:rPr>
            </w:pPr>
          </w:p>
          <w:p w:rsidR="00C55E18" w:rsidRPr="0093773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</w:p>
        </w:tc>
      </w:tr>
      <w:tr w:rsidR="00C55E18" w:rsidRPr="00937738" w:rsidTr="003F12A3">
        <w:trPr>
          <w:trHeight w:val="967"/>
        </w:trPr>
        <w:tc>
          <w:tcPr>
            <w:tcW w:w="9214" w:type="dxa"/>
            <w:gridSpan w:val="4"/>
          </w:tcPr>
          <w:p w:rsidR="00C55E18" w:rsidRDefault="00DA6361" w:rsidP="00C55E1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Stručný popis události:</w:t>
            </w:r>
          </w:p>
          <w:p w:rsidR="00DA6361" w:rsidRDefault="00DA6361" w:rsidP="00C55E1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</w:p>
          <w:p w:rsidR="00DA6361" w:rsidRDefault="00DA6361" w:rsidP="00C55E1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</w:p>
        </w:tc>
      </w:tr>
      <w:tr w:rsidR="00C55E18" w:rsidRPr="00937738" w:rsidTr="003F12A3">
        <w:trPr>
          <w:trHeight w:val="967"/>
        </w:trPr>
        <w:tc>
          <w:tcPr>
            <w:tcW w:w="9214" w:type="dxa"/>
            <w:gridSpan w:val="4"/>
          </w:tcPr>
          <w:p w:rsidR="00C55E18" w:rsidRPr="00133662" w:rsidRDefault="00C55E18" w:rsidP="00956B5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  <w:r>
              <w:rPr>
                <w:rFonts w:ascii="Georgia" w:hAnsi="Georgia" w:cs="Arial"/>
              </w:rPr>
              <w:t>Přílohy:            󠆰󠆰</w:t>
            </w:r>
            <w:r w:rsidR="00480AFF">
              <w:rPr>
                <w:rFonts w:ascii="Georgia" w:hAnsi="Georgia" w:cs="Arial"/>
              </w:rPr>
              <w:t xml:space="preserve">  </w:t>
            </w:r>
            <w:r w:rsidRPr="00133662">
              <w:rPr>
                <w:rFonts w:ascii="Georgia" w:hAnsi="Georgia" w:cs="Arial"/>
              </w:rPr>
              <w:t xml:space="preserve">Kopie </w:t>
            </w:r>
            <w:r>
              <w:rPr>
                <w:rFonts w:ascii="Georgia" w:hAnsi="Georgia" w:cs="Arial"/>
              </w:rPr>
              <w:t>dokladu</w:t>
            </w:r>
            <w:r>
              <w:rPr>
                <w:rFonts w:ascii="Georgia" w:hAnsi="Georgia" w:cs="Arial"/>
              </w:rPr>
              <w:br/>
              <w:t xml:space="preserve">                           󠆰󠆰  </w:t>
            </w:r>
            <w:r w:rsidRPr="00133662">
              <w:rPr>
                <w:rFonts w:ascii="Georgia" w:hAnsi="Georgia" w:cs="Arial"/>
              </w:rPr>
              <w:t xml:space="preserve">Kopie policejního záznamu o </w:t>
            </w:r>
            <w:r w:rsidR="00956B58">
              <w:rPr>
                <w:rFonts w:ascii="Georgia" w:hAnsi="Georgia" w:cs="Arial"/>
              </w:rPr>
              <w:t>odcizení</w:t>
            </w:r>
            <w:r>
              <w:rPr>
                <w:rFonts w:ascii="Georgia" w:hAnsi="Georgia" w:cs="Arial"/>
              </w:rPr>
              <w:br/>
              <w:t xml:space="preserve">                           󠆰󠆰  Jiné, upřesněte …………………………………………………………………..</w:t>
            </w:r>
          </w:p>
        </w:tc>
      </w:tr>
      <w:tr w:rsidR="00C55E18" w:rsidRPr="00937738" w:rsidTr="003F12A3">
        <w:trPr>
          <w:trHeight w:val="967"/>
        </w:trPr>
        <w:tc>
          <w:tcPr>
            <w:tcW w:w="9214" w:type="dxa"/>
            <w:gridSpan w:val="4"/>
          </w:tcPr>
          <w:p w:rsidR="00C55E18" w:rsidRDefault="00C55E18" w:rsidP="00C55E18">
            <w:pPr>
              <w:overflowPunct w:val="0"/>
              <w:adjustRightInd w:val="0"/>
              <w:spacing w:line="276" w:lineRule="auto"/>
              <w:rPr>
                <w:rFonts w:ascii="Georgia" w:hAnsi="Georgia" w:cs="Arial"/>
              </w:rPr>
            </w:pPr>
          </w:p>
          <w:p w:rsidR="00C55E18" w:rsidRPr="00937738" w:rsidRDefault="00C55E18" w:rsidP="002E323D">
            <w:pPr>
              <w:overflowPunct w:val="0"/>
              <w:adjustRightInd w:val="0"/>
              <w:spacing w:line="276" w:lineRule="auto"/>
              <w:rPr>
                <w:rFonts w:ascii="Georgia" w:hAnsi="Georgia"/>
                <w:szCs w:val="20"/>
              </w:rPr>
            </w:pPr>
            <w:r>
              <w:rPr>
                <w:rFonts w:ascii="Georgia" w:hAnsi="Georgia" w:cs="Arial"/>
              </w:rPr>
              <w:t xml:space="preserve">V </w:t>
            </w:r>
            <w:r w:rsidR="002E323D">
              <w:rPr>
                <w:rFonts w:ascii="Georgia" w:hAnsi="Georgia" w:cs="Arial"/>
              </w:rPr>
              <w:t xml:space="preserve">…………… </w:t>
            </w:r>
            <w:r>
              <w:rPr>
                <w:rFonts w:ascii="Georgia" w:hAnsi="Georgia" w:cs="Arial"/>
              </w:rPr>
              <w:t xml:space="preserve"> dne ……………………</w:t>
            </w:r>
            <w:r>
              <w:rPr>
                <w:rFonts w:ascii="Georgia" w:hAnsi="Georgia"/>
                <w:szCs w:val="20"/>
              </w:rPr>
              <w:tab/>
            </w:r>
            <w:r>
              <w:rPr>
                <w:rFonts w:ascii="Georgia" w:hAnsi="Georgia"/>
                <w:szCs w:val="20"/>
              </w:rPr>
              <w:tab/>
            </w:r>
            <w:r>
              <w:rPr>
                <w:rFonts w:ascii="Georgia" w:hAnsi="Georgia"/>
                <w:szCs w:val="20"/>
              </w:rPr>
              <w:tab/>
              <w:t>Podpis</w:t>
            </w:r>
            <w:r w:rsidRPr="00937738">
              <w:rPr>
                <w:rFonts w:ascii="Georgia" w:hAnsi="Georgia"/>
                <w:szCs w:val="20"/>
              </w:rPr>
              <w:t xml:space="preserve"> …</w:t>
            </w:r>
            <w:r>
              <w:rPr>
                <w:rFonts w:ascii="Georgia" w:hAnsi="Georgia"/>
                <w:szCs w:val="20"/>
              </w:rPr>
              <w:t xml:space="preserve">……………………………………….                   </w:t>
            </w:r>
          </w:p>
        </w:tc>
      </w:tr>
      <w:tr w:rsidR="00C55E18" w:rsidRPr="00937738" w:rsidTr="003F12A3">
        <w:trPr>
          <w:trHeight w:val="1822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E18" w:rsidRPr="00764EC3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rPr>
                <w:rFonts w:ascii="Georgia" w:hAnsi="Georgia"/>
                <w:i/>
              </w:rPr>
            </w:pPr>
            <w:r w:rsidRPr="00764EC3">
              <w:rPr>
                <w:rFonts w:ascii="Georgia" w:hAnsi="Georgia"/>
                <w:i/>
              </w:rPr>
              <w:t>Úřední záznam:</w:t>
            </w:r>
          </w:p>
          <w:p w:rsidR="00C55E18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rPr>
                <w:rFonts w:ascii="Georgia" w:hAnsi="Georgia"/>
                <w:i/>
              </w:rPr>
            </w:pPr>
          </w:p>
          <w:p w:rsidR="00C55E18" w:rsidRPr="00764EC3" w:rsidRDefault="00C55E18" w:rsidP="00C55E18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rPr>
                <w:rFonts w:ascii="Georgia" w:hAnsi="Georgia"/>
                <w:i/>
              </w:rPr>
            </w:pPr>
          </w:p>
          <w:p w:rsidR="00C55E18" w:rsidRPr="00937738" w:rsidRDefault="00C55E18" w:rsidP="002E323D">
            <w:pPr>
              <w:tabs>
                <w:tab w:val="left" w:pos="648"/>
                <w:tab w:val="left" w:pos="1368"/>
                <w:tab w:val="left" w:pos="208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848"/>
                <w:tab w:val="left" w:pos="8568"/>
              </w:tabs>
              <w:overflowPunct w:val="0"/>
              <w:adjustRightInd w:val="0"/>
              <w:spacing w:line="276" w:lineRule="auto"/>
              <w:rPr>
                <w:rFonts w:ascii="Georgia" w:hAnsi="Georgia"/>
              </w:rPr>
            </w:pPr>
            <w:r w:rsidRPr="00764EC3">
              <w:rPr>
                <w:rFonts w:ascii="Georgia" w:hAnsi="Georgia"/>
                <w:i/>
              </w:rPr>
              <w:t xml:space="preserve">V </w:t>
            </w:r>
            <w:r w:rsidR="002E323D">
              <w:rPr>
                <w:rFonts w:ascii="Georgia" w:hAnsi="Georgia"/>
                <w:i/>
              </w:rPr>
              <w:t>…………</w:t>
            </w:r>
            <w:proofErr w:type="gramStart"/>
            <w:r w:rsidR="002E323D">
              <w:rPr>
                <w:rFonts w:ascii="Georgia" w:hAnsi="Georgia"/>
                <w:i/>
              </w:rPr>
              <w:t>…</w:t>
            </w:r>
            <w:proofErr w:type="gramEnd"/>
            <w:r w:rsidR="002E323D">
              <w:rPr>
                <w:rFonts w:ascii="Georgia" w:hAnsi="Georgia"/>
                <w:i/>
              </w:rPr>
              <w:t xml:space="preserve">. </w:t>
            </w:r>
            <w:r w:rsidRPr="00764EC3">
              <w:rPr>
                <w:rFonts w:ascii="Georgia" w:hAnsi="Georgia"/>
                <w:i/>
              </w:rPr>
              <w:t xml:space="preserve"> </w:t>
            </w:r>
            <w:proofErr w:type="gramStart"/>
            <w:r w:rsidRPr="00764EC3">
              <w:rPr>
                <w:rFonts w:ascii="Georgia" w:hAnsi="Georgia"/>
                <w:i/>
              </w:rPr>
              <w:t>dne</w:t>
            </w:r>
            <w:proofErr w:type="gramEnd"/>
            <w:r w:rsidRPr="00764EC3">
              <w:rPr>
                <w:rFonts w:ascii="Georgia" w:hAnsi="Georgia"/>
                <w:i/>
              </w:rPr>
              <w:t xml:space="preserve"> ……………………</w:t>
            </w:r>
            <w:r w:rsidRPr="00764EC3">
              <w:rPr>
                <w:rFonts w:ascii="Georgia" w:hAnsi="Georgia"/>
                <w:i/>
              </w:rPr>
              <w:tab/>
            </w:r>
            <w:r w:rsidRPr="00764EC3">
              <w:rPr>
                <w:rFonts w:ascii="Georgia" w:hAnsi="Georgia"/>
                <w:i/>
              </w:rPr>
              <w:tab/>
              <w:t>Razí</w:t>
            </w:r>
            <w:r>
              <w:rPr>
                <w:rFonts w:ascii="Georgia" w:hAnsi="Georgia"/>
                <w:i/>
              </w:rPr>
              <w:t>tko, podpis ……………………………….</w:t>
            </w:r>
            <w:r w:rsidRPr="00764EC3">
              <w:rPr>
                <w:rFonts w:ascii="Georgia" w:hAnsi="Georgia"/>
                <w:i/>
              </w:rPr>
              <w:t xml:space="preserve">                                                                                       </w:t>
            </w:r>
          </w:p>
        </w:tc>
      </w:tr>
    </w:tbl>
    <w:p w:rsidR="00F70BDA" w:rsidRPr="00937738" w:rsidRDefault="00F70BDA" w:rsidP="00133662">
      <w:pPr>
        <w:jc w:val="both"/>
        <w:rPr>
          <w:rFonts w:ascii="Georgia" w:hAnsi="Georgia"/>
        </w:rPr>
      </w:pPr>
    </w:p>
    <w:sectPr w:rsidR="00F70BDA" w:rsidRPr="00937738" w:rsidSect="00153565">
      <w:headerReference w:type="default" r:id="rId7"/>
      <w:footerReference w:type="default" r:id="rId8"/>
      <w:pgSz w:w="11906" w:h="16838"/>
      <w:pgMar w:top="1417" w:right="1417" w:bottom="1417" w:left="1417" w:header="14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668" w:rsidRDefault="00931668" w:rsidP="00931668">
      <w:pPr>
        <w:spacing w:after="0" w:line="240" w:lineRule="auto"/>
      </w:pPr>
      <w:r>
        <w:separator/>
      </w:r>
    </w:p>
  </w:endnote>
  <w:endnote w:type="continuationSeparator" w:id="0">
    <w:p w:rsidR="00931668" w:rsidRDefault="00931668" w:rsidP="0093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ePublicStd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668" w:rsidRDefault="00931668">
    <w:pPr>
      <w:pStyle w:val="Zpat"/>
      <w:jc w:val="center"/>
    </w:pPr>
  </w:p>
  <w:p w:rsidR="00931668" w:rsidRDefault="009316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668" w:rsidRDefault="00931668" w:rsidP="00931668">
      <w:pPr>
        <w:spacing w:after="0" w:line="240" w:lineRule="auto"/>
      </w:pPr>
      <w:r>
        <w:separator/>
      </w:r>
    </w:p>
  </w:footnote>
  <w:footnote w:type="continuationSeparator" w:id="0">
    <w:p w:rsidR="00931668" w:rsidRDefault="00931668" w:rsidP="0093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928" w:rightFromText="142" w:vertAnchor="page" w:horzAnchor="page" w:tblpXSpec="center" w:tblpY="625"/>
      <w:tblW w:w="108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63"/>
      <w:gridCol w:w="4819"/>
      <w:gridCol w:w="5305"/>
    </w:tblGrid>
    <w:tr w:rsidR="00153565" w:rsidTr="00153565">
      <w:trPr>
        <w:trHeight w:hRule="exact" w:val="1417"/>
      </w:trPr>
      <w:tc>
        <w:tcPr>
          <w:tcW w:w="1159" w:type="dxa"/>
          <w:tcBorders>
            <w:top w:val="nil"/>
            <w:left w:val="nil"/>
            <w:bottom w:val="nil"/>
            <w:right w:val="single" w:sz="18" w:space="0" w:color="D52B1E"/>
          </w:tcBorders>
          <w:vAlign w:val="center"/>
        </w:tcPr>
        <w:p w:rsidR="00153565" w:rsidRDefault="00153565" w:rsidP="00153565">
          <w:pPr>
            <w:jc w:val="right"/>
          </w:pPr>
          <w:r>
            <w:rPr>
              <w:noProof/>
              <w:lang w:eastAsia="cs-CZ"/>
            </w:rPr>
            <w:drawing>
              <wp:inline distT="0" distB="0" distL="0" distR="0">
                <wp:extent cx="723900" cy="723900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top w:val="nil"/>
            <w:left w:val="single" w:sz="18" w:space="0" w:color="D52B1E"/>
            <w:bottom w:val="nil"/>
            <w:right w:val="single" w:sz="18" w:space="0" w:color="004A9B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vAlign w:val="center"/>
        </w:tcPr>
        <w:p w:rsidR="00153565" w:rsidRDefault="00153565" w:rsidP="00153565">
          <w:pPr>
            <w:pStyle w:val="Nzevuradu"/>
            <w:spacing w:before="0" w:line="240" w:lineRule="auto"/>
            <w:ind w:left="0"/>
            <w:rPr>
              <w:sz w:val="26"/>
              <w:szCs w:val="26"/>
            </w:rPr>
          </w:pPr>
        </w:p>
        <w:p w:rsidR="00153565" w:rsidRDefault="00153565" w:rsidP="00153565">
          <w:pPr>
            <w:pStyle w:val="Nzevuradu"/>
            <w:spacing w:before="0" w:line="240" w:lineRule="auto"/>
            <w:ind w:left="0"/>
            <w:rPr>
              <w:sz w:val="26"/>
              <w:szCs w:val="26"/>
            </w:rPr>
          </w:pPr>
          <w:r>
            <w:rPr>
              <w:sz w:val="26"/>
              <w:szCs w:val="26"/>
            </w:rPr>
            <w:t xml:space="preserve">Generální konzulát České republiky </w:t>
          </w:r>
        </w:p>
        <w:p w:rsidR="00153565" w:rsidRDefault="00153565" w:rsidP="00153565">
          <w:pPr>
            <w:pStyle w:val="Nzevuradu"/>
            <w:spacing w:before="0" w:line="240" w:lineRule="auto"/>
            <w:ind w:left="0"/>
            <w:rPr>
              <w:sz w:val="26"/>
              <w:szCs w:val="26"/>
            </w:rPr>
          </w:pPr>
          <w:r>
            <w:rPr>
              <w:sz w:val="26"/>
              <w:szCs w:val="26"/>
            </w:rPr>
            <w:t>v Chicagu</w:t>
          </w:r>
          <w:r>
            <w:rPr>
              <w:sz w:val="26"/>
              <w:szCs w:val="26"/>
            </w:rPr>
            <w:br/>
          </w:r>
        </w:p>
      </w:tc>
      <w:tc>
        <w:tcPr>
          <w:tcW w:w="5297" w:type="dxa"/>
          <w:tcBorders>
            <w:top w:val="nil"/>
            <w:left w:val="single" w:sz="18" w:space="0" w:color="004A9B"/>
            <w:bottom w:val="nil"/>
            <w:right w:val="nil"/>
          </w:tcBorders>
          <w:noWrap/>
          <w:tcMar>
            <w:top w:w="0" w:type="dxa"/>
            <w:left w:w="369" w:type="dxa"/>
            <w:bottom w:w="0" w:type="dxa"/>
            <w:right w:w="0" w:type="dxa"/>
          </w:tcMar>
          <w:vAlign w:val="center"/>
        </w:tcPr>
        <w:p w:rsidR="00153565" w:rsidRDefault="00153565" w:rsidP="00153565">
          <w:pPr>
            <w:spacing w:after="0" w:line="240" w:lineRule="auto"/>
            <w:rPr>
              <w:rFonts w:ascii="Georgia" w:hAnsi="Georgia"/>
              <w:color w:val="0000FF"/>
              <w:sz w:val="8"/>
              <w:szCs w:val="8"/>
            </w:rPr>
          </w:pPr>
        </w:p>
        <w:p w:rsidR="00153565" w:rsidRDefault="00153565" w:rsidP="00153565">
          <w:pPr>
            <w:spacing w:after="0" w:line="240" w:lineRule="auto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205 N. Michigan Ave., </w:t>
          </w:r>
          <w:proofErr w:type="spellStart"/>
          <w:r>
            <w:rPr>
              <w:rFonts w:ascii="Georgia" w:hAnsi="Georgia"/>
              <w:sz w:val="16"/>
              <w:szCs w:val="16"/>
            </w:rPr>
            <w:t>Suite</w:t>
          </w:r>
          <w:proofErr w:type="spellEnd"/>
          <w:r>
            <w:rPr>
              <w:rFonts w:ascii="Georgia" w:hAnsi="Georgia"/>
              <w:sz w:val="16"/>
              <w:szCs w:val="16"/>
            </w:rPr>
            <w:t xml:space="preserve"> 1680             </w:t>
          </w:r>
        </w:p>
        <w:p w:rsidR="00153565" w:rsidRDefault="00153565" w:rsidP="00153565">
          <w:pPr>
            <w:spacing w:after="0" w:line="240" w:lineRule="auto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 xml:space="preserve">Chicago, IL  60601                                        </w:t>
          </w:r>
        </w:p>
        <w:p w:rsidR="00153565" w:rsidRDefault="00153565" w:rsidP="00153565">
          <w:pPr>
            <w:spacing w:after="0" w:line="240" w:lineRule="auto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Tel: 1-312-861-1037, Fax: 1-312-861-1944</w:t>
          </w:r>
        </w:p>
        <w:p w:rsidR="00153565" w:rsidRDefault="00153565" w:rsidP="00153565">
          <w:pPr>
            <w:rPr>
              <w:rFonts w:ascii="Georgia" w:hAnsi="Georgia"/>
              <w:sz w:val="16"/>
              <w:szCs w:val="16"/>
            </w:rPr>
          </w:pPr>
          <w:smartTag w:uri="urn:schemas-microsoft-com:office:smarttags" w:element="PostalCode">
            <w:r>
              <w:rPr>
                <w:rFonts w:ascii="Georgia" w:hAnsi="Georgia"/>
                <w:sz w:val="16"/>
                <w:szCs w:val="16"/>
              </w:rPr>
              <w:t>consulate_chicago@mzv.cz</w:t>
            </w:r>
          </w:smartTag>
          <w:r>
            <w:rPr>
              <w:rFonts w:ascii="Georgia" w:hAnsi="Georgia"/>
              <w:sz w:val="16"/>
              <w:szCs w:val="16"/>
            </w:rPr>
            <w:t xml:space="preserve">                                                          www.mzv.cz/chicago</w:t>
          </w:r>
        </w:p>
        <w:p w:rsidR="00153565" w:rsidRDefault="00153565" w:rsidP="00153565">
          <w:pPr>
            <w:pStyle w:val="Adresa"/>
            <w:spacing w:line="240" w:lineRule="auto"/>
          </w:pPr>
        </w:p>
      </w:tc>
    </w:tr>
  </w:tbl>
  <w:p w:rsidR="00153565" w:rsidRDefault="001535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D07BA"/>
    <w:multiLevelType w:val="hybridMultilevel"/>
    <w:tmpl w:val="EDF0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E6393"/>
    <w:multiLevelType w:val="hybridMultilevel"/>
    <w:tmpl w:val="A2A40F1A"/>
    <w:lvl w:ilvl="0" w:tplc="E0FCCC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E"/>
    <w:rsid w:val="000B2DBF"/>
    <w:rsid w:val="00133662"/>
    <w:rsid w:val="00141BFD"/>
    <w:rsid w:val="00144004"/>
    <w:rsid w:val="00153565"/>
    <w:rsid w:val="001563F8"/>
    <w:rsid w:val="00156C34"/>
    <w:rsid w:val="001678B0"/>
    <w:rsid w:val="00177947"/>
    <w:rsid w:val="001928B6"/>
    <w:rsid w:val="001D7FB8"/>
    <w:rsid w:val="00274CCC"/>
    <w:rsid w:val="00284DCF"/>
    <w:rsid w:val="002E08ED"/>
    <w:rsid w:val="002E323D"/>
    <w:rsid w:val="002F2441"/>
    <w:rsid w:val="00305DCC"/>
    <w:rsid w:val="00350241"/>
    <w:rsid w:val="00357BB4"/>
    <w:rsid w:val="0037332C"/>
    <w:rsid w:val="003F12A3"/>
    <w:rsid w:val="00470869"/>
    <w:rsid w:val="00480AFF"/>
    <w:rsid w:val="004B51EC"/>
    <w:rsid w:val="00507D0E"/>
    <w:rsid w:val="00530DAF"/>
    <w:rsid w:val="0057579E"/>
    <w:rsid w:val="005B5CC6"/>
    <w:rsid w:val="005E0333"/>
    <w:rsid w:val="005F628A"/>
    <w:rsid w:val="006B435A"/>
    <w:rsid w:val="006D22A8"/>
    <w:rsid w:val="00764EC3"/>
    <w:rsid w:val="007B7E91"/>
    <w:rsid w:val="00802FB7"/>
    <w:rsid w:val="00822CF1"/>
    <w:rsid w:val="00875F93"/>
    <w:rsid w:val="00886E0D"/>
    <w:rsid w:val="008C7D0C"/>
    <w:rsid w:val="00931668"/>
    <w:rsid w:val="00937738"/>
    <w:rsid w:val="0094023A"/>
    <w:rsid w:val="00956B58"/>
    <w:rsid w:val="00980782"/>
    <w:rsid w:val="009A243D"/>
    <w:rsid w:val="00A955E4"/>
    <w:rsid w:val="00AD3FCA"/>
    <w:rsid w:val="00AF13FD"/>
    <w:rsid w:val="00B40505"/>
    <w:rsid w:val="00B85257"/>
    <w:rsid w:val="00BC1062"/>
    <w:rsid w:val="00BE327F"/>
    <w:rsid w:val="00C167DD"/>
    <w:rsid w:val="00C4206F"/>
    <w:rsid w:val="00C55E18"/>
    <w:rsid w:val="00D13B32"/>
    <w:rsid w:val="00D47691"/>
    <w:rsid w:val="00DA6361"/>
    <w:rsid w:val="00EB2C2B"/>
    <w:rsid w:val="00F04B54"/>
    <w:rsid w:val="00F302FA"/>
    <w:rsid w:val="00F62229"/>
    <w:rsid w:val="00F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2049"/>
    <o:shapelayout v:ext="edit">
      <o:idmap v:ext="edit" data="1"/>
    </o:shapelayout>
  </w:shapeDefaults>
  <w:decimalSymbol w:val=","/>
  <w:listSeparator w:val=";"/>
  <w15:docId w15:val="{A2ABBA26-72BE-4C83-92EF-E38D6FFA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07D0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07D0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07D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Cs w:val="20"/>
      <w:lang w:val="en-US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07D0E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Bezmezer">
    <w:name w:val="No Spacing"/>
    <w:uiPriority w:val="1"/>
    <w:qFormat/>
    <w:rsid w:val="00507D0E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507D0E"/>
    <w:pPr>
      <w:ind w:left="720"/>
      <w:contextualSpacing/>
    </w:pPr>
  </w:style>
  <w:style w:type="character" w:customStyle="1" w:styleId="AdresaChar">
    <w:name w:val="Adresa Char"/>
    <w:link w:val="Adresa"/>
    <w:locked/>
    <w:rsid w:val="00507D0E"/>
    <w:rPr>
      <w:rFonts w:ascii="Georgia" w:hAnsi="Georgia" w:cs="RePublicStd"/>
      <w:sz w:val="16"/>
      <w:szCs w:val="16"/>
    </w:rPr>
  </w:style>
  <w:style w:type="paragraph" w:customStyle="1" w:styleId="Adresa">
    <w:name w:val="Adresa"/>
    <w:basedOn w:val="Normln"/>
    <w:link w:val="AdresaChar"/>
    <w:qFormat/>
    <w:rsid w:val="00507D0E"/>
    <w:pPr>
      <w:autoSpaceDE w:val="0"/>
      <w:autoSpaceDN w:val="0"/>
      <w:adjustRightInd w:val="0"/>
      <w:spacing w:after="0" w:line="276" w:lineRule="auto"/>
      <w:ind w:right="2"/>
    </w:pPr>
    <w:rPr>
      <w:rFonts w:ascii="Georgia" w:hAnsi="Georgia" w:cs="RePublicStd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1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668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931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668"/>
  </w:style>
  <w:style w:type="character" w:customStyle="1" w:styleId="NzevuraduChar">
    <w:name w:val="Název uradu Char"/>
    <w:link w:val="Nzevuradu"/>
    <w:locked/>
    <w:rsid w:val="00153565"/>
    <w:rPr>
      <w:rFonts w:ascii="Georgia" w:eastAsia="Calibri" w:hAnsi="Georgia" w:cs="RePublicStd"/>
      <w:sz w:val="24"/>
      <w:szCs w:val="24"/>
    </w:rPr>
  </w:style>
  <w:style w:type="paragraph" w:customStyle="1" w:styleId="Nzevuradu">
    <w:name w:val="Název uradu"/>
    <w:basedOn w:val="Normln"/>
    <w:link w:val="NzevuraduChar"/>
    <w:rsid w:val="00153565"/>
    <w:pPr>
      <w:autoSpaceDE w:val="0"/>
      <w:autoSpaceDN w:val="0"/>
      <w:adjustRightInd w:val="0"/>
      <w:spacing w:before="226" w:after="0" w:line="276" w:lineRule="auto"/>
      <w:ind w:left="369" w:right="369"/>
    </w:pPr>
    <w:rPr>
      <w:rFonts w:ascii="Georgia" w:eastAsia="Calibri" w:hAnsi="Georgia" w:cs="RePublic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Dana ELTOMOVÁ</dc:creator>
  <cp:lastModifiedBy>Hasilova Stepanka</cp:lastModifiedBy>
  <cp:revision>2</cp:revision>
  <cp:lastPrinted>2019-09-16T03:33:00Z</cp:lastPrinted>
  <dcterms:created xsi:type="dcterms:W3CDTF">2020-09-01T19:02:00Z</dcterms:created>
  <dcterms:modified xsi:type="dcterms:W3CDTF">2020-09-01T19:02:00Z</dcterms:modified>
</cp:coreProperties>
</file>