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22E34F" w14:textId="77777777" w:rsidR="000D1FBF" w:rsidRPr="00112167" w:rsidRDefault="000D1FBF" w:rsidP="000D1FBF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112167">
        <w:rPr>
          <w:rFonts w:ascii="Times New Roman" w:hAnsi="Times New Roman" w:cs="Times New Roman"/>
          <w:sz w:val="24"/>
          <w:szCs w:val="24"/>
        </w:rPr>
        <w:t>UNITED NATIONS HUMAN RIGHTS COUNCIL</w:t>
      </w:r>
    </w:p>
    <w:p w14:paraId="75770AC3" w14:textId="488FEF50" w:rsidR="000D1FBF" w:rsidRPr="00112167" w:rsidRDefault="000D1FBF" w:rsidP="000D1FBF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12167">
        <w:rPr>
          <w:rFonts w:ascii="Times New Roman" w:hAnsi="Times New Roman" w:cs="Times New Roman"/>
          <w:sz w:val="24"/>
          <w:szCs w:val="24"/>
        </w:rPr>
        <w:t>SPECIAL SESSION ON HUMAN RIGHTS SITUATION IN SUDAN</w:t>
      </w:r>
    </w:p>
    <w:p w14:paraId="54DCAF98" w14:textId="17574136" w:rsidR="00112167" w:rsidRPr="00112167" w:rsidRDefault="00112167" w:rsidP="000D1FBF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112167">
        <w:rPr>
          <w:rFonts w:ascii="Times New Roman" w:hAnsi="Times New Roman" w:cs="Times New Roman"/>
          <w:sz w:val="24"/>
          <w:szCs w:val="24"/>
        </w:rPr>
        <w:t>11</w:t>
      </w:r>
      <w:r w:rsidRPr="00112167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112167">
        <w:rPr>
          <w:rFonts w:ascii="Times New Roman" w:hAnsi="Times New Roman" w:cs="Times New Roman"/>
          <w:sz w:val="24"/>
          <w:szCs w:val="24"/>
        </w:rPr>
        <w:t xml:space="preserve"> May 2023</w:t>
      </w:r>
    </w:p>
    <w:p w14:paraId="72E4DC77" w14:textId="173AFD1F" w:rsidR="000D1FBF" w:rsidRPr="00112167" w:rsidRDefault="00247A2B" w:rsidP="000D1FBF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STATEMENT BY</w:t>
      </w:r>
      <w:r w:rsidR="000D1FBF" w:rsidRPr="00112167">
        <w:rPr>
          <w:rFonts w:ascii="Times New Roman" w:hAnsi="Times New Roman" w:cs="Times New Roman"/>
          <w:sz w:val="24"/>
          <w:szCs w:val="24"/>
        </w:rPr>
        <w:t xml:space="preserve"> CZECH</w:t>
      </w:r>
      <w:r w:rsidR="00112167" w:rsidRPr="00112167">
        <w:rPr>
          <w:rFonts w:ascii="Times New Roman" w:hAnsi="Times New Roman" w:cs="Times New Roman"/>
          <w:sz w:val="24"/>
          <w:szCs w:val="24"/>
        </w:rPr>
        <w:t>IA</w:t>
      </w:r>
    </w:p>
    <w:p w14:paraId="50EAA45C" w14:textId="77777777" w:rsidR="000D1FBF" w:rsidRPr="00112167" w:rsidRDefault="000D1FBF" w:rsidP="000D1FBF">
      <w:pPr>
        <w:rPr>
          <w:rFonts w:ascii="Times New Roman" w:hAnsi="Times New Roman" w:cs="Times New Roman"/>
          <w:sz w:val="24"/>
          <w:szCs w:val="24"/>
        </w:rPr>
      </w:pPr>
    </w:p>
    <w:p w14:paraId="1FA3C6EC" w14:textId="7460D2E9" w:rsidR="00112167" w:rsidRDefault="00112167" w:rsidP="00112167">
      <w:pPr>
        <w:spacing w:after="120" w:line="360" w:lineRule="auto"/>
        <w:jc w:val="both"/>
        <w:outlineLvl w:val="0"/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</w:pPr>
      <w:r w:rsidRPr="0067657E"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  <w:t>Mr. President, Mr. High-Commissioner,</w:t>
      </w:r>
    </w:p>
    <w:p w14:paraId="418829AF" w14:textId="03308CFC" w:rsidR="009042DC" w:rsidRPr="0067657E" w:rsidRDefault="00BE6BE1" w:rsidP="00112167">
      <w:pPr>
        <w:spacing w:after="120" w:line="360" w:lineRule="auto"/>
        <w:jc w:val="both"/>
        <w:outlineLvl w:val="0"/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  <w:t>Czechia aligns itself with the EU statement.</w:t>
      </w:r>
    </w:p>
    <w:p w14:paraId="7DEB3E23" w14:textId="06F172BA" w:rsidR="00112167" w:rsidRPr="0067657E" w:rsidRDefault="009042DC" w:rsidP="000D1FBF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657E">
        <w:rPr>
          <w:rFonts w:ascii="Times New Roman" w:hAnsi="Times New Roman" w:cs="Times New Roman"/>
          <w:sz w:val="24"/>
          <w:szCs w:val="24"/>
        </w:rPr>
        <w:t xml:space="preserve">Czechia is deeply concerned by the recent </w:t>
      </w:r>
      <w:r>
        <w:rPr>
          <w:rFonts w:ascii="Times New Roman" w:hAnsi="Times New Roman" w:cs="Times New Roman"/>
          <w:sz w:val="24"/>
          <w:szCs w:val="24"/>
        </w:rPr>
        <w:t>outbreak of violence</w:t>
      </w:r>
      <w:r w:rsidR="00BE6BE1">
        <w:rPr>
          <w:rFonts w:ascii="Times New Roman" w:hAnsi="Times New Roman" w:cs="Times New Roman"/>
          <w:sz w:val="24"/>
          <w:szCs w:val="24"/>
        </w:rPr>
        <w:t xml:space="preserve"> </w:t>
      </w:r>
      <w:r w:rsidRPr="0067657E">
        <w:rPr>
          <w:rFonts w:ascii="Times New Roman" w:hAnsi="Times New Roman" w:cs="Times New Roman"/>
          <w:sz w:val="24"/>
          <w:szCs w:val="24"/>
        </w:rPr>
        <w:t xml:space="preserve">in Sudan. </w:t>
      </w:r>
      <w:r w:rsidR="000D1FBF" w:rsidRPr="0067657E">
        <w:rPr>
          <w:rFonts w:ascii="Times New Roman" w:hAnsi="Times New Roman" w:cs="Times New Roman"/>
          <w:sz w:val="24"/>
          <w:szCs w:val="24"/>
        </w:rPr>
        <w:t xml:space="preserve">The </w:t>
      </w:r>
      <w:r w:rsidR="00112167" w:rsidRPr="0067657E">
        <w:rPr>
          <w:rFonts w:ascii="Times New Roman" w:hAnsi="Times New Roman" w:cs="Times New Roman"/>
          <w:sz w:val="24"/>
          <w:szCs w:val="24"/>
        </w:rPr>
        <w:t xml:space="preserve">human rights situation in </w:t>
      </w:r>
      <w:r>
        <w:rPr>
          <w:rFonts w:ascii="Times New Roman" w:hAnsi="Times New Roman" w:cs="Times New Roman"/>
          <w:sz w:val="24"/>
          <w:szCs w:val="24"/>
        </w:rPr>
        <w:t>the country</w:t>
      </w:r>
      <w:r w:rsidRPr="0067657E">
        <w:rPr>
          <w:rFonts w:ascii="Times New Roman" w:hAnsi="Times New Roman" w:cs="Times New Roman"/>
          <w:sz w:val="24"/>
          <w:szCs w:val="24"/>
        </w:rPr>
        <w:t xml:space="preserve"> </w:t>
      </w:r>
      <w:r w:rsidR="00112167" w:rsidRPr="0067657E">
        <w:rPr>
          <w:rFonts w:ascii="Times New Roman" w:hAnsi="Times New Roman" w:cs="Times New Roman"/>
          <w:sz w:val="24"/>
          <w:szCs w:val="24"/>
        </w:rPr>
        <w:t xml:space="preserve">is </w:t>
      </w:r>
      <w:r w:rsidR="00F90A33" w:rsidRPr="0067657E">
        <w:rPr>
          <w:rFonts w:ascii="Times New Roman" w:hAnsi="Times New Roman" w:cs="Times New Roman"/>
          <w:sz w:val="24"/>
          <w:szCs w:val="24"/>
        </w:rPr>
        <w:t>catastrophic. We</w:t>
      </w:r>
      <w:r w:rsidR="00112167" w:rsidRPr="0067657E">
        <w:rPr>
          <w:rFonts w:ascii="Times New Roman" w:hAnsi="Times New Roman" w:cs="Times New Roman"/>
          <w:sz w:val="24"/>
          <w:szCs w:val="24"/>
        </w:rPr>
        <w:t xml:space="preserve"> don’t know yet how many persons have been killed and wounded </w:t>
      </w:r>
      <w:r w:rsidR="00A42553" w:rsidRPr="0067657E">
        <w:rPr>
          <w:rFonts w:ascii="Times New Roman" w:hAnsi="Times New Roman" w:cs="Times New Roman"/>
          <w:sz w:val="24"/>
          <w:szCs w:val="24"/>
        </w:rPr>
        <w:t xml:space="preserve">during the </w:t>
      </w:r>
      <w:r w:rsidR="00D77BCC">
        <w:rPr>
          <w:rFonts w:ascii="Times New Roman" w:hAnsi="Times New Roman" w:cs="Times New Roman"/>
          <w:sz w:val="24"/>
          <w:szCs w:val="24"/>
        </w:rPr>
        <w:t>ongoing</w:t>
      </w:r>
      <w:r w:rsidR="00D77BCC" w:rsidRPr="0067657E">
        <w:rPr>
          <w:rFonts w:ascii="Times New Roman" w:hAnsi="Times New Roman" w:cs="Times New Roman"/>
          <w:sz w:val="24"/>
          <w:szCs w:val="24"/>
        </w:rPr>
        <w:t xml:space="preserve"> </w:t>
      </w:r>
      <w:r w:rsidR="00A42553" w:rsidRPr="0067657E">
        <w:rPr>
          <w:rFonts w:ascii="Times New Roman" w:hAnsi="Times New Roman" w:cs="Times New Roman"/>
          <w:sz w:val="24"/>
          <w:szCs w:val="24"/>
        </w:rPr>
        <w:t>conflict</w:t>
      </w:r>
      <w:r w:rsidR="00685656">
        <w:rPr>
          <w:rFonts w:ascii="Times New Roman" w:hAnsi="Times New Roman" w:cs="Times New Roman"/>
          <w:sz w:val="24"/>
          <w:szCs w:val="24"/>
        </w:rPr>
        <w:t>. T</w:t>
      </w:r>
      <w:r w:rsidR="00A42553" w:rsidRPr="0067657E">
        <w:rPr>
          <w:rFonts w:ascii="Times New Roman" w:hAnsi="Times New Roman" w:cs="Times New Roman"/>
          <w:sz w:val="24"/>
          <w:szCs w:val="24"/>
        </w:rPr>
        <w:t>he numbers will be high</w:t>
      </w:r>
      <w:r w:rsidR="002609DF">
        <w:rPr>
          <w:rFonts w:ascii="Times New Roman" w:hAnsi="Times New Roman" w:cs="Times New Roman"/>
          <w:sz w:val="24"/>
          <w:szCs w:val="24"/>
        </w:rPr>
        <w:t xml:space="preserve">, we </w:t>
      </w:r>
      <w:r w:rsidR="00BE6BE1">
        <w:rPr>
          <w:rFonts w:ascii="Times New Roman" w:hAnsi="Times New Roman" w:cs="Times New Roman"/>
          <w:sz w:val="24"/>
          <w:szCs w:val="24"/>
        </w:rPr>
        <w:t xml:space="preserve">are worried that it will be many more that the reported </w:t>
      </w:r>
      <w:r w:rsidR="00685656">
        <w:rPr>
          <w:rFonts w:ascii="Times New Roman" w:hAnsi="Times New Roman" w:cs="Times New Roman"/>
          <w:sz w:val="24"/>
          <w:szCs w:val="24"/>
        </w:rPr>
        <w:t>hundreds of victims</w:t>
      </w:r>
      <w:r w:rsidR="00A42553" w:rsidRPr="0067657E">
        <w:rPr>
          <w:rFonts w:ascii="Times New Roman" w:hAnsi="Times New Roman" w:cs="Times New Roman"/>
          <w:sz w:val="24"/>
          <w:szCs w:val="24"/>
        </w:rPr>
        <w:t>.</w:t>
      </w:r>
      <w:r w:rsidR="00324C80" w:rsidRPr="0067657E">
        <w:rPr>
          <w:rFonts w:ascii="Times New Roman" w:hAnsi="Times New Roman" w:cs="Times New Roman"/>
          <w:sz w:val="24"/>
          <w:szCs w:val="24"/>
        </w:rPr>
        <w:t xml:space="preserve"> We are </w:t>
      </w:r>
      <w:r w:rsidR="00BE6BE1">
        <w:rPr>
          <w:rFonts w:ascii="Times New Roman" w:hAnsi="Times New Roman" w:cs="Times New Roman"/>
          <w:sz w:val="24"/>
          <w:szCs w:val="24"/>
        </w:rPr>
        <w:t xml:space="preserve">concerned that </w:t>
      </w:r>
      <w:r w:rsidR="00324C80" w:rsidRPr="0067657E">
        <w:rPr>
          <w:rFonts w:ascii="Times New Roman" w:hAnsi="Times New Roman" w:cs="Times New Roman"/>
          <w:sz w:val="24"/>
          <w:szCs w:val="24"/>
        </w:rPr>
        <w:t>the current situation might evolve in</w:t>
      </w:r>
      <w:r w:rsidR="00D77BCC">
        <w:rPr>
          <w:rFonts w:ascii="Times New Roman" w:hAnsi="Times New Roman" w:cs="Times New Roman"/>
          <w:sz w:val="24"/>
          <w:szCs w:val="24"/>
        </w:rPr>
        <w:t>to</w:t>
      </w:r>
      <w:r w:rsidR="00324C80" w:rsidRPr="0067657E">
        <w:rPr>
          <w:rFonts w:ascii="Times New Roman" w:hAnsi="Times New Roman" w:cs="Times New Roman"/>
          <w:sz w:val="24"/>
          <w:szCs w:val="24"/>
        </w:rPr>
        <w:t xml:space="preserve"> a long-term conflict affecting the whole country</w:t>
      </w:r>
      <w:r w:rsidR="0068565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6E451105" w14:textId="29E7E8E7" w:rsidR="00D77BCC" w:rsidRDefault="00D77BCC" w:rsidP="000D1FBF">
      <w:pPr>
        <w:spacing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</w:pPr>
      <w:r w:rsidRPr="0067657E">
        <w:rPr>
          <w:rFonts w:ascii="Times New Roman" w:hAnsi="Times New Roman" w:cs="Times New Roman"/>
          <w:sz w:val="24"/>
          <w:szCs w:val="24"/>
        </w:rPr>
        <w:t xml:space="preserve">We call on </w:t>
      </w:r>
      <w:r w:rsidRPr="0067657E"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  <w:t xml:space="preserve">the Sudanese Armed Forces and the Rapid Support Forces to immediately stop the fighting and respect the ceasefire. </w:t>
      </w:r>
      <w:r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  <w:t>T</w:t>
      </w:r>
      <w:r w:rsidRPr="0067657E"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  <w:t>he situation in Sudan</w:t>
      </w:r>
      <w:r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  <w:t xml:space="preserve"> cannot be solved by</w:t>
      </w:r>
      <w:r w:rsidRPr="0067657E"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  <w:t xml:space="preserve">an </w:t>
      </w:r>
      <w:r w:rsidRPr="0067657E"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  <w:t xml:space="preserve">armed conflict. Access </w:t>
      </w:r>
      <w:r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  <w:t xml:space="preserve">of </w:t>
      </w:r>
      <w:r w:rsidRPr="0067657E"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  <w:t>humani</w:t>
      </w:r>
      <w:r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  <w:t>ta</w:t>
      </w:r>
      <w:r w:rsidRPr="0067657E"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  <w:t>rian aid must be facilitated. Civilians</w:t>
      </w:r>
      <w:r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  <w:t xml:space="preserve"> must be protected. It is unacceptable to conduct attacks on s</w:t>
      </w:r>
      <w:r w:rsidRPr="0067657E"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  <w:t>chools and healthcare facilities in the armed conflict.</w:t>
      </w:r>
    </w:p>
    <w:p w14:paraId="44AAE157" w14:textId="319EF685" w:rsidR="00DB0E77" w:rsidRPr="0067657E" w:rsidRDefault="00256D0C" w:rsidP="000D1FBF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7657E">
        <w:rPr>
          <w:rFonts w:ascii="Times New Roman" w:hAnsi="Times New Roman" w:cs="Times New Roman"/>
          <w:sz w:val="24"/>
          <w:szCs w:val="24"/>
        </w:rPr>
        <w:t>This situation is showing</w:t>
      </w:r>
      <w:r w:rsidR="00DB0E77" w:rsidRPr="0067657E">
        <w:rPr>
          <w:rFonts w:ascii="Times New Roman" w:hAnsi="Times New Roman" w:cs="Times New Roman"/>
          <w:sz w:val="24"/>
          <w:szCs w:val="24"/>
        </w:rPr>
        <w:t xml:space="preserve"> </w:t>
      </w:r>
      <w:r w:rsidR="00F90A33">
        <w:rPr>
          <w:rFonts w:ascii="Times New Roman" w:hAnsi="Times New Roman" w:cs="Times New Roman"/>
          <w:sz w:val="24"/>
          <w:szCs w:val="24"/>
        </w:rPr>
        <w:t xml:space="preserve">us </w:t>
      </w:r>
      <w:r w:rsidR="00DB0E77" w:rsidRPr="0067657E">
        <w:rPr>
          <w:rFonts w:ascii="Times New Roman" w:hAnsi="Times New Roman" w:cs="Times New Roman"/>
          <w:sz w:val="24"/>
          <w:szCs w:val="24"/>
        </w:rPr>
        <w:t>the fragil</w:t>
      </w:r>
      <w:r w:rsidR="00BE6BE1">
        <w:rPr>
          <w:rFonts w:ascii="Times New Roman" w:hAnsi="Times New Roman" w:cs="Times New Roman"/>
          <w:sz w:val="24"/>
          <w:szCs w:val="24"/>
        </w:rPr>
        <w:t>ity</w:t>
      </w:r>
      <w:r w:rsidR="00DB0E77" w:rsidRPr="0067657E">
        <w:rPr>
          <w:rFonts w:ascii="Times New Roman" w:hAnsi="Times New Roman" w:cs="Times New Roman"/>
          <w:sz w:val="24"/>
          <w:szCs w:val="24"/>
        </w:rPr>
        <w:t xml:space="preserve"> of </w:t>
      </w:r>
      <w:r w:rsidR="00F90A33">
        <w:rPr>
          <w:rFonts w:ascii="Times New Roman" w:hAnsi="Times New Roman" w:cs="Times New Roman"/>
          <w:sz w:val="24"/>
          <w:szCs w:val="24"/>
        </w:rPr>
        <w:t>states</w:t>
      </w:r>
      <w:r w:rsidR="00C31121">
        <w:rPr>
          <w:rFonts w:ascii="Times New Roman" w:hAnsi="Times New Roman" w:cs="Times New Roman"/>
          <w:sz w:val="24"/>
          <w:szCs w:val="24"/>
        </w:rPr>
        <w:t xml:space="preserve"> </w:t>
      </w:r>
      <w:r w:rsidR="00BE6BE1">
        <w:rPr>
          <w:rFonts w:ascii="Times New Roman" w:hAnsi="Times New Roman" w:cs="Times New Roman"/>
          <w:sz w:val="24"/>
          <w:szCs w:val="24"/>
        </w:rPr>
        <w:t xml:space="preserve">in </w:t>
      </w:r>
      <w:r w:rsidR="00DB0E77" w:rsidRPr="0067657E">
        <w:rPr>
          <w:rFonts w:ascii="Times New Roman" w:hAnsi="Times New Roman" w:cs="Times New Roman"/>
          <w:sz w:val="24"/>
          <w:szCs w:val="24"/>
        </w:rPr>
        <w:t xml:space="preserve">democratic transition. </w:t>
      </w:r>
      <w:r w:rsidR="00BE6BE1" w:rsidRPr="0067657E">
        <w:rPr>
          <w:rFonts w:ascii="Times New Roman" w:hAnsi="Times New Roman" w:cs="Times New Roman"/>
          <w:sz w:val="24"/>
          <w:szCs w:val="24"/>
        </w:rPr>
        <w:t>Just a few years ago</w:t>
      </w:r>
      <w:r w:rsidR="00BE6BE1">
        <w:rPr>
          <w:rFonts w:ascii="Times New Roman" w:hAnsi="Times New Roman" w:cs="Times New Roman"/>
          <w:sz w:val="24"/>
          <w:szCs w:val="24"/>
        </w:rPr>
        <w:t>,</w:t>
      </w:r>
      <w:r w:rsidR="00BE6BE1" w:rsidRPr="0067657E">
        <w:rPr>
          <w:rFonts w:ascii="Times New Roman" w:hAnsi="Times New Roman" w:cs="Times New Roman"/>
          <w:sz w:val="24"/>
          <w:szCs w:val="24"/>
        </w:rPr>
        <w:t xml:space="preserve"> we expressed our support to the effort</w:t>
      </w:r>
      <w:r w:rsidR="00BE6BE1">
        <w:rPr>
          <w:rFonts w:ascii="Times New Roman" w:hAnsi="Times New Roman" w:cs="Times New Roman"/>
          <w:sz w:val="24"/>
          <w:szCs w:val="24"/>
        </w:rPr>
        <w:t>s</w:t>
      </w:r>
      <w:r w:rsidR="00BE6BE1" w:rsidRPr="0067657E">
        <w:rPr>
          <w:rFonts w:ascii="Times New Roman" w:hAnsi="Times New Roman" w:cs="Times New Roman"/>
          <w:sz w:val="24"/>
          <w:szCs w:val="24"/>
        </w:rPr>
        <w:t xml:space="preserve"> of the Transitional Government to improve the human rights situation in Sudan</w:t>
      </w:r>
      <w:r w:rsidR="00BE6BE1">
        <w:rPr>
          <w:rFonts w:ascii="Times New Roman" w:hAnsi="Times New Roman" w:cs="Times New Roman"/>
          <w:sz w:val="24"/>
          <w:szCs w:val="24"/>
        </w:rPr>
        <w:t xml:space="preserve"> and to lead Sudan to democratic elections</w:t>
      </w:r>
      <w:r w:rsidR="00BE6BE1" w:rsidRPr="0067657E">
        <w:rPr>
          <w:rFonts w:ascii="Times New Roman" w:hAnsi="Times New Roman" w:cs="Times New Roman"/>
          <w:sz w:val="24"/>
          <w:szCs w:val="24"/>
        </w:rPr>
        <w:t>.</w:t>
      </w:r>
      <w:r w:rsidR="00BE6BE1">
        <w:rPr>
          <w:rFonts w:ascii="Times New Roman" w:hAnsi="Times New Roman" w:cs="Times New Roman"/>
          <w:sz w:val="24"/>
          <w:szCs w:val="24"/>
        </w:rPr>
        <w:t xml:space="preserve"> It is unfortunate that the positive developments in the country were </w:t>
      </w:r>
      <w:r w:rsidR="00BE6BE1" w:rsidRPr="0067657E">
        <w:rPr>
          <w:rFonts w:ascii="Times New Roman" w:hAnsi="Times New Roman" w:cs="Times New Roman"/>
          <w:sz w:val="24"/>
          <w:szCs w:val="24"/>
        </w:rPr>
        <w:t>stopped by the 2021</w:t>
      </w:r>
      <w:r w:rsidR="00BE6BE1">
        <w:rPr>
          <w:rFonts w:ascii="Times New Roman" w:hAnsi="Times New Roman" w:cs="Times New Roman"/>
          <w:sz w:val="24"/>
          <w:szCs w:val="24"/>
        </w:rPr>
        <w:t xml:space="preserve"> coup</w:t>
      </w:r>
      <w:r w:rsidR="00BE6BE1" w:rsidRPr="0067657E">
        <w:rPr>
          <w:rFonts w:ascii="Times New Roman" w:hAnsi="Times New Roman" w:cs="Times New Roman"/>
          <w:sz w:val="24"/>
          <w:szCs w:val="24"/>
        </w:rPr>
        <w:t xml:space="preserve"> </w:t>
      </w:r>
      <w:r w:rsidR="00BE6BE1">
        <w:rPr>
          <w:rFonts w:ascii="Times New Roman" w:hAnsi="Times New Roman" w:cs="Times New Roman"/>
          <w:sz w:val="24"/>
          <w:szCs w:val="24"/>
        </w:rPr>
        <w:t>and only two years later we are witnessing these hostilities.</w:t>
      </w:r>
    </w:p>
    <w:p w14:paraId="0E91CCD6" w14:textId="75FB9541" w:rsidR="0067657E" w:rsidRPr="0067657E" w:rsidRDefault="00BE6BE1" w:rsidP="00324C80">
      <w:pPr>
        <w:spacing w:line="276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  <w:t xml:space="preserve">For these reasons, </w:t>
      </w:r>
      <w:r w:rsidR="00F90A33"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  <w:t>Czechia has supported the submitted resolution and we hope it will be adopted by consensus.</w:t>
      </w:r>
      <w:r w:rsidR="00607660">
        <w:rPr>
          <w:rFonts w:ascii="Times New Roman" w:hAnsi="Times New Roman" w:cs="Times New Roman"/>
          <w:color w:val="000000"/>
          <w:sz w:val="24"/>
          <w:szCs w:val="24"/>
          <w:lang w:val="en-GB" w:eastAsia="en-GB"/>
        </w:rPr>
        <w:t xml:space="preserve"> </w:t>
      </w:r>
    </w:p>
    <w:p w14:paraId="7EC2BA56" w14:textId="7F88230F" w:rsidR="00C77878" w:rsidRPr="00112167" w:rsidRDefault="000D1FBF" w:rsidP="000D1FBF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112167">
        <w:rPr>
          <w:rFonts w:ascii="Times New Roman" w:hAnsi="Times New Roman" w:cs="Times New Roman"/>
          <w:sz w:val="24"/>
          <w:szCs w:val="24"/>
        </w:rPr>
        <w:t>Thank you.</w:t>
      </w:r>
    </w:p>
    <w:sectPr w:rsidR="00C77878" w:rsidRPr="00112167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AD2FDA6" w14:textId="77777777" w:rsidR="00AF2F6E" w:rsidRDefault="00AF2F6E" w:rsidP="00AF2F6E">
      <w:pPr>
        <w:spacing w:after="0" w:line="240" w:lineRule="auto"/>
      </w:pPr>
      <w:r>
        <w:separator/>
      </w:r>
    </w:p>
  </w:endnote>
  <w:endnote w:type="continuationSeparator" w:id="0">
    <w:p w14:paraId="76EE5450" w14:textId="77777777" w:rsidR="00AF2F6E" w:rsidRDefault="00AF2F6E" w:rsidP="00AF2F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85255D" w14:textId="77777777" w:rsidR="00AF2F6E" w:rsidRDefault="00AF2F6E" w:rsidP="00AF2F6E">
      <w:pPr>
        <w:spacing w:after="0" w:line="240" w:lineRule="auto"/>
      </w:pPr>
      <w:r>
        <w:separator/>
      </w:r>
    </w:p>
  </w:footnote>
  <w:footnote w:type="continuationSeparator" w:id="0">
    <w:p w14:paraId="7DE21C39" w14:textId="77777777" w:rsidR="00AF2F6E" w:rsidRDefault="00AF2F6E" w:rsidP="00AF2F6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4172BE"/>
    <w:multiLevelType w:val="hybridMultilevel"/>
    <w:tmpl w:val="64047AE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ayMDA2MjS0NDE1NDSzMLVQ0lEKTi0uzszPAykwqgUAY5+QxCwAAAA="/>
  </w:docVars>
  <w:rsids>
    <w:rsidRoot w:val="00C057EE"/>
    <w:rsid w:val="00070C15"/>
    <w:rsid w:val="000D1FBF"/>
    <w:rsid w:val="00112167"/>
    <w:rsid w:val="001A32A8"/>
    <w:rsid w:val="00235C4F"/>
    <w:rsid w:val="00247A2B"/>
    <w:rsid w:val="00256D0C"/>
    <w:rsid w:val="002609DF"/>
    <w:rsid w:val="003203DA"/>
    <w:rsid w:val="00324C80"/>
    <w:rsid w:val="003A70BD"/>
    <w:rsid w:val="00462C95"/>
    <w:rsid w:val="00580B75"/>
    <w:rsid w:val="005D35BA"/>
    <w:rsid w:val="00607660"/>
    <w:rsid w:val="0067657E"/>
    <w:rsid w:val="00685656"/>
    <w:rsid w:val="00711367"/>
    <w:rsid w:val="0072475A"/>
    <w:rsid w:val="00782831"/>
    <w:rsid w:val="00783168"/>
    <w:rsid w:val="007978A3"/>
    <w:rsid w:val="00800F99"/>
    <w:rsid w:val="009042DC"/>
    <w:rsid w:val="009C49DC"/>
    <w:rsid w:val="00A42553"/>
    <w:rsid w:val="00A528B5"/>
    <w:rsid w:val="00AF2F6E"/>
    <w:rsid w:val="00B84765"/>
    <w:rsid w:val="00BE6BE1"/>
    <w:rsid w:val="00C057EE"/>
    <w:rsid w:val="00C31121"/>
    <w:rsid w:val="00C77878"/>
    <w:rsid w:val="00CC7E34"/>
    <w:rsid w:val="00D77BCC"/>
    <w:rsid w:val="00DB0E77"/>
    <w:rsid w:val="00F90A33"/>
    <w:rsid w:val="00FF3B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39AA7D"/>
  <w15:docId w15:val="{52CDE866-D312-4AE4-8553-B352F2301D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057EE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F2F6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AF2F6E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AF2F6E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F2F6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F2F6E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F2F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F2F6E"/>
    <w:rPr>
      <w:rFonts w:ascii="Segoe UI" w:hAnsi="Segoe UI" w:cs="Segoe UI"/>
      <w:sz w:val="18"/>
      <w:szCs w:val="18"/>
    </w:rPr>
  </w:style>
  <w:style w:type="paragraph" w:styleId="Zhlav">
    <w:name w:val="header"/>
    <w:basedOn w:val="Normln"/>
    <w:link w:val="ZhlavChar"/>
    <w:uiPriority w:val="99"/>
    <w:unhideWhenUsed/>
    <w:rsid w:val="00AF2F6E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F2F6E"/>
  </w:style>
  <w:style w:type="paragraph" w:styleId="Zpat">
    <w:name w:val="footer"/>
    <w:basedOn w:val="Normln"/>
    <w:link w:val="ZpatChar"/>
    <w:uiPriority w:val="99"/>
    <w:unhideWhenUsed/>
    <w:rsid w:val="00AF2F6E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F2F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225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MZV ČR</Company>
  <LinksUpToDate>false</LinksUpToDate>
  <CharactersWithSpaces>1551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OCST</dc:creator>
  <cp:keywords/>
  <dc:description/>
  <cp:lastModifiedBy>Eva MAZZA</cp:lastModifiedBy>
  <cp:revision>2</cp:revision>
  <cp:lastPrinted>2023-05-10T13:52:00Z</cp:lastPrinted>
  <dcterms:created xsi:type="dcterms:W3CDTF">2023-05-11T06:16:00Z</dcterms:created>
  <dcterms:modified xsi:type="dcterms:W3CDTF">2023-05-11T06:16:00Z</dcterms:modified>
</cp:coreProperties>
</file>