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37A60" w14:textId="2EF25BCF" w:rsidR="00B141E8" w:rsidRPr="00D61E8E" w:rsidRDefault="00B141E8" w:rsidP="00B141E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color w:val="000000"/>
          <w:sz w:val="24"/>
          <w:szCs w:val="24"/>
          <w:lang w:val="en-US" w:eastAsia="cs-CZ"/>
        </w:rPr>
      </w:pPr>
      <w:r w:rsidRPr="00D61E8E">
        <w:rPr>
          <w:rFonts w:ascii="Georgia" w:hAnsi="Georgia" w:cs="Times New Roman"/>
          <w:b/>
          <w:color w:val="000000"/>
          <w:sz w:val="24"/>
          <w:szCs w:val="24"/>
          <w:lang w:val="en-US" w:eastAsia="cs-CZ"/>
        </w:rPr>
        <w:t>51st session of the Human Rights Council</w:t>
      </w:r>
    </w:p>
    <w:p w14:paraId="22B8EA72" w14:textId="77777777" w:rsidR="0013294C" w:rsidRPr="00D61E8E" w:rsidRDefault="0013294C" w:rsidP="00B141E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color w:val="000000"/>
          <w:sz w:val="24"/>
          <w:szCs w:val="24"/>
          <w:lang w:val="en-US" w:eastAsia="cs-CZ"/>
        </w:rPr>
      </w:pPr>
    </w:p>
    <w:p w14:paraId="418AB634" w14:textId="2B06CD84" w:rsidR="00B141E8" w:rsidRPr="00D61E8E" w:rsidRDefault="00B141E8" w:rsidP="00B141E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color w:val="000000"/>
          <w:sz w:val="24"/>
          <w:szCs w:val="24"/>
          <w:lang w:val="en-US" w:eastAsia="cs-CZ"/>
        </w:rPr>
      </w:pPr>
      <w:r w:rsidRPr="00D61E8E">
        <w:rPr>
          <w:rFonts w:ascii="Georgia" w:hAnsi="Georgia" w:cs="Times New Roman"/>
          <w:b/>
          <w:color w:val="000000"/>
          <w:sz w:val="24"/>
          <w:szCs w:val="24"/>
          <w:lang w:val="en-US" w:eastAsia="cs-CZ"/>
        </w:rPr>
        <w:t>Interactive Dialogue with Commission of Inquiry on Ukraine</w:t>
      </w:r>
    </w:p>
    <w:p w14:paraId="3F06F9F9" w14:textId="77777777" w:rsidR="0013294C" w:rsidRPr="00D61E8E" w:rsidRDefault="0013294C" w:rsidP="00B141E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/>
          <w:color w:val="000000"/>
          <w:sz w:val="24"/>
          <w:szCs w:val="24"/>
          <w:lang w:val="en-US" w:eastAsia="cs-CZ"/>
        </w:rPr>
      </w:pPr>
    </w:p>
    <w:p w14:paraId="017CB027" w14:textId="77777777" w:rsidR="00B141E8" w:rsidRPr="00D61E8E" w:rsidRDefault="00B141E8" w:rsidP="00B141E8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Times New Roman"/>
          <w:bCs/>
          <w:i/>
          <w:iCs/>
          <w:color w:val="000000"/>
          <w:sz w:val="24"/>
          <w:szCs w:val="24"/>
          <w:lang w:val="en-US" w:eastAsia="cs-CZ"/>
        </w:rPr>
      </w:pPr>
      <w:r w:rsidRPr="00D61E8E">
        <w:rPr>
          <w:rFonts w:ascii="Georgia" w:hAnsi="Georgia" w:cs="Times New Roman"/>
          <w:bCs/>
          <w:i/>
          <w:iCs/>
          <w:color w:val="000000"/>
          <w:sz w:val="24"/>
          <w:szCs w:val="24"/>
          <w:lang w:val="en-US" w:eastAsia="cs-CZ"/>
        </w:rPr>
        <w:t>23 September 2022</w:t>
      </w:r>
    </w:p>
    <w:p w14:paraId="38DBEBD1" w14:textId="77777777" w:rsidR="00B141E8" w:rsidRPr="00D61E8E" w:rsidRDefault="00B141E8" w:rsidP="00B141E8">
      <w:pPr>
        <w:autoSpaceDE w:val="0"/>
        <w:autoSpaceDN w:val="0"/>
        <w:adjustRightInd w:val="0"/>
        <w:spacing w:after="0" w:line="240" w:lineRule="auto"/>
        <w:rPr>
          <w:rFonts w:ascii="Georgia" w:hAnsi="Georgia" w:cs="Times New Roman"/>
          <w:b/>
          <w:color w:val="000000"/>
          <w:sz w:val="24"/>
          <w:szCs w:val="24"/>
          <w:u w:val="single"/>
          <w:lang w:val="en-US" w:eastAsia="cs-CZ"/>
        </w:rPr>
      </w:pPr>
    </w:p>
    <w:p w14:paraId="67F27A77" w14:textId="77777777" w:rsidR="00B141E8" w:rsidRPr="00D61E8E" w:rsidRDefault="00B141E8" w:rsidP="00B141E8">
      <w:pPr>
        <w:spacing w:after="0"/>
        <w:jc w:val="center"/>
        <w:rPr>
          <w:rFonts w:ascii="Georgia" w:hAnsi="Georgia" w:cs="Times New Roman"/>
          <w:sz w:val="24"/>
          <w:szCs w:val="24"/>
        </w:rPr>
      </w:pPr>
      <w:r w:rsidRPr="00D61E8E">
        <w:rPr>
          <w:rFonts w:ascii="Georgia" w:hAnsi="Georgia" w:cs="Times New Roman"/>
          <w:b/>
          <w:sz w:val="24"/>
          <w:szCs w:val="24"/>
          <w:lang w:val="en-US"/>
        </w:rPr>
        <w:t>Statement of the Czech Republic</w:t>
      </w:r>
    </w:p>
    <w:p w14:paraId="05271E7E" w14:textId="77777777" w:rsidR="00B141E8" w:rsidRPr="00D61E8E" w:rsidRDefault="00B141E8" w:rsidP="00500D1C">
      <w:pPr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48C979D3" w14:textId="77777777" w:rsidR="00B141E8" w:rsidRPr="00D61E8E" w:rsidRDefault="00B141E8" w:rsidP="00500D1C">
      <w:pPr>
        <w:jc w:val="both"/>
        <w:rPr>
          <w:rFonts w:ascii="Georgia" w:hAnsi="Georgia" w:cs="Times New Roman"/>
          <w:sz w:val="24"/>
          <w:szCs w:val="24"/>
          <w:lang w:val="en-GB"/>
        </w:rPr>
      </w:pPr>
    </w:p>
    <w:p w14:paraId="6120D096" w14:textId="170522B3" w:rsidR="00B360F9" w:rsidRPr="00D61E8E" w:rsidRDefault="000A43BF" w:rsidP="00500D1C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D61E8E">
        <w:rPr>
          <w:rFonts w:ascii="Georgia" w:hAnsi="Georgia" w:cs="Times New Roman"/>
          <w:sz w:val="24"/>
          <w:szCs w:val="24"/>
          <w:lang w:val="en-GB"/>
        </w:rPr>
        <w:t>Mr. President,</w:t>
      </w:r>
    </w:p>
    <w:p w14:paraId="3B10F5EF" w14:textId="2597B096" w:rsidR="000A43BF" w:rsidRPr="00D61E8E" w:rsidRDefault="000A43BF" w:rsidP="00500D1C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D61E8E">
        <w:rPr>
          <w:rFonts w:ascii="Georgia" w:hAnsi="Georgia" w:cs="Times New Roman"/>
          <w:sz w:val="24"/>
          <w:szCs w:val="24"/>
          <w:lang w:val="en-GB"/>
        </w:rPr>
        <w:t>We thank the Commission of Inquiry for their work and the oral update.</w:t>
      </w:r>
    </w:p>
    <w:p w14:paraId="475E3C2A" w14:textId="57F177F9" w:rsidR="000A43BF" w:rsidRPr="00D61E8E" w:rsidRDefault="000A43BF" w:rsidP="00500D1C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D61E8E">
        <w:rPr>
          <w:rFonts w:ascii="Georgia" w:hAnsi="Georgia" w:cs="Times New Roman"/>
          <w:sz w:val="24"/>
          <w:szCs w:val="24"/>
          <w:lang w:val="en-GB"/>
        </w:rPr>
        <w:t xml:space="preserve">The Czech Republic remains horrified by the level of human rights </w:t>
      </w:r>
      <w:r w:rsidR="00500D1C" w:rsidRPr="00D61E8E">
        <w:rPr>
          <w:rFonts w:ascii="Georgia" w:hAnsi="Georgia" w:cs="Times New Roman"/>
          <w:sz w:val="24"/>
          <w:szCs w:val="24"/>
          <w:lang w:val="en-GB"/>
        </w:rPr>
        <w:t xml:space="preserve">violations </w:t>
      </w:r>
      <w:r w:rsidRPr="00D61E8E">
        <w:rPr>
          <w:rFonts w:ascii="Georgia" w:hAnsi="Georgia" w:cs="Times New Roman"/>
          <w:sz w:val="24"/>
          <w:szCs w:val="24"/>
          <w:lang w:val="en-GB"/>
        </w:rPr>
        <w:t xml:space="preserve">caused by </w:t>
      </w:r>
      <w:r w:rsidR="00500D1C" w:rsidRPr="00D61E8E">
        <w:rPr>
          <w:rFonts w:ascii="Georgia" w:hAnsi="Georgia" w:cs="Times New Roman"/>
          <w:sz w:val="24"/>
          <w:szCs w:val="24"/>
          <w:lang w:val="en-GB"/>
        </w:rPr>
        <w:t xml:space="preserve">the </w:t>
      </w:r>
      <w:r w:rsidRPr="00D61E8E">
        <w:rPr>
          <w:rFonts w:ascii="Georgia" w:hAnsi="Georgia" w:cs="Times New Roman"/>
          <w:sz w:val="24"/>
          <w:szCs w:val="24"/>
          <w:lang w:val="en-GB"/>
        </w:rPr>
        <w:t>Russian invasion. It is clear from the first moment that Russia brings only death, destruction and human suffering to Ukraine</w:t>
      </w:r>
      <w:r w:rsidR="00CD4999" w:rsidRPr="00D61E8E">
        <w:rPr>
          <w:rFonts w:ascii="Georgia" w:hAnsi="Georgia" w:cs="Times New Roman"/>
          <w:sz w:val="24"/>
          <w:szCs w:val="24"/>
          <w:lang w:val="en-GB"/>
        </w:rPr>
        <w:t>. Images from liberated territories speak for themselves</w:t>
      </w:r>
      <w:r w:rsidR="006C653A" w:rsidRPr="00D61E8E">
        <w:rPr>
          <w:rFonts w:ascii="Georgia" w:hAnsi="Georgia" w:cs="Times New Roman"/>
          <w:sz w:val="24"/>
          <w:szCs w:val="24"/>
          <w:lang w:val="en-GB"/>
        </w:rPr>
        <w:t xml:space="preserve"> – mass graves, torture chambers, </w:t>
      </w:r>
      <w:r w:rsidR="000926D8" w:rsidRPr="00D61E8E">
        <w:rPr>
          <w:rFonts w:ascii="Georgia" w:hAnsi="Georgia" w:cs="Times New Roman"/>
          <w:sz w:val="24"/>
          <w:szCs w:val="24"/>
          <w:lang w:val="en-GB"/>
        </w:rPr>
        <w:t xml:space="preserve">mutilated bodies. We saw that in </w:t>
      </w:r>
      <w:proofErr w:type="spellStart"/>
      <w:r w:rsidR="000926D8" w:rsidRPr="00D61E8E">
        <w:rPr>
          <w:rFonts w:ascii="Georgia" w:hAnsi="Georgia" w:cs="Times New Roman"/>
          <w:sz w:val="24"/>
          <w:szCs w:val="24"/>
          <w:lang w:val="en-GB"/>
        </w:rPr>
        <w:t>Bucha</w:t>
      </w:r>
      <w:proofErr w:type="spellEnd"/>
      <w:r w:rsidR="000926D8" w:rsidRPr="00D61E8E">
        <w:rPr>
          <w:rFonts w:ascii="Georgia" w:hAnsi="Georgia" w:cs="Times New Roman"/>
          <w:sz w:val="24"/>
          <w:szCs w:val="24"/>
          <w:lang w:val="en-GB"/>
        </w:rPr>
        <w:t xml:space="preserve">, </w:t>
      </w:r>
      <w:proofErr w:type="spellStart"/>
      <w:r w:rsidR="000926D8" w:rsidRPr="00D61E8E">
        <w:rPr>
          <w:rFonts w:ascii="Georgia" w:hAnsi="Georgia" w:cs="Times New Roman"/>
          <w:sz w:val="24"/>
          <w:szCs w:val="24"/>
          <w:lang w:val="en-GB"/>
        </w:rPr>
        <w:t>Irpin</w:t>
      </w:r>
      <w:proofErr w:type="spellEnd"/>
      <w:r w:rsidR="000926D8" w:rsidRPr="00D61E8E">
        <w:rPr>
          <w:rFonts w:ascii="Georgia" w:hAnsi="Georgia" w:cs="Times New Roman"/>
          <w:sz w:val="24"/>
          <w:szCs w:val="24"/>
          <w:lang w:val="en-GB"/>
        </w:rPr>
        <w:t xml:space="preserve">’ and other places north of Kyiv, we see it now in </w:t>
      </w:r>
      <w:proofErr w:type="spellStart"/>
      <w:r w:rsidR="000926D8" w:rsidRPr="00D61E8E">
        <w:rPr>
          <w:rFonts w:ascii="Georgia" w:hAnsi="Georgia" w:cs="Times New Roman"/>
          <w:sz w:val="24"/>
          <w:szCs w:val="24"/>
          <w:lang w:val="en-GB"/>
        </w:rPr>
        <w:t>Izium</w:t>
      </w:r>
      <w:proofErr w:type="spellEnd"/>
      <w:r w:rsidR="005740DA" w:rsidRPr="00D61E8E">
        <w:rPr>
          <w:rFonts w:ascii="Georgia" w:hAnsi="Georgia" w:cs="Times New Roman"/>
          <w:sz w:val="24"/>
          <w:szCs w:val="24"/>
          <w:lang w:val="en-GB"/>
        </w:rPr>
        <w:t xml:space="preserve"> and </w:t>
      </w:r>
      <w:proofErr w:type="spellStart"/>
      <w:r w:rsidR="005740DA" w:rsidRPr="00D61E8E">
        <w:rPr>
          <w:rFonts w:ascii="Georgia" w:hAnsi="Georgia" w:cs="Times New Roman"/>
          <w:sz w:val="24"/>
          <w:szCs w:val="24"/>
          <w:lang w:val="en-GB"/>
        </w:rPr>
        <w:t>Kharkiv</w:t>
      </w:r>
      <w:proofErr w:type="spellEnd"/>
      <w:r w:rsidR="005740DA" w:rsidRPr="00D61E8E">
        <w:rPr>
          <w:rFonts w:ascii="Georgia" w:hAnsi="Georgia" w:cs="Times New Roman"/>
          <w:sz w:val="24"/>
          <w:szCs w:val="24"/>
          <w:lang w:val="en-GB"/>
        </w:rPr>
        <w:t xml:space="preserve"> region</w:t>
      </w:r>
      <w:r w:rsidR="000926D8" w:rsidRPr="00D61E8E">
        <w:rPr>
          <w:rFonts w:ascii="Georgia" w:hAnsi="Georgia" w:cs="Times New Roman"/>
          <w:sz w:val="24"/>
          <w:szCs w:val="24"/>
          <w:lang w:val="en-GB"/>
        </w:rPr>
        <w:t xml:space="preserve">. </w:t>
      </w:r>
    </w:p>
    <w:p w14:paraId="135D9E4B" w14:textId="374AFCF7" w:rsidR="00CD4999" w:rsidRPr="00D61E8E" w:rsidRDefault="005740DA" w:rsidP="00500D1C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D61E8E">
        <w:rPr>
          <w:rFonts w:ascii="Georgia" w:hAnsi="Georgia" w:cs="Times New Roman"/>
          <w:sz w:val="24"/>
          <w:szCs w:val="24"/>
          <w:lang w:val="en-GB"/>
        </w:rPr>
        <w:t>The</w:t>
      </w:r>
      <w:r w:rsidR="00CD4999" w:rsidRPr="00D61E8E">
        <w:rPr>
          <w:rFonts w:ascii="Georgia" w:hAnsi="Georgia" w:cs="Times New Roman"/>
          <w:sz w:val="24"/>
          <w:szCs w:val="24"/>
          <w:lang w:val="en-GB"/>
        </w:rPr>
        <w:t xml:space="preserve"> only way how to put an end to </w:t>
      </w:r>
      <w:r w:rsidRPr="00D61E8E">
        <w:rPr>
          <w:rFonts w:ascii="Georgia" w:hAnsi="Georgia" w:cs="Times New Roman"/>
          <w:sz w:val="24"/>
          <w:szCs w:val="24"/>
          <w:lang w:val="en-GB"/>
        </w:rPr>
        <w:t xml:space="preserve">this </w:t>
      </w:r>
      <w:r w:rsidR="00CD4999" w:rsidRPr="00D61E8E">
        <w:rPr>
          <w:rFonts w:ascii="Georgia" w:hAnsi="Georgia" w:cs="Times New Roman"/>
          <w:sz w:val="24"/>
          <w:szCs w:val="24"/>
          <w:lang w:val="en-GB"/>
        </w:rPr>
        <w:t>human suffering</w:t>
      </w:r>
      <w:r w:rsidRPr="00D61E8E">
        <w:rPr>
          <w:rFonts w:ascii="Georgia" w:hAnsi="Georgia" w:cs="Times New Roman"/>
          <w:sz w:val="24"/>
          <w:szCs w:val="24"/>
          <w:lang w:val="en-GB"/>
        </w:rPr>
        <w:t xml:space="preserve"> is to stop this senseless war</w:t>
      </w:r>
      <w:r w:rsidR="00CD4999" w:rsidRPr="00D61E8E">
        <w:rPr>
          <w:rFonts w:ascii="Georgia" w:hAnsi="Georgia" w:cs="Times New Roman"/>
          <w:sz w:val="24"/>
          <w:szCs w:val="24"/>
          <w:lang w:val="en-GB"/>
        </w:rPr>
        <w:t>.</w:t>
      </w:r>
      <w:r w:rsidRPr="00D61E8E">
        <w:rPr>
          <w:rFonts w:ascii="Georgia" w:hAnsi="Georgia" w:cs="Times New Roman"/>
          <w:sz w:val="24"/>
          <w:szCs w:val="24"/>
          <w:lang w:val="en-GB"/>
        </w:rPr>
        <w:t xml:space="preserve"> This is why, as we have done many times before, we</w:t>
      </w:r>
      <w:r w:rsidR="00D61E8E">
        <w:rPr>
          <w:rFonts w:ascii="Georgia" w:hAnsi="Georgia" w:cs="Times New Roman"/>
          <w:sz w:val="24"/>
          <w:szCs w:val="24"/>
          <w:lang w:val="en-GB"/>
        </w:rPr>
        <w:t xml:space="preserve"> urge the Russian Federation to </w:t>
      </w:r>
      <w:r w:rsidRPr="00D61E8E">
        <w:rPr>
          <w:rFonts w:ascii="Georgia" w:hAnsi="Georgia" w:cs="Times New Roman"/>
          <w:sz w:val="24"/>
          <w:szCs w:val="24"/>
          <w:lang w:val="en-GB"/>
        </w:rPr>
        <w:t>give up its imperial appetites and leave the Ukrainian territory immediately.</w:t>
      </w:r>
      <w:r w:rsidR="006119ED" w:rsidRPr="00D61E8E">
        <w:rPr>
          <w:rFonts w:ascii="Georgia" w:hAnsi="Georgia" w:cs="Times New Roman"/>
          <w:sz w:val="24"/>
          <w:szCs w:val="24"/>
          <w:lang w:val="en-GB"/>
        </w:rPr>
        <w:t xml:space="preserve">  We bel</w:t>
      </w:r>
      <w:bookmarkStart w:id="0" w:name="_GoBack"/>
      <w:bookmarkEnd w:id="0"/>
      <w:r w:rsidR="006119ED" w:rsidRPr="00D61E8E">
        <w:rPr>
          <w:rFonts w:ascii="Georgia" w:hAnsi="Georgia" w:cs="Times New Roman"/>
          <w:sz w:val="24"/>
          <w:szCs w:val="24"/>
          <w:lang w:val="en-GB"/>
        </w:rPr>
        <w:t>ieve that in the 21</w:t>
      </w:r>
      <w:r w:rsidR="006119ED" w:rsidRPr="00D61E8E">
        <w:rPr>
          <w:rFonts w:ascii="Georgia" w:hAnsi="Georgia" w:cs="Times New Roman"/>
          <w:sz w:val="24"/>
          <w:szCs w:val="24"/>
          <w:vertAlign w:val="superscript"/>
          <w:lang w:val="en-GB"/>
        </w:rPr>
        <w:t>st</w:t>
      </w:r>
      <w:r w:rsidR="006119ED" w:rsidRPr="00D61E8E">
        <w:rPr>
          <w:rFonts w:ascii="Georgia" w:hAnsi="Georgia" w:cs="Times New Roman"/>
          <w:sz w:val="24"/>
          <w:szCs w:val="24"/>
          <w:lang w:val="en-GB"/>
        </w:rPr>
        <w:t xml:space="preserve"> century such attacks on </w:t>
      </w:r>
      <w:r w:rsidR="00500D1C" w:rsidRPr="00D61E8E">
        <w:rPr>
          <w:rFonts w:ascii="Georgia" w:hAnsi="Georgia" w:cs="Times New Roman"/>
          <w:sz w:val="24"/>
          <w:szCs w:val="24"/>
          <w:lang w:val="en-GB"/>
        </w:rPr>
        <w:t xml:space="preserve">the </w:t>
      </w:r>
      <w:r w:rsidR="006119ED" w:rsidRPr="00D61E8E">
        <w:rPr>
          <w:rFonts w:ascii="Georgia" w:hAnsi="Georgia" w:cs="Times New Roman"/>
          <w:sz w:val="24"/>
          <w:szCs w:val="24"/>
          <w:lang w:val="en-GB"/>
        </w:rPr>
        <w:t xml:space="preserve">civilian population are unthinkable and abhorrent. As the war continues it becomes clear </w:t>
      </w:r>
      <w:r w:rsidR="0090180C" w:rsidRPr="00D61E8E">
        <w:rPr>
          <w:rFonts w:ascii="Georgia" w:hAnsi="Georgia" w:cs="Times New Roman"/>
          <w:sz w:val="24"/>
          <w:szCs w:val="24"/>
          <w:lang w:val="en-GB"/>
        </w:rPr>
        <w:t xml:space="preserve">that </w:t>
      </w:r>
      <w:r w:rsidR="0037086E" w:rsidRPr="00D61E8E">
        <w:rPr>
          <w:rFonts w:ascii="Georgia" w:hAnsi="Georgia" w:cs="Times New Roman"/>
          <w:sz w:val="24"/>
          <w:szCs w:val="24"/>
          <w:lang w:val="en-GB"/>
        </w:rPr>
        <w:t xml:space="preserve">a </w:t>
      </w:r>
      <w:r w:rsidR="00500D1C" w:rsidRPr="00D61E8E">
        <w:rPr>
          <w:rFonts w:ascii="Georgia" w:hAnsi="Georgia" w:cs="Times New Roman"/>
          <w:sz w:val="24"/>
          <w:szCs w:val="24"/>
          <w:lang w:val="en-GB"/>
        </w:rPr>
        <w:t xml:space="preserve">special international </w:t>
      </w:r>
      <w:r w:rsidR="0090180C" w:rsidRPr="00D61E8E">
        <w:rPr>
          <w:rFonts w:ascii="Georgia" w:hAnsi="Georgia" w:cs="Times New Roman"/>
          <w:sz w:val="24"/>
          <w:szCs w:val="24"/>
          <w:lang w:val="en-GB"/>
        </w:rPr>
        <w:t>tribunal to prosecute these crimes is needed.</w:t>
      </w:r>
    </w:p>
    <w:p w14:paraId="4C8F6B72" w14:textId="5C511EF7" w:rsidR="00A10847" w:rsidRPr="00D61E8E" w:rsidRDefault="00A10847" w:rsidP="00500D1C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D61E8E">
        <w:rPr>
          <w:rFonts w:ascii="Georgia" w:hAnsi="Georgia" w:cs="Times New Roman"/>
          <w:sz w:val="24"/>
          <w:szCs w:val="24"/>
          <w:lang w:val="en-GB"/>
        </w:rPr>
        <w:t xml:space="preserve">Distinguished Commissioners, do you believe that necessary procedures are set appropriately to make sure that </w:t>
      </w:r>
      <w:r w:rsidR="006119ED" w:rsidRPr="00D61E8E">
        <w:rPr>
          <w:rFonts w:ascii="Georgia" w:hAnsi="Georgia" w:cs="Times New Roman"/>
          <w:sz w:val="24"/>
          <w:szCs w:val="24"/>
          <w:lang w:val="en-GB"/>
        </w:rPr>
        <w:t xml:space="preserve">the crimes are investigated </w:t>
      </w:r>
      <w:r w:rsidR="0090180C" w:rsidRPr="00D61E8E">
        <w:rPr>
          <w:rFonts w:ascii="Georgia" w:hAnsi="Georgia" w:cs="Times New Roman"/>
          <w:sz w:val="24"/>
          <w:szCs w:val="24"/>
          <w:lang w:val="en-GB"/>
        </w:rPr>
        <w:t>to make sure that perpetrators will be brought to justice</w:t>
      </w:r>
      <w:r w:rsidRPr="00D61E8E">
        <w:rPr>
          <w:rFonts w:ascii="Georgia" w:hAnsi="Georgia" w:cs="Times New Roman"/>
          <w:sz w:val="24"/>
          <w:szCs w:val="24"/>
          <w:lang w:val="en-GB"/>
        </w:rPr>
        <w:t xml:space="preserve">? </w:t>
      </w:r>
    </w:p>
    <w:p w14:paraId="46626B56" w14:textId="06514DFC" w:rsidR="0037086E" w:rsidRPr="00D61E8E" w:rsidRDefault="0037086E" w:rsidP="00500D1C">
      <w:pPr>
        <w:jc w:val="both"/>
        <w:rPr>
          <w:rFonts w:ascii="Georgia" w:hAnsi="Georgia" w:cs="Times New Roman"/>
          <w:sz w:val="24"/>
          <w:szCs w:val="24"/>
          <w:lang w:val="en-GB"/>
        </w:rPr>
      </w:pPr>
      <w:r w:rsidRPr="00D61E8E">
        <w:rPr>
          <w:rFonts w:ascii="Georgia" w:hAnsi="Georgia" w:cs="Times New Roman"/>
          <w:sz w:val="24"/>
          <w:szCs w:val="24"/>
          <w:lang w:val="en-GB"/>
        </w:rPr>
        <w:t>Thank you!</w:t>
      </w:r>
    </w:p>
    <w:sectPr w:rsidR="0037086E" w:rsidRPr="00D6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BF"/>
    <w:rsid w:val="000926D8"/>
    <w:rsid w:val="000A43BF"/>
    <w:rsid w:val="0013294C"/>
    <w:rsid w:val="0037086E"/>
    <w:rsid w:val="00500D1C"/>
    <w:rsid w:val="005740DA"/>
    <w:rsid w:val="006119ED"/>
    <w:rsid w:val="006C653A"/>
    <w:rsid w:val="0090180C"/>
    <w:rsid w:val="00A10847"/>
    <w:rsid w:val="00B141E8"/>
    <w:rsid w:val="00B360F9"/>
    <w:rsid w:val="00BD69ED"/>
    <w:rsid w:val="00CD4999"/>
    <w:rsid w:val="00D6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6184"/>
  <w15:docId w15:val="{4FBCDD6F-79BD-4581-937E-B774DFDD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B7582-BFD9-4A48-81F2-EC6F3E9A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Slavík</dc:creator>
  <cp:keywords/>
  <dc:description/>
  <cp:lastModifiedBy>Editor</cp:lastModifiedBy>
  <cp:revision>4</cp:revision>
  <cp:lastPrinted>2022-09-22T10:22:00Z</cp:lastPrinted>
  <dcterms:created xsi:type="dcterms:W3CDTF">2022-09-26T07:09:00Z</dcterms:created>
  <dcterms:modified xsi:type="dcterms:W3CDTF">2022-09-26T09:04:00Z</dcterms:modified>
</cp:coreProperties>
</file>