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6C" w:rsidRPr="00516479" w:rsidRDefault="0092226C" w:rsidP="0000049E">
      <w:pPr>
        <w:rPr>
          <w:b/>
          <w:sz w:val="28"/>
          <w:szCs w:val="28"/>
          <w:lang w:val="en-US"/>
        </w:rPr>
      </w:pPr>
      <w:bookmarkStart w:id="0" w:name="_GoBack"/>
      <w:bookmarkEnd w:id="0"/>
      <w:r w:rsidRPr="00516479">
        <w:rPr>
          <w:b/>
          <w:sz w:val="28"/>
          <w:szCs w:val="28"/>
          <w:lang w:val="en-US"/>
        </w:rPr>
        <w:t>Czech-China Business Forum</w:t>
      </w:r>
      <w:r w:rsidR="00516479">
        <w:rPr>
          <w:b/>
          <w:sz w:val="28"/>
          <w:szCs w:val="28"/>
          <w:lang w:val="en-US"/>
        </w:rPr>
        <w:t xml:space="preserve"> 2015</w:t>
      </w:r>
      <w:r w:rsidRPr="00516479">
        <w:rPr>
          <w:b/>
          <w:sz w:val="28"/>
          <w:szCs w:val="28"/>
          <w:lang w:val="en-US"/>
        </w:rPr>
        <w:t>: Trade</w:t>
      </w:r>
      <w:r w:rsidR="00516479">
        <w:rPr>
          <w:b/>
          <w:sz w:val="28"/>
          <w:szCs w:val="28"/>
          <w:lang w:val="en-US"/>
        </w:rPr>
        <w:t>, Investment and Technology</w:t>
      </w:r>
    </w:p>
    <w:p w:rsidR="0092226C" w:rsidRDefault="0092226C" w:rsidP="0000049E">
      <w:pPr>
        <w:ind w:firstLine="720"/>
        <w:rPr>
          <w:lang w:val="en-US"/>
        </w:rPr>
      </w:pPr>
    </w:p>
    <w:p w:rsidR="0092226C" w:rsidRDefault="001936BD">
      <w:pPr>
        <w:rPr>
          <w:lang w:val="en-US"/>
        </w:rPr>
      </w:pPr>
      <w:r>
        <w:rPr>
          <w:lang w:val="en-US"/>
        </w:rPr>
        <w:t xml:space="preserve">Host: </w:t>
      </w:r>
      <w:r w:rsidR="00516479">
        <w:rPr>
          <w:lang w:val="en-US"/>
        </w:rPr>
        <w:t xml:space="preserve">ZHONG </w:t>
      </w:r>
      <w:proofErr w:type="spellStart"/>
      <w:r>
        <w:rPr>
          <w:lang w:val="en-US"/>
        </w:rPr>
        <w:t>Xiaomin</w:t>
      </w:r>
      <w:proofErr w:type="spellEnd"/>
      <w:r w:rsidR="00185AEA">
        <w:rPr>
          <w:lang w:val="en-US"/>
        </w:rPr>
        <w:t>, Deputy Director of the Shanghai Municipal Commission of Commerce</w:t>
      </w:r>
    </w:p>
    <w:p w:rsidR="0000049E" w:rsidRDefault="0000049E">
      <w:pPr>
        <w:rPr>
          <w:b/>
          <w:u w:val="single"/>
          <w:lang w:val="en-US"/>
        </w:rPr>
      </w:pPr>
    </w:p>
    <w:p w:rsidR="00C6521C" w:rsidRPr="00516479" w:rsidRDefault="0092226C">
      <w:pPr>
        <w:rPr>
          <w:b/>
          <w:u w:val="single"/>
          <w:lang w:val="en-US"/>
        </w:rPr>
      </w:pPr>
      <w:r w:rsidRPr="00516479">
        <w:rPr>
          <w:b/>
          <w:u w:val="single"/>
          <w:lang w:val="en-US"/>
        </w:rPr>
        <w:t>Part I</w:t>
      </w:r>
      <w:r w:rsidR="00516479" w:rsidRPr="00516479">
        <w:rPr>
          <w:b/>
          <w:u w:val="single"/>
          <w:lang w:val="en-US"/>
        </w:rPr>
        <w:t>.</w:t>
      </w:r>
      <w:r w:rsidR="001936BD" w:rsidRPr="00516479">
        <w:rPr>
          <w:b/>
          <w:u w:val="single"/>
          <w:lang w:val="en-US"/>
        </w:rPr>
        <w:t xml:space="preserve"> (400 persons)</w:t>
      </w:r>
      <w:r w:rsidRPr="00516479">
        <w:rPr>
          <w:b/>
          <w:u w:val="single"/>
          <w:lang w:val="en-US"/>
        </w:rPr>
        <w:t xml:space="preserve"> - Opening</w:t>
      </w:r>
    </w:p>
    <w:p w:rsidR="001936BD" w:rsidRDefault="001936BD">
      <w:pPr>
        <w:rPr>
          <w:lang w:val="en-US"/>
        </w:rPr>
      </w:pPr>
      <w:r>
        <w:rPr>
          <w:lang w:val="en-US"/>
        </w:rPr>
        <w:tab/>
        <w:t>14:00-14:05</w:t>
      </w:r>
      <w:r>
        <w:rPr>
          <w:lang w:val="en-US"/>
        </w:rPr>
        <w:tab/>
        <w:t>the opening speech by the host</w:t>
      </w:r>
    </w:p>
    <w:p w:rsidR="001936BD" w:rsidRDefault="001936BD">
      <w:pPr>
        <w:rPr>
          <w:lang w:val="en-US"/>
        </w:rPr>
      </w:pPr>
      <w:r>
        <w:rPr>
          <w:lang w:val="en-US"/>
        </w:rPr>
        <w:tab/>
        <w:t>14:05-14:10</w:t>
      </w:r>
      <w:r>
        <w:rPr>
          <w:lang w:val="en-US"/>
        </w:rPr>
        <w:tab/>
        <w:t xml:space="preserve">speech by </w:t>
      </w:r>
      <w:r w:rsidR="00516479">
        <w:rPr>
          <w:lang w:val="en-US"/>
        </w:rPr>
        <w:t xml:space="preserve">ZHOU </w:t>
      </w:r>
      <w:r>
        <w:rPr>
          <w:lang w:val="en-US"/>
        </w:rPr>
        <w:t>Bo</w:t>
      </w:r>
      <w:r w:rsidR="006F157E">
        <w:rPr>
          <w:lang w:val="en-US"/>
        </w:rPr>
        <w:t>, Vice Mayor of Shanghai</w:t>
      </w:r>
    </w:p>
    <w:p w:rsidR="006F157E" w:rsidRPr="00385216" w:rsidRDefault="006F157E" w:rsidP="00385216">
      <w:pPr>
        <w:ind w:left="720" w:hanging="720"/>
        <w:rPr>
          <w:color w:val="FF0000"/>
          <w:lang w:val="en-US"/>
        </w:rPr>
      </w:pPr>
      <w:r>
        <w:rPr>
          <w:lang w:val="en-US"/>
        </w:rPr>
        <w:tab/>
        <w:t>14:10-14:15</w:t>
      </w:r>
      <w:r>
        <w:rPr>
          <w:lang w:val="en-US"/>
        </w:rPr>
        <w:tab/>
        <w:t xml:space="preserve">speech by </w:t>
      </w:r>
      <w:r w:rsidR="00447D5B">
        <w:rPr>
          <w:lang w:val="en-US"/>
        </w:rPr>
        <w:t>Minister of Industry and Trade of Czech Republic</w:t>
      </w:r>
      <w:r w:rsidR="0092226C">
        <w:rPr>
          <w:lang w:val="en-US"/>
        </w:rPr>
        <w:t xml:space="preserve">, Mr. Jan </w:t>
      </w:r>
      <w:proofErr w:type="spellStart"/>
      <w:r w:rsidR="0092226C">
        <w:rPr>
          <w:lang w:val="en-US"/>
        </w:rPr>
        <w:t>Mládek</w:t>
      </w:r>
      <w:proofErr w:type="spellEnd"/>
      <w:r w:rsidR="00385216">
        <w:rPr>
          <w:lang w:val="en-US"/>
        </w:rPr>
        <w:t xml:space="preserve"> </w:t>
      </w:r>
    </w:p>
    <w:p w:rsidR="00447D5B" w:rsidRDefault="0092226C">
      <w:pPr>
        <w:rPr>
          <w:lang w:val="en-US"/>
        </w:rPr>
      </w:pPr>
      <w:r>
        <w:rPr>
          <w:lang w:val="en-US"/>
        </w:rPr>
        <w:tab/>
        <w:t>14:15-14:30</w:t>
      </w:r>
      <w:r w:rsidR="00447D5B">
        <w:rPr>
          <w:lang w:val="en-US"/>
        </w:rPr>
        <w:tab/>
        <w:t>signing ceremony</w:t>
      </w:r>
    </w:p>
    <w:p w:rsidR="00447D5B" w:rsidRDefault="0092226C" w:rsidP="00447D5B">
      <w:pPr>
        <w:ind w:left="2160"/>
        <w:rPr>
          <w:lang w:val="en-US"/>
        </w:rPr>
      </w:pPr>
      <w:r>
        <w:rPr>
          <w:lang w:val="en-US"/>
        </w:rPr>
        <w:t xml:space="preserve">Memorandum of Understanding between the </w:t>
      </w:r>
      <w:r w:rsidR="00447D5B">
        <w:rPr>
          <w:lang w:val="en-US"/>
        </w:rPr>
        <w:t xml:space="preserve">Shanghai Municipal Commission of Commerce </w:t>
      </w:r>
      <w:r>
        <w:rPr>
          <w:lang w:val="en-US"/>
        </w:rPr>
        <w:t xml:space="preserve">and the </w:t>
      </w:r>
      <w:r w:rsidR="00447D5B">
        <w:rPr>
          <w:lang w:val="en-US"/>
        </w:rPr>
        <w:t>Ministry of Industry and Trade</w:t>
      </w:r>
      <w:r>
        <w:rPr>
          <w:lang w:val="en-US"/>
        </w:rPr>
        <w:t xml:space="preserve"> of the Czech Republic</w:t>
      </w:r>
    </w:p>
    <w:p w:rsidR="00447D5B" w:rsidRDefault="00447D5B" w:rsidP="00447D5B">
      <w:pPr>
        <w:ind w:left="2160"/>
        <w:rPr>
          <w:lang w:val="en-US"/>
        </w:rPr>
      </w:pPr>
      <w:r>
        <w:rPr>
          <w:lang w:val="en-US"/>
        </w:rPr>
        <w:t>China:</w:t>
      </w:r>
      <w:r>
        <w:rPr>
          <w:lang w:val="en-US"/>
        </w:rPr>
        <w:tab/>
      </w:r>
      <w:proofErr w:type="spellStart"/>
      <w:r>
        <w:rPr>
          <w:lang w:val="en-US"/>
        </w:rPr>
        <w:t>Yuying</w:t>
      </w:r>
      <w:proofErr w:type="spellEnd"/>
      <w:r>
        <w:rPr>
          <w:lang w:val="en-US"/>
        </w:rPr>
        <w:t xml:space="preserve"> SHANG, Director of Shanghai Municipal Commission of Commerce</w:t>
      </w:r>
    </w:p>
    <w:p w:rsidR="0092226C" w:rsidRDefault="00447D5B" w:rsidP="0000049E">
      <w:pPr>
        <w:ind w:left="2160"/>
        <w:rPr>
          <w:lang w:val="en-US"/>
        </w:rPr>
      </w:pPr>
      <w:r>
        <w:rPr>
          <w:lang w:val="en-US"/>
        </w:rPr>
        <w:t>Czech:</w:t>
      </w:r>
      <w:r>
        <w:rPr>
          <w:lang w:val="en-US"/>
        </w:rPr>
        <w:tab/>
      </w:r>
      <w:r w:rsidR="0092226C">
        <w:rPr>
          <w:lang w:val="en-US"/>
        </w:rPr>
        <w:t xml:space="preserve">Richard Hlavatý, Director of Foreign Economic Policies </w:t>
      </w:r>
      <w:proofErr w:type="gramStart"/>
      <w:r w:rsidR="0092226C">
        <w:rPr>
          <w:lang w:val="en-US"/>
        </w:rPr>
        <w:t>II.,</w:t>
      </w:r>
      <w:proofErr w:type="gramEnd"/>
      <w:r w:rsidR="0092226C">
        <w:rPr>
          <w:lang w:val="en-US"/>
        </w:rPr>
        <w:t xml:space="preserve"> Ministry of Industry and Trade</w:t>
      </w:r>
    </w:p>
    <w:p w:rsidR="0000049E" w:rsidRDefault="0000049E" w:rsidP="00AB45B6">
      <w:pPr>
        <w:rPr>
          <w:b/>
          <w:u w:val="single"/>
          <w:lang w:val="en-US"/>
        </w:rPr>
      </w:pPr>
    </w:p>
    <w:p w:rsidR="00AB45B6" w:rsidRPr="00516479" w:rsidRDefault="0092226C" w:rsidP="00AB45B6">
      <w:pPr>
        <w:rPr>
          <w:b/>
          <w:u w:val="single"/>
          <w:lang w:val="en-US"/>
        </w:rPr>
      </w:pPr>
      <w:r w:rsidRPr="00516479">
        <w:rPr>
          <w:b/>
          <w:u w:val="single"/>
          <w:lang w:val="en-US"/>
        </w:rPr>
        <w:t>Part II. (330 persons) - Forum</w:t>
      </w:r>
    </w:p>
    <w:p w:rsidR="008E429F" w:rsidRDefault="00385216" w:rsidP="00AB45B6">
      <w:pPr>
        <w:rPr>
          <w:lang w:val="en-US"/>
        </w:rPr>
      </w:pPr>
      <w:r>
        <w:rPr>
          <w:lang w:val="en-US"/>
        </w:rPr>
        <w:tab/>
        <w:t>14:45</w:t>
      </w:r>
      <w:r w:rsidR="00516479">
        <w:rPr>
          <w:lang w:val="en-US"/>
        </w:rPr>
        <w:t>-17:00</w:t>
      </w:r>
      <w:r w:rsidR="008E429F">
        <w:rPr>
          <w:lang w:val="en-US"/>
        </w:rPr>
        <w:tab/>
        <w:t>China and Czech companies group exchange</w:t>
      </w:r>
    </w:p>
    <w:p w:rsidR="008E429F" w:rsidRPr="00970F5B" w:rsidRDefault="004E338A" w:rsidP="008E429F">
      <w:pPr>
        <w:pStyle w:val="Odstavecseseznamem"/>
        <w:numPr>
          <w:ilvl w:val="0"/>
          <w:numId w:val="1"/>
        </w:numPr>
        <w:rPr>
          <w:b/>
          <w:lang w:val="en-US"/>
        </w:rPr>
      </w:pPr>
      <w:r w:rsidRPr="00970F5B">
        <w:rPr>
          <w:b/>
          <w:lang w:val="en-US"/>
        </w:rPr>
        <w:t>Trade and Investment S</w:t>
      </w:r>
      <w:r w:rsidR="008E429F" w:rsidRPr="00970F5B">
        <w:rPr>
          <w:b/>
          <w:lang w:val="en-US"/>
        </w:rPr>
        <w:t>ession</w:t>
      </w:r>
      <w:r w:rsidR="00970F5B">
        <w:rPr>
          <w:b/>
          <w:lang w:val="en-US"/>
        </w:rPr>
        <w:t xml:space="preserve"> - </w:t>
      </w:r>
      <w:r w:rsidR="008E429F" w:rsidRPr="00970F5B">
        <w:rPr>
          <w:b/>
          <w:lang w:val="en-US"/>
        </w:rPr>
        <w:t>No. 1 meeting room (280 persons)</w:t>
      </w:r>
    </w:p>
    <w:p w:rsidR="00506F4C" w:rsidRPr="00506F4C" w:rsidRDefault="00385216" w:rsidP="00506F4C">
      <w:pPr>
        <w:pStyle w:val="Odstavecseseznamem"/>
        <w:rPr>
          <w:lang w:val="en-US"/>
        </w:rPr>
      </w:pPr>
      <w:r>
        <w:rPr>
          <w:lang w:val="en-US"/>
        </w:rPr>
        <w:t>14:45-14:50</w:t>
      </w:r>
      <w:r w:rsidR="00506F4C" w:rsidRPr="00506F4C">
        <w:rPr>
          <w:lang w:val="en-US"/>
        </w:rPr>
        <w:tab/>
        <w:t>the opening speech by the host</w:t>
      </w:r>
    </w:p>
    <w:p w:rsidR="00506F4C" w:rsidRPr="00506F4C" w:rsidRDefault="0040727C" w:rsidP="00506F4C">
      <w:pPr>
        <w:pStyle w:val="Odstavecseseznamem"/>
        <w:rPr>
          <w:lang w:val="en-US"/>
        </w:rPr>
      </w:pPr>
      <w:r>
        <w:rPr>
          <w:lang w:val="en-US"/>
        </w:rPr>
        <w:t>14:50-15:15</w:t>
      </w:r>
      <w:r w:rsidR="00506F4C" w:rsidRPr="00506F4C">
        <w:rPr>
          <w:lang w:val="en-US"/>
        </w:rPr>
        <w:tab/>
        <w:t>Presentation of trade and investment environment in China</w:t>
      </w:r>
    </w:p>
    <w:p w:rsidR="00506F4C" w:rsidRDefault="0040727C" w:rsidP="00506F4C">
      <w:pPr>
        <w:pStyle w:val="Odstavecseseznamem"/>
        <w:rPr>
          <w:lang w:val="en-US"/>
        </w:rPr>
      </w:pPr>
      <w:r>
        <w:rPr>
          <w:lang w:val="en-US"/>
        </w:rPr>
        <w:t>15:15-15:50</w:t>
      </w:r>
      <w:r w:rsidR="00506F4C" w:rsidRPr="00506F4C">
        <w:rPr>
          <w:lang w:val="en-US"/>
        </w:rPr>
        <w:tab/>
        <w:t>Presentation of trade and investment environment in Czech Republic</w:t>
      </w:r>
    </w:p>
    <w:p w:rsidR="00970F5B" w:rsidRDefault="00970F5B" w:rsidP="00506F4C">
      <w:pPr>
        <w:pStyle w:val="Odstavecseseznamem"/>
        <w:rPr>
          <w:lang w:val="en-US"/>
        </w:rPr>
      </w:pPr>
    </w:p>
    <w:p w:rsidR="00516479" w:rsidRPr="00C4123B" w:rsidRDefault="00516479" w:rsidP="00506F4C">
      <w:pPr>
        <w:pStyle w:val="Odstavecseseznamem"/>
        <w:rPr>
          <w:lang w:val="en-US"/>
        </w:rPr>
      </w:pPr>
      <w:r>
        <w:rPr>
          <w:lang w:val="en-US"/>
        </w:rPr>
        <w:t>1</w:t>
      </w:r>
      <w:r w:rsidRPr="005229C5">
        <w:rPr>
          <w:color w:val="FF0000"/>
          <w:lang w:val="en-US"/>
        </w:rPr>
        <w:t>)</w:t>
      </w:r>
      <w:r w:rsidR="00505C96" w:rsidRPr="005229C5">
        <w:rPr>
          <w:color w:val="FF0000"/>
          <w:lang w:val="en-US"/>
        </w:rPr>
        <w:t xml:space="preserve"> </w:t>
      </w:r>
      <w:r w:rsidRPr="00C4123B">
        <w:rPr>
          <w:lang w:val="en-US"/>
        </w:rPr>
        <w:t xml:space="preserve">President of the Chamber of Commerce, Mr. </w:t>
      </w:r>
      <w:proofErr w:type="spellStart"/>
      <w:r w:rsidRPr="00C4123B">
        <w:rPr>
          <w:lang w:val="en-US"/>
        </w:rPr>
        <w:t>Vladimír</w:t>
      </w:r>
      <w:proofErr w:type="spellEnd"/>
      <w:r w:rsidRPr="00C4123B">
        <w:rPr>
          <w:lang w:val="en-US"/>
        </w:rPr>
        <w:t xml:space="preserve"> </w:t>
      </w:r>
      <w:proofErr w:type="spellStart"/>
      <w:r w:rsidRPr="00C4123B">
        <w:rPr>
          <w:lang w:val="en-US"/>
        </w:rPr>
        <w:t>Dlouhý</w:t>
      </w:r>
      <w:proofErr w:type="spellEnd"/>
      <w:r w:rsidR="005229C5" w:rsidRPr="00C4123B">
        <w:rPr>
          <w:lang w:val="en-US"/>
        </w:rPr>
        <w:t xml:space="preserve"> (7</w:t>
      </w:r>
      <w:r w:rsidRPr="00C4123B">
        <w:rPr>
          <w:lang w:val="en-US"/>
        </w:rPr>
        <w:t xml:space="preserve"> min)</w:t>
      </w:r>
    </w:p>
    <w:p w:rsidR="005229C5" w:rsidRPr="00C4123B" w:rsidRDefault="005229C5" w:rsidP="005229C5">
      <w:pPr>
        <w:pStyle w:val="Odstavecseseznamem"/>
        <w:rPr>
          <w:lang w:val="en-US"/>
        </w:rPr>
      </w:pPr>
      <w:r w:rsidRPr="00C4123B">
        <w:rPr>
          <w:lang w:val="en-US"/>
        </w:rPr>
        <w:t xml:space="preserve">2) Director of </w:t>
      </w:r>
      <w:proofErr w:type="spellStart"/>
      <w:r w:rsidRPr="00C4123B">
        <w:rPr>
          <w:lang w:val="en-US"/>
        </w:rPr>
        <w:t>CzechInvest</w:t>
      </w:r>
      <w:proofErr w:type="spellEnd"/>
      <w:r w:rsidRPr="00C4123B">
        <w:rPr>
          <w:lang w:val="en-US"/>
        </w:rPr>
        <w:t xml:space="preserve">, Mr. Karel </w:t>
      </w:r>
      <w:proofErr w:type="spellStart"/>
      <w:r w:rsidRPr="00C4123B">
        <w:rPr>
          <w:lang w:val="en-US"/>
        </w:rPr>
        <w:t>Kučera</w:t>
      </w:r>
      <w:proofErr w:type="spellEnd"/>
      <w:r w:rsidRPr="00C4123B">
        <w:rPr>
          <w:lang w:val="en-US"/>
        </w:rPr>
        <w:t xml:space="preserve"> (7 min)</w:t>
      </w:r>
    </w:p>
    <w:p w:rsidR="005229C5" w:rsidRPr="00C4123B" w:rsidRDefault="005229C5" w:rsidP="005229C5">
      <w:pPr>
        <w:pStyle w:val="Odstavecseseznamem"/>
        <w:rPr>
          <w:lang w:val="en-US"/>
        </w:rPr>
      </w:pPr>
      <w:r w:rsidRPr="00C4123B">
        <w:rPr>
          <w:lang w:val="en-US"/>
        </w:rPr>
        <w:t xml:space="preserve">3) Deputy Director of </w:t>
      </w:r>
      <w:proofErr w:type="spellStart"/>
      <w:r w:rsidRPr="00C4123B">
        <w:rPr>
          <w:lang w:val="en-US"/>
        </w:rPr>
        <w:t>CzechTrade</w:t>
      </w:r>
      <w:proofErr w:type="spellEnd"/>
      <w:r w:rsidRPr="00C4123B">
        <w:rPr>
          <w:lang w:val="en-US"/>
        </w:rPr>
        <w:t xml:space="preserve">, Mr. Milan </w:t>
      </w:r>
      <w:proofErr w:type="spellStart"/>
      <w:r w:rsidRPr="00C4123B">
        <w:rPr>
          <w:lang w:val="en-US"/>
        </w:rPr>
        <w:t>Ráž</w:t>
      </w:r>
      <w:proofErr w:type="spellEnd"/>
      <w:r w:rsidRPr="00C4123B">
        <w:rPr>
          <w:lang w:val="en-US"/>
        </w:rPr>
        <w:t xml:space="preserve"> (7 min)</w:t>
      </w:r>
    </w:p>
    <w:p w:rsidR="00505C96" w:rsidRPr="00C4123B" w:rsidRDefault="00385216" w:rsidP="00506F4C">
      <w:pPr>
        <w:pStyle w:val="Odstavecseseznamem"/>
        <w:rPr>
          <w:lang w:val="en-US"/>
        </w:rPr>
      </w:pPr>
      <w:r>
        <w:rPr>
          <w:lang w:val="en-US"/>
        </w:rPr>
        <w:t>4</w:t>
      </w:r>
      <w:r w:rsidR="00505C96" w:rsidRPr="00C4123B">
        <w:rPr>
          <w:lang w:val="en-US"/>
        </w:rPr>
        <w:t>)</w:t>
      </w:r>
      <w:r w:rsidR="00970F5B" w:rsidRPr="00C4123B">
        <w:rPr>
          <w:lang w:val="en-US"/>
        </w:rPr>
        <w:t xml:space="preserve"> Chairman of Association for Foreig</w:t>
      </w:r>
      <w:r w:rsidR="005229C5" w:rsidRPr="00C4123B">
        <w:rPr>
          <w:lang w:val="en-US"/>
        </w:rPr>
        <w:t>n Inves</w:t>
      </w:r>
      <w:r w:rsidR="0040727C">
        <w:rPr>
          <w:lang w:val="en-US"/>
        </w:rPr>
        <w:t>t</w:t>
      </w:r>
      <w:r w:rsidR="005229C5" w:rsidRPr="00C4123B">
        <w:rPr>
          <w:lang w:val="en-US"/>
        </w:rPr>
        <w:t xml:space="preserve">ment, Mr. </w:t>
      </w:r>
      <w:proofErr w:type="spellStart"/>
      <w:r w:rsidR="005229C5" w:rsidRPr="00C4123B">
        <w:rPr>
          <w:lang w:val="en-US"/>
        </w:rPr>
        <w:t>Kamil</w:t>
      </w:r>
      <w:proofErr w:type="spellEnd"/>
      <w:r w:rsidR="005229C5" w:rsidRPr="00C4123B">
        <w:rPr>
          <w:lang w:val="en-US"/>
        </w:rPr>
        <w:t xml:space="preserve"> </w:t>
      </w:r>
      <w:proofErr w:type="spellStart"/>
      <w:r w:rsidR="005229C5" w:rsidRPr="00C4123B">
        <w:rPr>
          <w:lang w:val="en-US"/>
        </w:rPr>
        <w:t>Blažek</w:t>
      </w:r>
      <w:proofErr w:type="spellEnd"/>
      <w:r w:rsidR="005229C5" w:rsidRPr="00C4123B">
        <w:rPr>
          <w:lang w:val="en-US"/>
        </w:rPr>
        <w:t xml:space="preserve"> (7</w:t>
      </w:r>
      <w:r w:rsidR="00970F5B" w:rsidRPr="00C4123B">
        <w:rPr>
          <w:lang w:val="en-US"/>
        </w:rPr>
        <w:t xml:space="preserve"> min)</w:t>
      </w:r>
    </w:p>
    <w:p w:rsidR="00970F5B" w:rsidRPr="00C4123B" w:rsidRDefault="00385216" w:rsidP="00506F4C">
      <w:pPr>
        <w:pStyle w:val="Odstavecseseznamem"/>
        <w:rPr>
          <w:lang w:val="en-US"/>
        </w:rPr>
      </w:pPr>
      <w:r>
        <w:rPr>
          <w:lang w:val="en-US"/>
        </w:rPr>
        <w:t>5) Vice President of Czech Light Aircraft Association, Mr. Jan Fridrich</w:t>
      </w:r>
      <w:r w:rsidR="0040727C">
        <w:rPr>
          <w:lang w:val="en-US"/>
        </w:rPr>
        <w:t xml:space="preserve"> </w:t>
      </w:r>
      <w:r w:rsidR="005229C5" w:rsidRPr="00C4123B">
        <w:rPr>
          <w:lang w:val="en-US"/>
        </w:rPr>
        <w:t>(7</w:t>
      </w:r>
      <w:r w:rsidR="00970F5B" w:rsidRPr="00C4123B">
        <w:rPr>
          <w:lang w:val="en-US"/>
        </w:rPr>
        <w:t xml:space="preserve"> min)</w:t>
      </w:r>
    </w:p>
    <w:p w:rsidR="00506F4C" w:rsidRPr="00506F4C" w:rsidRDefault="00506F4C" w:rsidP="00506F4C">
      <w:pPr>
        <w:rPr>
          <w:lang w:val="en-US"/>
        </w:rPr>
      </w:pPr>
    </w:p>
    <w:p w:rsidR="008E429F" w:rsidRPr="00970F5B" w:rsidRDefault="00970F5B" w:rsidP="008E429F">
      <w:pPr>
        <w:pStyle w:val="Odstavecseseznamem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Technology</w:t>
      </w:r>
      <w:r w:rsidR="004E338A" w:rsidRPr="00970F5B">
        <w:rPr>
          <w:b/>
          <w:lang w:val="en-US"/>
        </w:rPr>
        <w:t xml:space="preserve"> Session</w:t>
      </w:r>
      <w:r>
        <w:rPr>
          <w:b/>
          <w:lang w:val="en-US"/>
        </w:rPr>
        <w:t xml:space="preserve"> - </w:t>
      </w:r>
      <w:r w:rsidR="00506F4C" w:rsidRPr="00970F5B">
        <w:rPr>
          <w:b/>
          <w:lang w:val="en-US"/>
        </w:rPr>
        <w:t>No. 3 meeting room (50 persons)</w:t>
      </w:r>
    </w:p>
    <w:p w:rsidR="0000049E" w:rsidRDefault="0000049E" w:rsidP="00506F4C">
      <w:pPr>
        <w:pStyle w:val="Odstavecseseznamem"/>
        <w:rPr>
          <w:lang w:val="en-US"/>
        </w:rPr>
      </w:pPr>
    </w:p>
    <w:p w:rsidR="0000049E" w:rsidRDefault="0000049E" w:rsidP="00506F4C">
      <w:pPr>
        <w:pStyle w:val="Odstavecseseznamem"/>
        <w:rPr>
          <w:lang w:val="en-US"/>
        </w:rPr>
      </w:pPr>
    </w:p>
    <w:p w:rsidR="0000049E" w:rsidRDefault="0000049E" w:rsidP="00506F4C">
      <w:pPr>
        <w:pStyle w:val="Odstavecseseznamem"/>
        <w:rPr>
          <w:lang w:val="en-US"/>
        </w:rPr>
      </w:pPr>
    </w:p>
    <w:p w:rsidR="0000049E" w:rsidRDefault="0000049E" w:rsidP="00506F4C">
      <w:pPr>
        <w:pStyle w:val="Odstavecseseznamem"/>
        <w:rPr>
          <w:lang w:val="en-US"/>
        </w:rPr>
      </w:pPr>
    </w:p>
    <w:p w:rsidR="0000049E" w:rsidRDefault="0000049E" w:rsidP="00506F4C">
      <w:pPr>
        <w:pStyle w:val="Odstavecseseznamem"/>
        <w:rPr>
          <w:lang w:val="en-US"/>
        </w:rPr>
      </w:pPr>
    </w:p>
    <w:p w:rsidR="0000049E" w:rsidRDefault="0000049E" w:rsidP="00506F4C">
      <w:pPr>
        <w:pStyle w:val="Odstavecseseznamem"/>
        <w:rPr>
          <w:lang w:val="en-US"/>
        </w:rPr>
      </w:pPr>
    </w:p>
    <w:p w:rsidR="0000049E" w:rsidRDefault="0000049E" w:rsidP="00506F4C">
      <w:pPr>
        <w:pStyle w:val="Odstavecseseznamem"/>
        <w:rPr>
          <w:lang w:val="en-US"/>
        </w:rPr>
      </w:pPr>
    </w:p>
    <w:p w:rsidR="0000049E" w:rsidRDefault="0000049E" w:rsidP="00506F4C">
      <w:pPr>
        <w:pStyle w:val="Odstavecseseznamem"/>
        <w:rPr>
          <w:lang w:val="en-US"/>
        </w:rPr>
      </w:pPr>
    </w:p>
    <w:p w:rsidR="0000049E" w:rsidRDefault="0000049E" w:rsidP="00506F4C">
      <w:pPr>
        <w:pStyle w:val="Odstavecseseznamem"/>
        <w:rPr>
          <w:lang w:val="en-US"/>
        </w:rPr>
      </w:pPr>
    </w:p>
    <w:p w:rsidR="0000049E" w:rsidRDefault="0000049E" w:rsidP="00506F4C">
      <w:pPr>
        <w:pStyle w:val="Odstavecseseznamem"/>
        <w:rPr>
          <w:lang w:val="en-US"/>
        </w:rPr>
      </w:pPr>
    </w:p>
    <w:p w:rsidR="0000049E" w:rsidRDefault="0000049E" w:rsidP="00506F4C">
      <w:pPr>
        <w:pStyle w:val="Odstavecseseznamem"/>
        <w:rPr>
          <w:lang w:val="en-US"/>
        </w:rPr>
      </w:pPr>
    </w:p>
    <w:p w:rsidR="00506F4C" w:rsidRPr="00506F4C" w:rsidRDefault="00385216" w:rsidP="00506F4C">
      <w:pPr>
        <w:pStyle w:val="Odstavecseseznamem"/>
        <w:rPr>
          <w:lang w:val="en-US"/>
        </w:rPr>
      </w:pPr>
      <w:r>
        <w:rPr>
          <w:lang w:val="en-US"/>
        </w:rPr>
        <w:t>14:45-14:50</w:t>
      </w:r>
      <w:r w:rsidR="00506F4C" w:rsidRPr="00506F4C">
        <w:rPr>
          <w:lang w:val="en-US"/>
        </w:rPr>
        <w:tab/>
        <w:t>the opening speech by the host</w:t>
      </w:r>
    </w:p>
    <w:p w:rsidR="00506F4C" w:rsidRDefault="00385216" w:rsidP="00385216">
      <w:pPr>
        <w:pStyle w:val="Odstavecseseznamem"/>
        <w:ind w:left="2160" w:hanging="1440"/>
        <w:rPr>
          <w:lang w:val="en-US"/>
        </w:rPr>
      </w:pPr>
      <w:r>
        <w:rPr>
          <w:lang w:val="en-US"/>
        </w:rPr>
        <w:t>14:50-15:10</w:t>
      </w:r>
      <w:r w:rsidR="00506F4C" w:rsidRPr="00506F4C">
        <w:rPr>
          <w:lang w:val="en-US"/>
        </w:rPr>
        <w:tab/>
      </w:r>
      <w:r w:rsidR="00506F4C">
        <w:rPr>
          <w:lang w:val="en-US"/>
        </w:rPr>
        <w:t>Introduction of professional service model in technology trading</w:t>
      </w:r>
      <w:r>
        <w:rPr>
          <w:lang w:val="en-US"/>
        </w:rPr>
        <w:t xml:space="preserve"> (Chinese side)</w:t>
      </w:r>
    </w:p>
    <w:p w:rsidR="00385216" w:rsidRDefault="00385216" w:rsidP="00385216">
      <w:pPr>
        <w:pStyle w:val="Odstavecseseznamem"/>
        <w:ind w:left="2160" w:hanging="1440"/>
        <w:rPr>
          <w:lang w:val="en-US"/>
        </w:rPr>
      </w:pPr>
      <w:r>
        <w:rPr>
          <w:lang w:val="en-US"/>
        </w:rPr>
        <w:t>15:10-15:20</w:t>
      </w:r>
      <w:r>
        <w:rPr>
          <w:lang w:val="en-US"/>
        </w:rPr>
        <w:tab/>
        <w:t xml:space="preserve">Technology Agency of the Czech Republic, Ms. Rut </w:t>
      </w:r>
      <w:proofErr w:type="spellStart"/>
      <w:r>
        <w:rPr>
          <w:lang w:val="en-US"/>
        </w:rPr>
        <w:t>Bízková</w:t>
      </w:r>
      <w:proofErr w:type="spellEnd"/>
      <w:r>
        <w:rPr>
          <w:lang w:val="en-US"/>
        </w:rPr>
        <w:t xml:space="preserve"> (10 min)</w:t>
      </w:r>
    </w:p>
    <w:p w:rsidR="00385216" w:rsidRPr="00506F4C" w:rsidRDefault="00385216" w:rsidP="00385216">
      <w:pPr>
        <w:pStyle w:val="Odstavecseseznamem"/>
        <w:ind w:left="2160" w:hanging="1440"/>
        <w:rPr>
          <w:lang w:val="en-US"/>
        </w:rPr>
      </w:pPr>
      <w:r>
        <w:rPr>
          <w:lang w:val="en-US"/>
        </w:rPr>
        <w:t>15:20-15:30</w:t>
      </w:r>
      <w:r>
        <w:rPr>
          <w:lang w:val="en-US"/>
        </w:rPr>
        <w:tab/>
        <w:t xml:space="preserve">Director of </w:t>
      </w:r>
      <w:proofErr w:type="spellStart"/>
      <w:r>
        <w:rPr>
          <w:lang w:val="en-US"/>
        </w:rPr>
        <w:t>CzechInvest</w:t>
      </w:r>
      <w:proofErr w:type="spellEnd"/>
      <w:r>
        <w:rPr>
          <w:lang w:val="en-US"/>
        </w:rPr>
        <w:t xml:space="preserve"> Office, Mr. Ondrej Koc (10 min)</w:t>
      </w:r>
    </w:p>
    <w:p w:rsidR="00506F4C" w:rsidRPr="00506F4C" w:rsidRDefault="00B454EF" w:rsidP="00506F4C">
      <w:pPr>
        <w:pStyle w:val="Odstavecseseznamem"/>
        <w:rPr>
          <w:lang w:val="en-US"/>
        </w:rPr>
      </w:pPr>
      <w:r>
        <w:rPr>
          <w:lang w:val="en-US"/>
        </w:rPr>
        <w:t>15:30</w:t>
      </w:r>
      <w:r w:rsidR="00506F4C" w:rsidRPr="00506F4C">
        <w:rPr>
          <w:lang w:val="en-US"/>
        </w:rPr>
        <w:t>-1</w:t>
      </w:r>
      <w:r>
        <w:rPr>
          <w:lang w:val="en-US"/>
        </w:rPr>
        <w:t>5:40</w:t>
      </w:r>
      <w:r w:rsidR="00506F4C" w:rsidRPr="00506F4C">
        <w:rPr>
          <w:lang w:val="en-US"/>
        </w:rPr>
        <w:tab/>
      </w:r>
      <w:r w:rsidR="00506F4C">
        <w:rPr>
          <w:lang w:val="en-US"/>
        </w:rPr>
        <w:t>Project road show</w:t>
      </w:r>
    </w:p>
    <w:p w:rsidR="00506F4C" w:rsidRDefault="00B454EF" w:rsidP="00506F4C">
      <w:pPr>
        <w:pStyle w:val="Odstavecseseznamem"/>
        <w:rPr>
          <w:lang w:val="en-US"/>
        </w:rPr>
      </w:pPr>
      <w:r>
        <w:rPr>
          <w:lang w:val="en-US"/>
        </w:rPr>
        <w:t>15:40-16:15</w:t>
      </w:r>
      <w:r w:rsidR="006C7A60">
        <w:rPr>
          <w:lang w:val="en-US"/>
        </w:rPr>
        <w:tab/>
        <w:t xml:space="preserve">Presentations by </w:t>
      </w:r>
      <w:r w:rsidR="00506F4C">
        <w:rPr>
          <w:lang w:val="en-US"/>
        </w:rPr>
        <w:t xml:space="preserve">Czech </w:t>
      </w:r>
      <w:r w:rsidR="006C7A60">
        <w:rPr>
          <w:lang w:val="en-US"/>
        </w:rPr>
        <w:t xml:space="preserve">technology institutions and </w:t>
      </w:r>
      <w:r w:rsidR="00506F4C">
        <w:rPr>
          <w:lang w:val="en-US"/>
        </w:rPr>
        <w:t>enterprises</w:t>
      </w:r>
    </w:p>
    <w:p w:rsidR="00506F4C" w:rsidRDefault="00506F4C" w:rsidP="00506F4C">
      <w:pPr>
        <w:pStyle w:val="Odstavecseseznamem"/>
        <w:rPr>
          <w:lang w:val="en-US"/>
        </w:rPr>
      </w:pPr>
    </w:p>
    <w:p w:rsidR="006C7A60" w:rsidRDefault="00B454EF" w:rsidP="00506F4C">
      <w:pPr>
        <w:pStyle w:val="Odstavecseseznamem"/>
        <w:rPr>
          <w:lang w:val="en-US"/>
        </w:rPr>
      </w:pPr>
      <w:r>
        <w:rPr>
          <w:lang w:val="en-US"/>
        </w:rPr>
        <w:t>1</w:t>
      </w:r>
      <w:r w:rsidR="006C7A60">
        <w:rPr>
          <w:lang w:val="en-US"/>
        </w:rPr>
        <w:t xml:space="preserve">) Institute of Clean Technologies for Mining and Utilization of Raw Materials and Energy, </w:t>
      </w:r>
      <w:proofErr w:type="spellStart"/>
      <w:r w:rsidR="006C7A60">
        <w:rPr>
          <w:lang w:val="en-US"/>
        </w:rPr>
        <w:t>Václav</w:t>
      </w:r>
      <w:proofErr w:type="spellEnd"/>
      <w:r w:rsidR="006C7A60">
        <w:rPr>
          <w:lang w:val="en-US"/>
        </w:rPr>
        <w:t xml:space="preserve"> </w:t>
      </w:r>
      <w:proofErr w:type="spellStart"/>
      <w:r w:rsidR="006C7A60">
        <w:rPr>
          <w:lang w:val="en-US"/>
        </w:rPr>
        <w:t>Dombek</w:t>
      </w:r>
      <w:proofErr w:type="spellEnd"/>
      <w:r w:rsidR="006C7A60">
        <w:rPr>
          <w:lang w:val="en-US"/>
        </w:rPr>
        <w:t xml:space="preserve"> (7 min)</w:t>
      </w:r>
    </w:p>
    <w:p w:rsidR="006C7A60" w:rsidRDefault="00B454EF" w:rsidP="00506F4C">
      <w:pPr>
        <w:pStyle w:val="Odstavecseseznamem"/>
        <w:rPr>
          <w:lang w:val="en-US"/>
        </w:rPr>
      </w:pPr>
      <w:r>
        <w:rPr>
          <w:lang w:val="en-US"/>
        </w:rPr>
        <w:t>2</w:t>
      </w:r>
      <w:r w:rsidR="006C7A60">
        <w:rPr>
          <w:lang w:val="en-US"/>
        </w:rPr>
        <w:t xml:space="preserve">) VSB – Technical University of Ostrava, </w:t>
      </w:r>
      <w:proofErr w:type="spellStart"/>
      <w:r w:rsidR="006C7A60">
        <w:rPr>
          <w:lang w:val="en-US"/>
        </w:rPr>
        <w:t>Jaromír</w:t>
      </w:r>
      <w:proofErr w:type="spellEnd"/>
      <w:r w:rsidR="006C7A60">
        <w:rPr>
          <w:lang w:val="en-US"/>
        </w:rPr>
        <w:t xml:space="preserve"> </w:t>
      </w:r>
      <w:proofErr w:type="spellStart"/>
      <w:r w:rsidR="006C7A60">
        <w:rPr>
          <w:lang w:val="en-US"/>
        </w:rPr>
        <w:t>Gottvald</w:t>
      </w:r>
      <w:proofErr w:type="spellEnd"/>
      <w:r w:rsidR="006C7A60">
        <w:rPr>
          <w:lang w:val="en-US"/>
        </w:rPr>
        <w:t xml:space="preserve"> (7 min)</w:t>
      </w:r>
    </w:p>
    <w:p w:rsidR="006C7A60" w:rsidRDefault="00B454EF" w:rsidP="00506F4C">
      <w:pPr>
        <w:pStyle w:val="Odstavecseseznamem"/>
        <w:rPr>
          <w:lang w:val="en-US"/>
        </w:rPr>
      </w:pPr>
      <w:r>
        <w:rPr>
          <w:lang w:val="en-US"/>
        </w:rPr>
        <w:t>3</w:t>
      </w:r>
      <w:r w:rsidR="00B56D3A">
        <w:rPr>
          <w:lang w:val="en-US"/>
        </w:rPr>
        <w:t>)</w:t>
      </w:r>
      <w:r>
        <w:rPr>
          <w:lang w:val="en-US"/>
        </w:rPr>
        <w:t xml:space="preserve"> Marconi/ÚTB, Martin Hromada (7</w:t>
      </w:r>
      <w:r w:rsidR="006C7A60">
        <w:rPr>
          <w:lang w:val="en-US"/>
        </w:rPr>
        <w:t xml:space="preserve"> min)</w:t>
      </w:r>
    </w:p>
    <w:p w:rsidR="00B454EF" w:rsidRPr="0000049E" w:rsidRDefault="00B454EF" w:rsidP="00506F4C">
      <w:pPr>
        <w:pStyle w:val="Odstavecseseznamem"/>
        <w:rPr>
          <w:lang w:val="en-US"/>
        </w:rPr>
      </w:pPr>
      <w:r w:rsidRPr="0000049E">
        <w:rPr>
          <w:lang w:val="en-US"/>
        </w:rPr>
        <w:t xml:space="preserve">4) </w:t>
      </w:r>
      <w:proofErr w:type="spellStart"/>
      <w:r w:rsidR="00E85BEF" w:rsidRPr="0000049E">
        <w:rPr>
          <w:lang w:val="en-US"/>
        </w:rPr>
        <w:t>AdMaS</w:t>
      </w:r>
      <w:proofErr w:type="spellEnd"/>
      <w:r w:rsidR="00E85BEF" w:rsidRPr="0000049E">
        <w:rPr>
          <w:lang w:val="en-US"/>
        </w:rPr>
        <w:t xml:space="preserve"> Centre, Brno University of Technology, Faculty of Civil Engineering, p. </w:t>
      </w:r>
      <w:proofErr w:type="spellStart"/>
      <w:proofErr w:type="gramStart"/>
      <w:r w:rsidR="00E85BEF" w:rsidRPr="0000049E">
        <w:rPr>
          <w:lang w:val="en-US"/>
        </w:rPr>
        <w:t>Dufek</w:t>
      </w:r>
      <w:proofErr w:type="spellEnd"/>
      <w:r w:rsidRPr="0000049E">
        <w:rPr>
          <w:lang w:val="en-US"/>
        </w:rPr>
        <w:t>(</w:t>
      </w:r>
      <w:proofErr w:type="gramEnd"/>
      <w:r w:rsidRPr="0000049E">
        <w:rPr>
          <w:lang w:val="en-US"/>
        </w:rPr>
        <w:t>7 min)</w:t>
      </w:r>
    </w:p>
    <w:p w:rsidR="005229C5" w:rsidRPr="0000049E" w:rsidRDefault="00FF6358" w:rsidP="005229C5">
      <w:pPr>
        <w:pStyle w:val="Odstavecseseznamem"/>
        <w:rPr>
          <w:lang w:val="en-US"/>
        </w:rPr>
      </w:pPr>
      <w:r w:rsidRPr="0000049E">
        <w:rPr>
          <w:lang w:val="en-US"/>
        </w:rPr>
        <w:t xml:space="preserve">5) CEITEC (Central European Institute of Technology), </w:t>
      </w:r>
      <w:proofErr w:type="spellStart"/>
      <w:r w:rsidRPr="0000049E">
        <w:rPr>
          <w:lang w:val="en-US"/>
        </w:rPr>
        <w:t>pí</w:t>
      </w:r>
      <w:proofErr w:type="spellEnd"/>
      <w:r w:rsidRPr="0000049E">
        <w:rPr>
          <w:lang w:val="en-US"/>
        </w:rPr>
        <w:t xml:space="preserve">. </w:t>
      </w:r>
      <w:proofErr w:type="spellStart"/>
      <w:r w:rsidRPr="0000049E">
        <w:rPr>
          <w:lang w:val="en-US"/>
        </w:rPr>
        <w:t>Šilarová</w:t>
      </w:r>
      <w:proofErr w:type="spellEnd"/>
      <w:r w:rsidRPr="0000049E">
        <w:rPr>
          <w:lang w:val="en-US"/>
        </w:rPr>
        <w:t xml:space="preserve"> (7 min)</w:t>
      </w:r>
    </w:p>
    <w:p w:rsidR="006C7A60" w:rsidRPr="0000049E" w:rsidRDefault="006C7A60" w:rsidP="00506F4C">
      <w:pPr>
        <w:pStyle w:val="Odstavecseseznamem"/>
        <w:rPr>
          <w:lang w:val="en-US"/>
        </w:rPr>
      </w:pPr>
    </w:p>
    <w:p w:rsidR="008E1CCA" w:rsidRPr="00516479" w:rsidRDefault="00516479" w:rsidP="00505944">
      <w:pPr>
        <w:rPr>
          <w:b/>
          <w:u w:val="single"/>
          <w:lang w:val="en-US"/>
        </w:rPr>
      </w:pPr>
      <w:r w:rsidRPr="00516479">
        <w:rPr>
          <w:b/>
          <w:u w:val="single"/>
          <w:lang w:val="en-US"/>
        </w:rPr>
        <w:t>Part III.</w:t>
      </w:r>
      <w:r w:rsidR="0092226C" w:rsidRPr="00516479">
        <w:rPr>
          <w:b/>
          <w:u w:val="single"/>
          <w:lang w:val="en-US"/>
        </w:rPr>
        <w:t xml:space="preserve"> –</w:t>
      </w:r>
      <w:r>
        <w:rPr>
          <w:b/>
          <w:u w:val="single"/>
          <w:lang w:val="en-US"/>
        </w:rPr>
        <w:t xml:space="preserve"> Matchmaking</w:t>
      </w:r>
    </w:p>
    <w:p w:rsidR="0092226C" w:rsidRDefault="00F35929" w:rsidP="00516479">
      <w:pPr>
        <w:pStyle w:val="Odstavecseseznamem"/>
        <w:rPr>
          <w:lang w:val="en-US"/>
        </w:rPr>
      </w:pPr>
      <w:r w:rsidRPr="00C4123B">
        <w:rPr>
          <w:lang w:val="en-US"/>
        </w:rPr>
        <w:t>16:00</w:t>
      </w:r>
      <w:r w:rsidR="00B454EF">
        <w:rPr>
          <w:lang w:val="en-US"/>
        </w:rPr>
        <w:t>-17:00</w:t>
      </w:r>
      <w:r w:rsidR="00516479">
        <w:rPr>
          <w:lang w:val="en-US"/>
        </w:rPr>
        <w:tab/>
        <w:t>Matchmaking between Chinese and Czech companies</w:t>
      </w:r>
    </w:p>
    <w:p w:rsidR="0092226C" w:rsidRDefault="0092226C" w:rsidP="00505944">
      <w:pPr>
        <w:rPr>
          <w:lang w:val="en-US"/>
        </w:rPr>
      </w:pPr>
      <w:r>
        <w:rPr>
          <w:lang w:val="en-US"/>
        </w:rPr>
        <w:t>1. Trade and Investment</w:t>
      </w:r>
      <w:r w:rsidR="00516479">
        <w:rPr>
          <w:lang w:val="en-US"/>
        </w:rPr>
        <w:t xml:space="preserve"> – No.1 meeting room</w:t>
      </w:r>
    </w:p>
    <w:p w:rsidR="0092226C" w:rsidRPr="00516479" w:rsidRDefault="0092226C" w:rsidP="00505944">
      <w:pPr>
        <w:rPr>
          <w:lang w:val="en-US"/>
        </w:rPr>
      </w:pPr>
      <w:r w:rsidRPr="00516479">
        <w:rPr>
          <w:lang w:val="en-US"/>
        </w:rPr>
        <w:t>2. Technology</w:t>
      </w:r>
      <w:r w:rsidR="00516479" w:rsidRPr="00516479">
        <w:rPr>
          <w:lang w:val="en-US"/>
        </w:rPr>
        <w:t xml:space="preserve"> – No. 3 meeting room</w:t>
      </w:r>
    </w:p>
    <w:p w:rsidR="00516479" w:rsidRDefault="00516479" w:rsidP="00505944">
      <w:pPr>
        <w:rPr>
          <w:lang w:val="en-US"/>
        </w:rPr>
      </w:pPr>
    </w:p>
    <w:p w:rsidR="00516479" w:rsidRDefault="00516479" w:rsidP="00505944">
      <w:pPr>
        <w:rPr>
          <w:lang w:val="en-US"/>
        </w:rPr>
      </w:pPr>
    </w:p>
    <w:p w:rsidR="008E1CCA" w:rsidRPr="00505944" w:rsidRDefault="008E1CCA" w:rsidP="00505944">
      <w:pPr>
        <w:rPr>
          <w:lang w:val="en-US"/>
        </w:rPr>
      </w:pPr>
    </w:p>
    <w:p w:rsidR="001936BD" w:rsidRPr="00C6521C" w:rsidRDefault="001936BD">
      <w:pPr>
        <w:rPr>
          <w:lang w:val="en-US"/>
        </w:rPr>
      </w:pPr>
    </w:p>
    <w:sectPr w:rsidR="001936BD" w:rsidRPr="00C6521C" w:rsidSect="0001499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ED0" w:rsidRDefault="000F4ED0" w:rsidP="0000049E">
      <w:pPr>
        <w:spacing w:after="0" w:line="240" w:lineRule="auto"/>
      </w:pPr>
      <w:r>
        <w:separator/>
      </w:r>
    </w:p>
  </w:endnote>
  <w:endnote w:type="continuationSeparator" w:id="0">
    <w:p w:rsidR="000F4ED0" w:rsidRDefault="000F4ED0" w:rsidP="0000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ED0" w:rsidRDefault="000F4ED0" w:rsidP="0000049E">
      <w:pPr>
        <w:spacing w:after="0" w:line="240" w:lineRule="auto"/>
      </w:pPr>
      <w:r>
        <w:separator/>
      </w:r>
    </w:p>
  </w:footnote>
  <w:footnote w:type="continuationSeparator" w:id="0">
    <w:p w:rsidR="000F4ED0" w:rsidRDefault="000F4ED0" w:rsidP="00000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9E" w:rsidRPr="00BA0AF3" w:rsidRDefault="0000049E" w:rsidP="0000049E">
    <w:pPr>
      <w:pStyle w:val="Zhlav"/>
      <w:tabs>
        <w:tab w:val="clear" w:pos="4536"/>
        <w:tab w:val="clear" w:pos="9072"/>
        <w:tab w:val="left" w:pos="153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166A4DD" wp14:editId="19CF7E57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163955" cy="1796415"/>
          <wp:effectExtent l="0" t="0" r="0" b="0"/>
          <wp:wrapTight wrapText="bothSides">
            <wp:wrapPolygon edited="0">
              <wp:start x="0" y="0"/>
              <wp:lineTo x="0" y="21302"/>
              <wp:lineTo x="21211" y="21302"/>
              <wp:lineTo x="21211" y="0"/>
              <wp:lineTo x="0" y="0"/>
            </wp:wrapPolygon>
          </wp:wrapTight>
          <wp:docPr id="1" name="Obrázek 1" descr="CZECH DAYS LOG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ZECH DAYS LOGO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955" cy="179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049E" w:rsidRDefault="0000049E">
    <w:pPr>
      <w:pStyle w:val="Zhlav"/>
    </w:pPr>
  </w:p>
  <w:p w:rsidR="0000049E" w:rsidRDefault="0000049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20F67"/>
    <w:multiLevelType w:val="hybridMultilevel"/>
    <w:tmpl w:val="68C016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4182F"/>
    <w:multiLevelType w:val="hybridMultilevel"/>
    <w:tmpl w:val="FAEE3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9507B"/>
    <w:multiLevelType w:val="hybridMultilevel"/>
    <w:tmpl w:val="86087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653D1"/>
    <w:multiLevelType w:val="hybridMultilevel"/>
    <w:tmpl w:val="C6925D3A"/>
    <w:lvl w:ilvl="0" w:tplc="2E6EB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21C"/>
    <w:rsid w:val="0000049E"/>
    <w:rsid w:val="0001499A"/>
    <w:rsid w:val="000F4ED0"/>
    <w:rsid w:val="0016143E"/>
    <w:rsid w:val="00185AEA"/>
    <w:rsid w:val="001936BD"/>
    <w:rsid w:val="002802F0"/>
    <w:rsid w:val="003300C3"/>
    <w:rsid w:val="00385216"/>
    <w:rsid w:val="0040727C"/>
    <w:rsid w:val="00447D5B"/>
    <w:rsid w:val="00456C75"/>
    <w:rsid w:val="004C12EB"/>
    <w:rsid w:val="004D1CA2"/>
    <w:rsid w:val="004E338A"/>
    <w:rsid w:val="00505944"/>
    <w:rsid w:val="00505C96"/>
    <w:rsid w:val="00506F4C"/>
    <w:rsid w:val="00516479"/>
    <w:rsid w:val="005229C5"/>
    <w:rsid w:val="00665004"/>
    <w:rsid w:val="006C7A60"/>
    <w:rsid w:val="006F157E"/>
    <w:rsid w:val="008E1CCA"/>
    <w:rsid w:val="008E429F"/>
    <w:rsid w:val="0092226C"/>
    <w:rsid w:val="00970F5B"/>
    <w:rsid w:val="00A7634E"/>
    <w:rsid w:val="00AB45B6"/>
    <w:rsid w:val="00B454EF"/>
    <w:rsid w:val="00B56D3A"/>
    <w:rsid w:val="00C4123B"/>
    <w:rsid w:val="00C6521C"/>
    <w:rsid w:val="00D62C3F"/>
    <w:rsid w:val="00E2307C"/>
    <w:rsid w:val="00E85BEF"/>
    <w:rsid w:val="00EA6B3C"/>
    <w:rsid w:val="00F35929"/>
    <w:rsid w:val="00F92336"/>
    <w:rsid w:val="00FE2C1D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429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0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049E"/>
  </w:style>
  <w:style w:type="paragraph" w:styleId="Zpat">
    <w:name w:val="footer"/>
    <w:basedOn w:val="Normln"/>
    <w:link w:val="ZpatChar"/>
    <w:uiPriority w:val="99"/>
    <w:unhideWhenUsed/>
    <w:rsid w:val="0000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049E"/>
  </w:style>
  <w:style w:type="paragraph" w:styleId="Textbubliny">
    <w:name w:val="Balloon Text"/>
    <w:basedOn w:val="Normln"/>
    <w:link w:val="TextbublinyChar"/>
    <w:uiPriority w:val="99"/>
    <w:semiHidden/>
    <w:unhideWhenUsed/>
    <w:rsid w:val="00000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429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0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049E"/>
  </w:style>
  <w:style w:type="paragraph" w:styleId="Zpat">
    <w:name w:val="footer"/>
    <w:basedOn w:val="Normln"/>
    <w:link w:val="ZpatChar"/>
    <w:uiPriority w:val="99"/>
    <w:unhideWhenUsed/>
    <w:rsid w:val="0000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049E"/>
  </w:style>
  <w:style w:type="paragraph" w:styleId="Textbubliny">
    <w:name w:val="Balloon Text"/>
    <w:basedOn w:val="Normln"/>
    <w:link w:val="TextbublinyChar"/>
    <w:uiPriority w:val="99"/>
    <w:semiHidden/>
    <w:unhideWhenUsed/>
    <w:rsid w:val="00000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MZV CR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Yansha Wang</dc:creator>
  <cp:lastModifiedBy>ocst</cp:lastModifiedBy>
  <cp:revision>2</cp:revision>
  <dcterms:created xsi:type="dcterms:W3CDTF">2015-04-14T02:17:00Z</dcterms:created>
  <dcterms:modified xsi:type="dcterms:W3CDTF">2015-04-14T02:17:00Z</dcterms:modified>
</cp:coreProperties>
</file>