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7B92CA8-F0A1-405E-B08B-B5570C457D17" style="width:450.75pt;height:35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jc w:val="center"/>
        <w:rPr>
          <w:b/>
          <w:noProof/>
          <w:u w:val="single"/>
        </w:rPr>
      </w:pPr>
      <w:bookmarkStart w:id="1" w:name="_GoBack"/>
      <w:bookmarkEnd w:id="1"/>
      <w:r>
        <w:rPr>
          <w:b/>
          <w:noProof/>
          <w:u w:val="single"/>
        </w:rPr>
        <w:lastRenderedPageBreak/>
        <w:t>ANNEX I</w:t>
      </w:r>
    </w:p>
    <w:p>
      <w:pPr>
        <w:spacing w:before="0" w:after="0"/>
        <w:jc w:val="center"/>
        <w:outlineLvl w:val="0"/>
        <w:rPr>
          <w:b/>
          <w:noProof/>
          <w:szCs w:val="24"/>
        </w:rPr>
      </w:pPr>
    </w:p>
    <w:p>
      <w:pPr>
        <w:spacing w:before="0" w:after="0"/>
        <w:jc w:val="center"/>
        <w:outlineLvl w:val="0"/>
        <w:rPr>
          <w:b/>
          <w:noProof/>
          <w:szCs w:val="24"/>
        </w:rPr>
      </w:pPr>
      <w:r>
        <w:rPr>
          <w:b/>
          <w:noProof/>
          <w:szCs w:val="24"/>
        </w:rPr>
        <w:t>List of supporting documents to be submitted by applicants for short stay visas in Canada</w:t>
      </w:r>
    </w:p>
    <w:p>
      <w:pPr>
        <w:jc w:val="left"/>
        <w:rPr>
          <w:b/>
          <w:noProof/>
          <w:szCs w:val="24"/>
        </w:rPr>
      </w:pPr>
    </w:p>
    <w:p>
      <w:pPr>
        <w:widowControl w:val="0"/>
        <w:spacing w:before="0" w:after="0" w:line="274" w:lineRule="exact"/>
        <w:rPr>
          <w:rFonts w:eastAsia="Times New Roman"/>
          <w:b/>
          <w:noProof/>
          <w:szCs w:val="24"/>
          <w:lang w:eastAsia="et-EE" w:bidi="et-EE"/>
        </w:rPr>
      </w:pPr>
      <w:r>
        <w:rPr>
          <w:rFonts w:eastAsia="Times New Roman"/>
          <w:b/>
          <w:noProof/>
          <w:szCs w:val="24"/>
          <w:lang w:eastAsia="et-EE" w:bidi="et-EE"/>
        </w:rPr>
        <w:t>Part I: General requirements</w:t>
      </w:r>
    </w:p>
    <w:p>
      <w:pPr>
        <w:widowControl w:val="0"/>
        <w:spacing w:before="0" w:after="0" w:line="274" w:lineRule="exact"/>
        <w:rPr>
          <w:rFonts w:eastAsia="Times New Roman"/>
          <w:noProof/>
          <w:szCs w:val="24"/>
          <w:u w:val="single"/>
          <w:lang w:eastAsia="et-EE" w:bidi="et-EE"/>
        </w:rPr>
      </w:pPr>
    </w:p>
    <w:p>
      <w:pPr>
        <w:widowControl w:val="0"/>
        <w:numPr>
          <w:ilvl w:val="0"/>
          <w:numId w:val="21"/>
        </w:numPr>
        <w:spacing w:before="0" w:after="200" w:line="276" w:lineRule="auto"/>
        <w:ind w:left="270" w:hanging="150"/>
        <w:contextualSpacing/>
        <w:jc w:val="left"/>
        <w:rPr>
          <w:b/>
          <w:noProof/>
          <w:szCs w:val="24"/>
          <w:lang w:eastAsia="en-US"/>
        </w:rPr>
      </w:pPr>
      <w:r>
        <w:rPr>
          <w:b/>
          <w:noProof/>
          <w:szCs w:val="24"/>
          <w:lang w:eastAsia="en-US"/>
        </w:rPr>
        <w:t>Proof of legal residence in Canada and re-entry document</w:t>
      </w:r>
    </w:p>
    <w:p>
      <w:pPr>
        <w:spacing w:before="0" w:after="200" w:line="276" w:lineRule="auto"/>
        <w:ind w:left="720" w:hanging="450"/>
        <w:contextualSpacing/>
        <w:rPr>
          <w:b/>
          <w:noProof/>
          <w:szCs w:val="24"/>
          <w:lang w:eastAsia="en-US"/>
        </w:rPr>
      </w:pPr>
    </w:p>
    <w:p>
      <w:pPr>
        <w:widowControl w:val="0"/>
        <w:numPr>
          <w:ilvl w:val="0"/>
          <w:numId w:val="22"/>
        </w:numPr>
        <w:spacing w:before="0" w:after="200" w:line="276" w:lineRule="auto"/>
        <w:contextualSpacing/>
        <w:jc w:val="left"/>
        <w:rPr>
          <w:noProof/>
          <w:szCs w:val="24"/>
          <w:lang w:eastAsia="en-US"/>
        </w:rPr>
      </w:pPr>
      <w:r>
        <w:rPr>
          <w:noProof/>
          <w:szCs w:val="24"/>
          <w:lang w:eastAsia="en-US"/>
        </w:rPr>
        <w:t>For travellers returning to Canada:</w:t>
      </w:r>
    </w:p>
    <w:p>
      <w:pPr>
        <w:spacing w:before="0" w:after="0"/>
        <w:ind w:left="990"/>
        <w:jc w:val="left"/>
        <w:rPr>
          <w:noProof/>
          <w:szCs w:val="24"/>
          <w:lang w:eastAsia="en-US"/>
        </w:rPr>
      </w:pPr>
      <w:r>
        <w:rPr>
          <w:noProof/>
          <w:szCs w:val="24"/>
          <w:lang w:eastAsia="en-US"/>
        </w:rPr>
        <w:t>A Canadian permanent residence card or visa (valid for at least three months after the date of re-entry).</w:t>
      </w:r>
    </w:p>
    <w:p>
      <w:pPr>
        <w:spacing w:before="0" w:after="200" w:line="276" w:lineRule="auto"/>
        <w:ind w:left="270"/>
        <w:rPr>
          <w:noProof/>
          <w:szCs w:val="24"/>
          <w:lang w:eastAsia="en-US"/>
        </w:rPr>
      </w:pPr>
    </w:p>
    <w:p>
      <w:pPr>
        <w:widowControl w:val="0"/>
        <w:numPr>
          <w:ilvl w:val="0"/>
          <w:numId w:val="22"/>
        </w:numPr>
        <w:spacing w:before="0" w:after="200" w:line="276" w:lineRule="auto"/>
        <w:contextualSpacing/>
        <w:jc w:val="left"/>
        <w:rPr>
          <w:noProof/>
          <w:szCs w:val="24"/>
          <w:lang w:eastAsia="en-US"/>
        </w:rPr>
      </w:pPr>
      <w:r>
        <w:rPr>
          <w:noProof/>
          <w:szCs w:val="24"/>
          <w:lang w:eastAsia="en-US"/>
        </w:rPr>
        <w:t>For travellers proceeding to onward travel (not returning to Canada), after leaving the territory of the Member States:</w:t>
      </w:r>
    </w:p>
    <w:p>
      <w:pPr>
        <w:spacing w:before="0" w:after="200" w:line="276" w:lineRule="auto"/>
        <w:ind w:left="990"/>
        <w:rPr>
          <w:noProof/>
          <w:szCs w:val="24"/>
          <w:lang w:eastAsia="en-US"/>
        </w:rPr>
      </w:pPr>
      <w:r>
        <w:rPr>
          <w:noProof/>
          <w:szCs w:val="24"/>
          <w:lang w:eastAsia="en-US"/>
        </w:rPr>
        <w:t>Travel reservation (plane/train ticket) and relevant visa or travel document authorising entry into the country of destination.</w:t>
      </w:r>
    </w:p>
    <w:p>
      <w:pPr>
        <w:spacing w:before="0" w:after="200" w:line="276" w:lineRule="auto"/>
        <w:rPr>
          <w:b/>
          <w:noProof/>
          <w:szCs w:val="24"/>
          <w:lang w:eastAsia="en-US"/>
        </w:rPr>
      </w:pPr>
      <w:r>
        <w:rPr>
          <w:b/>
          <w:noProof/>
          <w:szCs w:val="24"/>
          <w:lang w:eastAsia="en-US"/>
        </w:rPr>
        <w:t xml:space="preserve">2. </w:t>
      </w:r>
      <w:r>
        <w:rPr>
          <w:b/>
          <w:noProof/>
          <w:szCs w:val="24"/>
          <w:lang w:eastAsia="en-US"/>
        </w:rPr>
        <w:tab/>
        <w:t>Proof of travel arrangements</w:t>
      </w:r>
    </w:p>
    <w:p>
      <w:pPr>
        <w:spacing w:before="0" w:after="200" w:line="276" w:lineRule="auto"/>
        <w:rPr>
          <w:noProof/>
          <w:szCs w:val="24"/>
          <w:lang w:eastAsia="en-US"/>
        </w:rPr>
      </w:pPr>
      <w:r>
        <w:rPr>
          <w:noProof/>
          <w:szCs w:val="24"/>
          <w:lang w:eastAsia="en-US"/>
        </w:rPr>
        <w:t>A round trip flight/travel reservation or other proof of intended transport and full itinerary, if the visit concerns several Member States and Member States not applying the common visa policy.</w:t>
      </w:r>
    </w:p>
    <w:p>
      <w:pPr>
        <w:spacing w:before="0" w:after="200" w:line="276" w:lineRule="auto"/>
        <w:jc w:val="left"/>
        <w:rPr>
          <w:b/>
          <w:noProof/>
          <w:szCs w:val="24"/>
          <w:lang w:eastAsia="en-US"/>
        </w:rPr>
      </w:pPr>
      <w:r>
        <w:rPr>
          <w:b/>
          <w:noProof/>
          <w:szCs w:val="24"/>
          <w:lang w:eastAsia="en-US"/>
        </w:rPr>
        <w:t xml:space="preserve">3. </w:t>
      </w:r>
      <w:r>
        <w:rPr>
          <w:b/>
          <w:noProof/>
          <w:szCs w:val="24"/>
          <w:lang w:eastAsia="en-US"/>
        </w:rPr>
        <w:tab/>
        <w:t>Proof of sufficient means of subsistence for the intended journey</w:t>
      </w:r>
    </w:p>
    <w:p>
      <w:pPr>
        <w:widowControl w:val="0"/>
        <w:numPr>
          <w:ilvl w:val="0"/>
          <w:numId w:val="20"/>
        </w:numPr>
        <w:spacing w:before="0" w:after="200" w:line="276" w:lineRule="auto"/>
        <w:contextualSpacing/>
        <w:jc w:val="left"/>
        <w:rPr>
          <w:noProof/>
          <w:szCs w:val="24"/>
          <w:lang w:eastAsia="en-US"/>
        </w:rPr>
      </w:pPr>
      <w:r>
        <w:rPr>
          <w:noProof/>
          <w:szCs w:val="24"/>
          <w:lang w:eastAsia="en-US"/>
        </w:rPr>
        <w:t>Bank account statement(s) during the last three months clearly indicating the name of the bank account holder(s); or other proof of funds such as:</w:t>
      </w:r>
    </w:p>
    <w:p>
      <w:pPr>
        <w:spacing w:before="0" w:after="200" w:line="276" w:lineRule="auto"/>
        <w:ind w:left="993" w:hanging="213"/>
        <w:contextualSpacing/>
        <w:jc w:val="left"/>
        <w:rPr>
          <w:noProof/>
          <w:szCs w:val="24"/>
          <w:lang w:eastAsia="en-US"/>
        </w:rPr>
      </w:pPr>
      <w:r>
        <w:rPr>
          <w:noProof/>
          <w:szCs w:val="24"/>
          <w:lang w:eastAsia="en-US"/>
        </w:rPr>
        <w:t>a) recent bank account statements showing movements over a certain period (at least the last three months);</w:t>
      </w:r>
    </w:p>
    <w:p>
      <w:pPr>
        <w:spacing w:before="0" w:after="200" w:line="276" w:lineRule="auto"/>
        <w:ind w:left="993" w:hanging="213"/>
        <w:contextualSpacing/>
        <w:jc w:val="left"/>
        <w:rPr>
          <w:noProof/>
          <w:szCs w:val="24"/>
          <w:lang w:eastAsia="en-US"/>
        </w:rPr>
      </w:pPr>
      <w:r>
        <w:rPr>
          <w:noProof/>
          <w:szCs w:val="24"/>
          <w:lang w:eastAsia="en-US"/>
        </w:rPr>
        <w:t>b) credit card(s) and a credit card account statement clearly indicating the cardholder’s name;</w:t>
      </w:r>
    </w:p>
    <w:p>
      <w:pPr>
        <w:spacing w:before="0" w:after="200" w:line="276" w:lineRule="auto"/>
        <w:ind w:left="993" w:hanging="213"/>
        <w:contextualSpacing/>
        <w:jc w:val="left"/>
        <w:rPr>
          <w:noProof/>
          <w:szCs w:val="24"/>
          <w:lang w:eastAsia="en-US"/>
        </w:rPr>
      </w:pPr>
      <w:r>
        <w:rPr>
          <w:noProof/>
          <w:szCs w:val="24"/>
          <w:lang w:eastAsia="en-US"/>
        </w:rPr>
        <w:t>c) traveller’s cheques;</w:t>
      </w:r>
    </w:p>
    <w:p>
      <w:pPr>
        <w:spacing w:before="0" w:after="200" w:line="276" w:lineRule="auto"/>
        <w:ind w:left="993" w:hanging="213"/>
        <w:contextualSpacing/>
        <w:jc w:val="left"/>
        <w:rPr>
          <w:noProof/>
          <w:szCs w:val="24"/>
          <w:lang w:eastAsia="en-US"/>
        </w:rPr>
      </w:pPr>
      <w:r>
        <w:rPr>
          <w:noProof/>
          <w:szCs w:val="24"/>
          <w:lang w:eastAsia="en-US"/>
        </w:rPr>
        <w:t>d) salary slips;</w:t>
      </w:r>
    </w:p>
    <w:p>
      <w:pPr>
        <w:spacing w:before="0" w:after="200" w:line="276" w:lineRule="auto"/>
        <w:ind w:left="993" w:hanging="213"/>
        <w:contextualSpacing/>
        <w:jc w:val="left"/>
        <w:rPr>
          <w:noProof/>
          <w:szCs w:val="24"/>
          <w:lang w:eastAsia="en-US"/>
        </w:rPr>
      </w:pPr>
      <w:r>
        <w:rPr>
          <w:noProof/>
          <w:szCs w:val="24"/>
          <w:lang w:eastAsia="en-US"/>
        </w:rPr>
        <w:t>e) certificate of employment;</w:t>
      </w:r>
    </w:p>
    <w:p>
      <w:pPr>
        <w:tabs>
          <w:tab w:val="left" w:pos="810"/>
        </w:tabs>
        <w:spacing w:before="0" w:after="200" w:line="276" w:lineRule="auto"/>
        <w:ind w:left="993" w:hanging="213"/>
        <w:contextualSpacing/>
        <w:jc w:val="left"/>
        <w:rPr>
          <w:noProof/>
          <w:szCs w:val="24"/>
          <w:lang w:eastAsia="en-US"/>
        </w:rPr>
      </w:pPr>
      <w:r>
        <w:rPr>
          <w:noProof/>
          <w:szCs w:val="24"/>
          <w:lang w:eastAsia="en-US"/>
        </w:rPr>
        <w:t>f) registered proof of sponsorship and/or private accommodation.</w:t>
      </w:r>
    </w:p>
    <w:p>
      <w:pPr>
        <w:spacing w:before="0" w:after="200" w:line="276" w:lineRule="auto"/>
        <w:ind w:left="780"/>
        <w:contextualSpacing/>
        <w:jc w:val="left"/>
        <w:rPr>
          <w:noProof/>
          <w:szCs w:val="24"/>
          <w:lang w:eastAsia="en-US"/>
        </w:rPr>
      </w:pPr>
    </w:p>
    <w:p>
      <w:pPr>
        <w:widowControl w:val="0"/>
        <w:numPr>
          <w:ilvl w:val="0"/>
          <w:numId w:val="20"/>
        </w:numPr>
        <w:spacing w:before="0" w:after="200" w:line="276" w:lineRule="auto"/>
        <w:contextualSpacing/>
        <w:jc w:val="left"/>
        <w:rPr>
          <w:noProof/>
          <w:szCs w:val="24"/>
          <w:lang w:eastAsia="en-US"/>
        </w:rPr>
      </w:pPr>
      <w:r>
        <w:rPr>
          <w:noProof/>
          <w:szCs w:val="24"/>
          <w:lang w:eastAsia="en-US"/>
        </w:rPr>
        <w:t>Travelling for the purpose of business: If applicable, letter stating that all expenses are fully covered (e.g. a written proof that the employer/company sponsor pays the expenses).</w:t>
      </w:r>
    </w:p>
    <w:p>
      <w:pPr>
        <w:widowControl w:val="0"/>
        <w:numPr>
          <w:ilvl w:val="0"/>
          <w:numId w:val="19"/>
        </w:numPr>
        <w:spacing w:before="0" w:after="200" w:line="276" w:lineRule="auto"/>
        <w:jc w:val="left"/>
        <w:rPr>
          <w:noProof/>
          <w:szCs w:val="24"/>
          <w:lang w:eastAsia="en-US"/>
        </w:rPr>
      </w:pPr>
      <w:r>
        <w:rPr>
          <w:noProof/>
          <w:szCs w:val="24"/>
          <w:lang w:eastAsia="en-US"/>
        </w:rPr>
        <w:t>In case of self-employment: business registration and/or proof of funds.</w:t>
      </w:r>
    </w:p>
    <w:p>
      <w:pPr>
        <w:widowControl w:val="0"/>
        <w:numPr>
          <w:ilvl w:val="0"/>
          <w:numId w:val="19"/>
        </w:numPr>
        <w:spacing w:before="0" w:after="200" w:line="276" w:lineRule="auto"/>
        <w:contextualSpacing/>
        <w:jc w:val="left"/>
        <w:rPr>
          <w:noProof/>
          <w:szCs w:val="24"/>
          <w:lang w:eastAsia="en-US"/>
        </w:rPr>
      </w:pPr>
      <w:r>
        <w:rPr>
          <w:noProof/>
          <w:szCs w:val="24"/>
          <w:lang w:eastAsia="en-US"/>
        </w:rPr>
        <w:t>Students/researchers, if applicable, letter stating that all expenses are fully covered.</w:t>
      </w:r>
    </w:p>
    <w:p>
      <w:pPr>
        <w:tabs>
          <w:tab w:val="left" w:pos="270"/>
        </w:tabs>
        <w:spacing w:before="0" w:after="200" w:line="276" w:lineRule="auto"/>
        <w:jc w:val="left"/>
        <w:rPr>
          <w:b/>
          <w:noProof/>
          <w:szCs w:val="24"/>
          <w:lang w:eastAsia="en-US"/>
        </w:rPr>
      </w:pPr>
      <w:r>
        <w:rPr>
          <w:b/>
          <w:noProof/>
          <w:szCs w:val="24"/>
          <w:lang w:eastAsia="en-US"/>
        </w:rPr>
        <w:t>4.</w:t>
      </w:r>
      <w:r>
        <w:rPr>
          <w:b/>
          <w:noProof/>
          <w:szCs w:val="24"/>
          <w:lang w:eastAsia="en-US"/>
        </w:rPr>
        <w:tab/>
      </w:r>
      <w:r>
        <w:rPr>
          <w:b/>
          <w:noProof/>
          <w:szCs w:val="24"/>
          <w:lang w:eastAsia="en-US"/>
        </w:rPr>
        <w:tab/>
        <w:t>Minors travelling without parents/guardians or with one parent/guardian only</w:t>
      </w:r>
    </w:p>
    <w:p>
      <w:pPr>
        <w:tabs>
          <w:tab w:val="left" w:pos="270"/>
        </w:tabs>
        <w:spacing w:before="0" w:after="200" w:line="276" w:lineRule="auto"/>
        <w:jc w:val="left"/>
        <w:rPr>
          <w:noProof/>
          <w:szCs w:val="24"/>
          <w:lang w:eastAsia="en-US"/>
        </w:rPr>
      </w:pPr>
      <w:r>
        <w:rPr>
          <w:noProof/>
          <w:szCs w:val="24"/>
          <w:lang w:eastAsia="en-US"/>
        </w:rPr>
        <w:t>Consent of the parent(s) or the legal guardian(s).</w:t>
      </w:r>
    </w:p>
    <w:p>
      <w:pPr>
        <w:spacing w:before="0" w:after="200" w:line="276" w:lineRule="auto"/>
        <w:jc w:val="left"/>
        <w:rPr>
          <w:b/>
          <w:noProof/>
          <w:szCs w:val="24"/>
          <w:lang w:eastAsia="en-US"/>
        </w:rPr>
      </w:pPr>
      <w:r>
        <w:rPr>
          <w:b/>
          <w:noProof/>
          <w:szCs w:val="24"/>
          <w:lang w:eastAsia="en-US"/>
        </w:rPr>
        <w:t>Part II — Documents to be submitted depending on purpose</w:t>
      </w:r>
    </w:p>
    <w:p>
      <w:pPr>
        <w:spacing w:before="0" w:after="200" w:line="276" w:lineRule="auto"/>
        <w:rPr>
          <w:b/>
          <w:noProof/>
          <w:szCs w:val="24"/>
          <w:lang w:eastAsia="en-US"/>
        </w:rPr>
      </w:pPr>
      <w:r>
        <w:rPr>
          <w:b/>
          <w:noProof/>
          <w:szCs w:val="24"/>
          <w:lang w:eastAsia="en-US"/>
        </w:rPr>
        <w:t xml:space="preserve">1. </w:t>
      </w:r>
      <w:r>
        <w:rPr>
          <w:b/>
          <w:noProof/>
          <w:szCs w:val="24"/>
          <w:lang w:eastAsia="en-US"/>
        </w:rPr>
        <w:tab/>
        <w:t>Tourism</w:t>
      </w:r>
    </w:p>
    <w:p>
      <w:pPr>
        <w:widowControl w:val="0"/>
        <w:numPr>
          <w:ilvl w:val="0"/>
          <w:numId w:val="20"/>
        </w:numPr>
        <w:spacing w:before="0" w:after="200" w:line="276" w:lineRule="auto"/>
        <w:ind w:left="1080"/>
        <w:contextualSpacing/>
        <w:jc w:val="left"/>
        <w:rPr>
          <w:noProof/>
          <w:szCs w:val="24"/>
          <w:lang w:eastAsia="en-US"/>
        </w:rPr>
      </w:pPr>
      <w:r>
        <w:rPr>
          <w:noProof/>
          <w:szCs w:val="24"/>
          <w:lang w:eastAsia="en-US"/>
        </w:rPr>
        <w:t>Individuals: confirmed hotel reservations, stating the name, address and telephone number of the hotel, including the booking confirmation number.</w:t>
      </w:r>
    </w:p>
    <w:p>
      <w:pPr>
        <w:tabs>
          <w:tab w:val="left" w:pos="1080"/>
        </w:tabs>
        <w:spacing w:before="0" w:after="200" w:line="276" w:lineRule="auto"/>
        <w:ind w:left="1080" w:hanging="360"/>
        <w:rPr>
          <w:noProof/>
          <w:szCs w:val="24"/>
          <w:lang w:eastAsia="en-US"/>
        </w:rPr>
      </w:pPr>
      <w:r>
        <w:rPr>
          <w:noProof/>
          <w:szCs w:val="24"/>
          <w:lang w:eastAsia="en-US"/>
        </w:rPr>
        <w:t>–</w:t>
      </w:r>
      <w:r>
        <w:rPr>
          <w:noProof/>
          <w:szCs w:val="24"/>
          <w:lang w:eastAsia="en-US"/>
        </w:rPr>
        <w:tab/>
        <w:t>Groups: the letter of the travel agency mentioning the same information as for individuals, or other proof of accommodation (e.g. rental agreement).</w:t>
      </w:r>
    </w:p>
    <w:p>
      <w:pPr>
        <w:spacing w:before="0" w:after="200" w:line="276" w:lineRule="auto"/>
        <w:rPr>
          <w:b/>
          <w:noProof/>
          <w:szCs w:val="24"/>
          <w:lang w:eastAsia="en-US"/>
        </w:rPr>
      </w:pPr>
      <w:r>
        <w:rPr>
          <w:b/>
          <w:noProof/>
          <w:szCs w:val="24"/>
          <w:lang w:eastAsia="en-US"/>
        </w:rPr>
        <w:t>2.</w:t>
      </w:r>
      <w:r>
        <w:rPr>
          <w:b/>
          <w:noProof/>
          <w:szCs w:val="24"/>
          <w:lang w:eastAsia="en-US"/>
        </w:rPr>
        <w:tab/>
        <w:t>Visiting family and friends</w:t>
      </w:r>
    </w:p>
    <w:p>
      <w:pPr>
        <w:spacing w:before="0" w:after="200" w:line="276" w:lineRule="auto"/>
        <w:ind w:left="1080" w:hanging="360"/>
        <w:rPr>
          <w:noProof/>
          <w:szCs w:val="24"/>
          <w:lang w:eastAsia="en-US"/>
        </w:rPr>
      </w:pPr>
      <w:r>
        <w:rPr>
          <w:noProof/>
          <w:szCs w:val="24"/>
          <w:lang w:eastAsia="en-US"/>
        </w:rPr>
        <w:t>–</w:t>
      </w:r>
      <w:r>
        <w:rPr>
          <w:noProof/>
          <w:szCs w:val="24"/>
          <w:lang w:eastAsia="en-US"/>
        </w:rPr>
        <w:tab/>
        <w:t>Invitation letter from the friend/relative (some Member States may require that a specific form be used for the invitation letter — cf. information by the Member State concerned).</w:t>
      </w:r>
    </w:p>
    <w:p>
      <w:pPr>
        <w:spacing w:before="0" w:after="200" w:line="276" w:lineRule="auto"/>
        <w:ind w:left="1080" w:hanging="360"/>
        <w:rPr>
          <w:noProof/>
          <w:szCs w:val="24"/>
          <w:lang w:eastAsia="en-US"/>
        </w:rPr>
      </w:pPr>
      <w:r>
        <w:rPr>
          <w:noProof/>
          <w:szCs w:val="24"/>
          <w:lang w:eastAsia="en-US"/>
        </w:rPr>
        <w:t>–</w:t>
      </w:r>
      <w:r>
        <w:rPr>
          <w:noProof/>
          <w:szCs w:val="24"/>
          <w:lang w:eastAsia="en-US"/>
        </w:rPr>
        <w:tab/>
        <w:t>Copy of the ID card (national or residence permit) of the friend/relative.</w:t>
      </w:r>
    </w:p>
    <w:p>
      <w:pPr>
        <w:spacing w:before="0" w:after="200" w:line="276" w:lineRule="auto"/>
        <w:rPr>
          <w:b/>
          <w:noProof/>
          <w:szCs w:val="24"/>
          <w:lang w:eastAsia="en-US"/>
        </w:rPr>
      </w:pPr>
      <w:r>
        <w:rPr>
          <w:b/>
          <w:noProof/>
          <w:szCs w:val="24"/>
          <w:lang w:eastAsia="en-US"/>
        </w:rPr>
        <w:t>3.</w:t>
      </w:r>
      <w:r>
        <w:rPr>
          <w:b/>
          <w:noProof/>
          <w:szCs w:val="24"/>
          <w:lang w:eastAsia="en-US"/>
        </w:rPr>
        <w:tab/>
        <w:t>Business</w:t>
      </w:r>
    </w:p>
    <w:p>
      <w:pPr>
        <w:spacing w:before="0" w:after="200" w:line="276" w:lineRule="auto"/>
        <w:ind w:left="1200" w:hanging="480"/>
        <w:rPr>
          <w:noProof/>
          <w:szCs w:val="24"/>
          <w:lang w:eastAsia="en-US"/>
        </w:rPr>
      </w:pPr>
      <w:r>
        <w:rPr>
          <w:noProof/>
          <w:szCs w:val="24"/>
          <w:lang w:eastAsia="en-US"/>
        </w:rPr>
        <w:t>–</w:t>
      </w:r>
      <w:r>
        <w:rPr>
          <w:noProof/>
          <w:szCs w:val="24"/>
          <w:lang w:eastAsia="en-US"/>
        </w:rPr>
        <w:tab/>
        <w:t>An invitation letter from the business partner specifying the nature of the business (some Member States may require that a specific form be used</w:t>
      </w:r>
      <w:r>
        <w:rPr>
          <w:rFonts w:eastAsia="Times New Roman"/>
          <w:noProof/>
          <w:color w:val="000000"/>
          <w:szCs w:val="24"/>
          <w:lang w:eastAsia="en-US" w:bidi="en-US"/>
        </w:rPr>
        <w:t xml:space="preserve"> (</w:t>
      </w:r>
      <w:r>
        <w:rPr>
          <w:noProof/>
          <w:szCs w:val="24"/>
          <w:lang w:eastAsia="en-US"/>
        </w:rPr>
        <w:t>cf. information by the Member State concerned).</w:t>
      </w:r>
    </w:p>
    <w:p>
      <w:pPr>
        <w:spacing w:before="0" w:after="200" w:line="276" w:lineRule="auto"/>
        <w:ind w:left="1200" w:hanging="480"/>
        <w:rPr>
          <w:noProof/>
          <w:szCs w:val="24"/>
          <w:lang w:eastAsia="en-US"/>
        </w:rPr>
      </w:pPr>
      <w:r>
        <w:rPr>
          <w:noProof/>
          <w:szCs w:val="24"/>
          <w:lang w:eastAsia="en-US"/>
        </w:rPr>
        <w:t>–</w:t>
      </w:r>
      <w:r>
        <w:rPr>
          <w:noProof/>
          <w:szCs w:val="24"/>
          <w:lang w:eastAsia="en-US"/>
        </w:rPr>
        <w:tab/>
        <w:t>Reference letter from the employer; and</w:t>
      </w:r>
    </w:p>
    <w:p>
      <w:pPr>
        <w:spacing w:before="0" w:after="200" w:line="276" w:lineRule="auto"/>
        <w:ind w:left="1200" w:hanging="480"/>
        <w:rPr>
          <w:noProof/>
          <w:szCs w:val="24"/>
          <w:lang w:eastAsia="en-US"/>
        </w:rPr>
      </w:pPr>
      <w:r>
        <w:rPr>
          <w:noProof/>
          <w:szCs w:val="24"/>
          <w:lang w:eastAsia="en-US"/>
        </w:rPr>
        <w:t>–</w:t>
      </w:r>
      <w:r>
        <w:rPr>
          <w:noProof/>
          <w:szCs w:val="24"/>
          <w:lang w:eastAsia="en-US"/>
        </w:rPr>
        <w:tab/>
        <w:t>Confirmed accommodation if different from the hotel, stating the name, address and telephone number of the accommodation.</w:t>
      </w:r>
    </w:p>
    <w:p>
      <w:pPr>
        <w:spacing w:before="0" w:after="200" w:line="276" w:lineRule="auto"/>
        <w:jc w:val="left"/>
        <w:rPr>
          <w:b/>
          <w:noProof/>
          <w:szCs w:val="24"/>
          <w:lang w:eastAsia="en-US"/>
        </w:rPr>
      </w:pPr>
      <w:r>
        <w:rPr>
          <w:b/>
          <w:noProof/>
          <w:szCs w:val="24"/>
          <w:lang w:eastAsia="en-US"/>
        </w:rPr>
        <w:t>4.</w:t>
      </w:r>
      <w:r>
        <w:rPr>
          <w:b/>
          <w:noProof/>
          <w:szCs w:val="24"/>
          <w:lang w:eastAsia="en-US"/>
        </w:rPr>
        <w:tab/>
        <w:t>Students/researchers</w:t>
      </w:r>
    </w:p>
    <w:p>
      <w:pPr>
        <w:spacing w:before="0" w:after="200" w:line="276" w:lineRule="auto"/>
        <w:ind w:left="1200" w:hanging="480"/>
        <w:jc w:val="left"/>
        <w:rPr>
          <w:noProof/>
          <w:szCs w:val="24"/>
          <w:lang w:eastAsia="en-US"/>
        </w:rPr>
      </w:pPr>
      <w:r>
        <w:rPr>
          <w:noProof/>
          <w:szCs w:val="24"/>
          <w:lang w:eastAsia="en-US"/>
        </w:rPr>
        <w:t>–</w:t>
      </w:r>
      <w:r>
        <w:rPr>
          <w:noProof/>
          <w:szCs w:val="24"/>
          <w:lang w:eastAsia="en-US"/>
        </w:rPr>
        <w:tab/>
        <w:t>Letter from the receiving institution on the length and purpose of the stay;</w:t>
      </w:r>
    </w:p>
    <w:p>
      <w:pPr>
        <w:spacing w:before="0" w:after="200" w:line="276" w:lineRule="auto"/>
        <w:ind w:left="1200" w:hanging="480"/>
        <w:jc w:val="left"/>
        <w:rPr>
          <w:noProof/>
          <w:szCs w:val="24"/>
          <w:lang w:eastAsia="en-US"/>
        </w:rPr>
      </w:pPr>
      <w:r>
        <w:rPr>
          <w:noProof/>
          <w:szCs w:val="24"/>
          <w:lang w:eastAsia="en-US"/>
        </w:rPr>
        <w:t>–</w:t>
      </w:r>
      <w:r>
        <w:rPr>
          <w:noProof/>
          <w:szCs w:val="24"/>
          <w:lang w:eastAsia="en-US"/>
        </w:rPr>
        <w:tab/>
        <w:t>Letter from the home institution on enrolment; and</w:t>
      </w:r>
    </w:p>
    <w:p>
      <w:pPr>
        <w:spacing w:before="0" w:after="200" w:line="276" w:lineRule="auto"/>
        <w:ind w:left="1200" w:hanging="480"/>
        <w:jc w:val="left"/>
        <w:rPr>
          <w:rFonts w:eastAsia="Times New Roman"/>
          <w:noProof/>
          <w:szCs w:val="24"/>
          <w:lang w:eastAsia="en-US" w:bidi="en-US"/>
        </w:rPr>
      </w:pPr>
      <w:r>
        <w:rPr>
          <w:noProof/>
          <w:szCs w:val="24"/>
          <w:lang w:eastAsia="en-US"/>
        </w:rPr>
        <w:t>–</w:t>
      </w:r>
      <w:r>
        <w:rPr>
          <w:noProof/>
          <w:szCs w:val="24"/>
          <w:lang w:eastAsia="en-US"/>
        </w:rPr>
        <w:tab/>
        <w:t>Confirmed accommodation.</w:t>
      </w:r>
    </w:p>
    <w:p>
      <w:pPr>
        <w:widowControl w:val="0"/>
        <w:spacing w:before="0" w:after="0"/>
        <w:jc w:val="left"/>
        <w:rPr>
          <w:rFonts w:eastAsia="Times New Roman"/>
          <w:noProof/>
          <w:color w:val="FF0000"/>
          <w:sz w:val="2"/>
          <w:szCs w:val="2"/>
          <w:lang w:eastAsia="en-US" w:bidi="en-US"/>
        </w:rPr>
      </w:pPr>
    </w:p>
    <w:p>
      <w:pPr>
        <w:jc w:val="left"/>
        <w:rPr>
          <w:b/>
          <w:noProof/>
          <w:u w:val="single"/>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pPr>
    </w:p>
    <w:p>
      <w:pPr>
        <w:jc w:val="center"/>
        <w:rPr>
          <w:b/>
          <w:noProof/>
          <w:u w:val="single"/>
        </w:rPr>
      </w:pPr>
      <w:r>
        <w:rPr>
          <w:b/>
          <w:noProof/>
          <w:u w:val="single"/>
        </w:rPr>
        <w:t>ANNEX II</w:t>
      </w:r>
    </w:p>
    <w:p>
      <w:pPr>
        <w:spacing w:before="0" w:after="0"/>
        <w:jc w:val="center"/>
        <w:outlineLvl w:val="0"/>
        <w:rPr>
          <w:b/>
          <w:noProof/>
          <w:szCs w:val="24"/>
        </w:rPr>
      </w:pPr>
    </w:p>
    <w:p>
      <w:pPr>
        <w:spacing w:before="0" w:after="0"/>
        <w:jc w:val="center"/>
        <w:outlineLvl w:val="0"/>
        <w:rPr>
          <w:b/>
          <w:noProof/>
          <w:szCs w:val="24"/>
        </w:rPr>
      </w:pPr>
      <w:r>
        <w:rPr>
          <w:b/>
          <w:noProof/>
          <w:szCs w:val="24"/>
        </w:rPr>
        <w:t>List of supporting documents to be presented by applicants for short stay visas in Ghana</w:t>
      </w:r>
    </w:p>
    <w:p>
      <w:pPr>
        <w:spacing w:before="0" w:after="0"/>
        <w:jc w:val="center"/>
        <w:outlineLvl w:val="0"/>
        <w:rPr>
          <w:b/>
          <w:noProof/>
          <w:szCs w:val="24"/>
        </w:rPr>
      </w:pPr>
    </w:p>
    <w:p>
      <w:pPr>
        <w:spacing w:before="0" w:after="200"/>
        <w:ind w:firstLine="360"/>
        <w:jc w:val="left"/>
        <w:rPr>
          <w:rFonts w:eastAsiaTheme="minorHAnsi"/>
          <w:b/>
          <w:noProof/>
          <w:szCs w:val="24"/>
          <w:lang w:eastAsia="en-US"/>
        </w:rPr>
      </w:pPr>
      <w:r>
        <w:rPr>
          <w:rFonts w:eastAsiaTheme="minorHAnsi"/>
          <w:b/>
          <w:noProof/>
          <w:szCs w:val="24"/>
          <w:lang w:eastAsia="en-US"/>
        </w:rPr>
        <w:t>I.</w:t>
      </w:r>
      <w:r>
        <w:rPr>
          <w:rFonts w:eastAsiaTheme="minorHAnsi"/>
          <w:b/>
          <w:noProof/>
          <w:szCs w:val="24"/>
          <w:lang w:eastAsia="en-US"/>
        </w:rPr>
        <w:tab/>
        <w:t>General requirements</w:t>
      </w:r>
    </w:p>
    <w:p>
      <w:pPr>
        <w:numPr>
          <w:ilvl w:val="0"/>
          <w:numId w:val="7"/>
        </w:numPr>
        <w:spacing w:before="0" w:after="200"/>
        <w:contextualSpacing/>
        <w:jc w:val="left"/>
        <w:rPr>
          <w:rFonts w:eastAsiaTheme="minorHAnsi"/>
          <w:noProof/>
          <w:szCs w:val="24"/>
          <w:lang w:eastAsia="en-US"/>
        </w:rPr>
      </w:pPr>
      <w:r>
        <w:rPr>
          <w:rFonts w:eastAsiaTheme="minorHAnsi"/>
          <w:noProof/>
          <w:szCs w:val="24"/>
          <w:lang w:eastAsia="en-US"/>
        </w:rPr>
        <w:t>Proof of accommodation/hotel reservation.</w:t>
      </w:r>
    </w:p>
    <w:p>
      <w:pPr>
        <w:spacing w:before="0" w:after="200"/>
        <w:ind w:left="720"/>
        <w:contextualSpacing/>
        <w:jc w:val="left"/>
        <w:rPr>
          <w:rFonts w:eastAsiaTheme="minorHAnsi"/>
          <w:noProof/>
          <w:szCs w:val="24"/>
          <w:lang w:eastAsia="en-US"/>
        </w:rPr>
      </w:pPr>
    </w:p>
    <w:p>
      <w:pPr>
        <w:numPr>
          <w:ilvl w:val="0"/>
          <w:numId w:val="7"/>
        </w:numPr>
        <w:spacing w:before="0" w:after="200"/>
        <w:contextualSpacing/>
        <w:jc w:val="left"/>
        <w:rPr>
          <w:rFonts w:eastAsiaTheme="minorHAnsi"/>
          <w:noProof/>
          <w:szCs w:val="24"/>
          <w:lang w:eastAsia="en-US"/>
        </w:rPr>
      </w:pPr>
      <w:r>
        <w:rPr>
          <w:rFonts w:eastAsiaTheme="minorHAnsi"/>
          <w:noProof/>
          <w:szCs w:val="24"/>
          <w:lang w:eastAsia="en-US"/>
        </w:rPr>
        <w:t>Birth certificate.</w:t>
      </w:r>
    </w:p>
    <w:p>
      <w:pPr>
        <w:spacing w:before="0" w:after="200"/>
        <w:ind w:left="720"/>
        <w:contextualSpacing/>
        <w:jc w:val="left"/>
        <w:rPr>
          <w:rFonts w:eastAsiaTheme="minorHAnsi"/>
          <w:noProof/>
          <w:szCs w:val="24"/>
          <w:lang w:eastAsia="en-US"/>
        </w:rPr>
      </w:pPr>
    </w:p>
    <w:p>
      <w:pPr>
        <w:numPr>
          <w:ilvl w:val="0"/>
          <w:numId w:val="7"/>
        </w:numPr>
        <w:spacing w:before="0" w:after="200"/>
        <w:contextualSpacing/>
        <w:jc w:val="left"/>
        <w:rPr>
          <w:rFonts w:eastAsiaTheme="minorHAnsi"/>
          <w:noProof/>
          <w:szCs w:val="24"/>
          <w:lang w:eastAsia="en-US"/>
        </w:rPr>
      </w:pPr>
      <w:r>
        <w:rPr>
          <w:rFonts w:eastAsiaTheme="minorHAnsi"/>
          <w:noProof/>
          <w:szCs w:val="24"/>
          <w:lang w:eastAsia="en-US"/>
        </w:rPr>
        <w:t>If minors (under 18) are not accompanied by one of the parents: parental consent of both parents and copies of their id/passport. The consent of the parents/legal guardians should be required only if the minor travels alone or only with one parent. Exceptions are made if the single parent with whom the minor is to travel holds sole custody.</w:t>
      </w:r>
    </w:p>
    <w:p>
      <w:pPr>
        <w:spacing w:before="0" w:after="200"/>
        <w:ind w:left="720"/>
        <w:contextualSpacing/>
        <w:jc w:val="left"/>
        <w:rPr>
          <w:rFonts w:eastAsiaTheme="minorHAnsi"/>
          <w:noProof/>
          <w:szCs w:val="24"/>
          <w:lang w:eastAsia="en-US"/>
        </w:rPr>
      </w:pPr>
    </w:p>
    <w:p>
      <w:pPr>
        <w:numPr>
          <w:ilvl w:val="0"/>
          <w:numId w:val="7"/>
        </w:numPr>
        <w:spacing w:before="0" w:after="200"/>
        <w:contextualSpacing/>
        <w:jc w:val="left"/>
        <w:rPr>
          <w:rFonts w:eastAsiaTheme="minorHAnsi"/>
          <w:noProof/>
          <w:szCs w:val="24"/>
          <w:lang w:eastAsia="en-US"/>
        </w:rPr>
      </w:pPr>
      <w:r>
        <w:rPr>
          <w:rFonts w:eastAsiaTheme="minorHAnsi"/>
          <w:noProof/>
          <w:szCs w:val="24"/>
          <w:lang w:eastAsia="en-US"/>
        </w:rPr>
        <w:t>Booking slip or reservation for the round-trip ticket.</w:t>
      </w:r>
    </w:p>
    <w:p>
      <w:pPr>
        <w:spacing w:before="0" w:after="200"/>
        <w:ind w:left="720"/>
        <w:contextualSpacing/>
        <w:jc w:val="left"/>
        <w:rPr>
          <w:rFonts w:eastAsiaTheme="minorHAnsi"/>
          <w:noProof/>
          <w:szCs w:val="24"/>
          <w:lang w:eastAsia="en-US"/>
        </w:rPr>
      </w:pPr>
    </w:p>
    <w:p>
      <w:pPr>
        <w:numPr>
          <w:ilvl w:val="0"/>
          <w:numId w:val="7"/>
        </w:numPr>
        <w:spacing w:before="0" w:after="200"/>
        <w:contextualSpacing/>
        <w:jc w:val="left"/>
        <w:rPr>
          <w:rFonts w:eastAsiaTheme="minorHAnsi"/>
          <w:noProof/>
          <w:szCs w:val="24"/>
          <w:lang w:eastAsia="en-US"/>
        </w:rPr>
      </w:pPr>
      <w:r>
        <w:rPr>
          <w:rFonts w:eastAsiaTheme="minorHAnsi"/>
          <w:noProof/>
          <w:szCs w:val="24"/>
          <w:lang w:eastAsia="en-US"/>
        </w:rPr>
        <w:t>Holders of diplomatic and service passport: note verbale.</w:t>
      </w:r>
    </w:p>
    <w:p>
      <w:pPr>
        <w:spacing w:before="0" w:after="200"/>
        <w:ind w:left="720"/>
        <w:contextualSpacing/>
        <w:jc w:val="left"/>
        <w:rPr>
          <w:rFonts w:eastAsiaTheme="minorHAnsi"/>
          <w:noProof/>
          <w:szCs w:val="24"/>
          <w:lang w:eastAsia="en-US"/>
        </w:rPr>
      </w:pPr>
    </w:p>
    <w:p>
      <w:pPr>
        <w:numPr>
          <w:ilvl w:val="0"/>
          <w:numId w:val="7"/>
        </w:numPr>
        <w:spacing w:before="0" w:after="200"/>
        <w:contextualSpacing/>
        <w:jc w:val="left"/>
        <w:rPr>
          <w:rFonts w:eastAsiaTheme="minorHAnsi"/>
          <w:noProof/>
          <w:szCs w:val="24"/>
          <w:lang w:eastAsia="en-US"/>
        </w:rPr>
      </w:pPr>
      <w:r>
        <w:rPr>
          <w:rFonts w:eastAsiaTheme="minorHAnsi"/>
          <w:noProof/>
          <w:szCs w:val="24"/>
          <w:lang w:eastAsia="en-US"/>
        </w:rPr>
        <w:t>Proof of social and economic ties in Ghana:</w:t>
      </w:r>
    </w:p>
    <w:p>
      <w:pPr>
        <w:spacing w:before="0" w:after="200"/>
        <w:ind w:left="720"/>
        <w:contextualSpacing/>
        <w:jc w:val="left"/>
        <w:rPr>
          <w:rFonts w:eastAsiaTheme="minorHAnsi"/>
          <w:noProof/>
          <w:szCs w:val="24"/>
          <w:lang w:eastAsia="en-US"/>
        </w:rPr>
      </w:pPr>
    </w:p>
    <w:p>
      <w:pPr>
        <w:numPr>
          <w:ilvl w:val="0"/>
          <w:numId w:val="8"/>
        </w:numPr>
        <w:spacing w:before="0" w:after="200"/>
        <w:contextualSpacing/>
        <w:jc w:val="left"/>
        <w:rPr>
          <w:rFonts w:eastAsiaTheme="minorHAnsi"/>
          <w:noProof/>
          <w:szCs w:val="24"/>
          <w:lang w:eastAsia="en-US"/>
        </w:rPr>
      </w:pPr>
      <w:r>
        <w:rPr>
          <w:rFonts w:eastAsiaTheme="minorHAnsi"/>
          <w:noProof/>
          <w:szCs w:val="24"/>
          <w:lang w:eastAsia="en-US"/>
        </w:rPr>
        <w:t>If applicable, evidence of social ties such as a marriage certificate, birth certificates of dependent children, an official leave letter from the university or school including proof of paid school fees and school reports;</w:t>
      </w:r>
    </w:p>
    <w:p>
      <w:pPr>
        <w:spacing w:before="0" w:after="200"/>
        <w:ind w:left="1080"/>
        <w:contextualSpacing/>
        <w:jc w:val="left"/>
        <w:rPr>
          <w:rFonts w:eastAsiaTheme="minorHAnsi"/>
          <w:noProof/>
          <w:szCs w:val="24"/>
          <w:lang w:eastAsia="en-US"/>
        </w:rPr>
      </w:pPr>
    </w:p>
    <w:p>
      <w:pPr>
        <w:numPr>
          <w:ilvl w:val="0"/>
          <w:numId w:val="8"/>
        </w:numPr>
        <w:spacing w:before="0" w:after="200"/>
        <w:contextualSpacing/>
        <w:jc w:val="left"/>
        <w:rPr>
          <w:rFonts w:eastAsiaTheme="minorHAnsi"/>
          <w:noProof/>
          <w:szCs w:val="24"/>
          <w:lang w:eastAsia="en-US"/>
        </w:rPr>
      </w:pPr>
      <w:r>
        <w:rPr>
          <w:rFonts w:eastAsiaTheme="minorHAnsi"/>
          <w:noProof/>
          <w:szCs w:val="24"/>
          <w:lang w:eastAsia="en-US"/>
        </w:rPr>
        <w:t>Bank statements for the last three months;</w:t>
      </w:r>
    </w:p>
    <w:p>
      <w:pPr>
        <w:spacing w:before="0" w:after="200"/>
        <w:ind w:left="1080"/>
        <w:contextualSpacing/>
        <w:jc w:val="left"/>
        <w:rPr>
          <w:rFonts w:eastAsiaTheme="minorHAnsi"/>
          <w:noProof/>
          <w:szCs w:val="24"/>
          <w:lang w:eastAsia="en-US"/>
        </w:rPr>
      </w:pPr>
    </w:p>
    <w:p>
      <w:pPr>
        <w:numPr>
          <w:ilvl w:val="0"/>
          <w:numId w:val="8"/>
        </w:numPr>
        <w:spacing w:before="0" w:after="200"/>
        <w:contextualSpacing/>
        <w:jc w:val="left"/>
        <w:rPr>
          <w:rFonts w:eastAsiaTheme="minorHAnsi"/>
          <w:noProof/>
          <w:szCs w:val="24"/>
          <w:lang w:eastAsia="en-US"/>
        </w:rPr>
      </w:pPr>
      <w:r>
        <w:rPr>
          <w:rFonts w:eastAsiaTheme="minorHAnsi"/>
          <w:noProof/>
          <w:szCs w:val="24"/>
          <w:lang w:eastAsia="en-US"/>
        </w:rPr>
        <w:t>If applicable, employment letter stating employment terms and conditions and monthly income;</w:t>
      </w:r>
    </w:p>
    <w:p>
      <w:pPr>
        <w:spacing w:before="0" w:after="200"/>
        <w:ind w:left="1080"/>
        <w:contextualSpacing/>
        <w:jc w:val="left"/>
        <w:rPr>
          <w:rFonts w:eastAsiaTheme="minorHAnsi"/>
          <w:noProof/>
          <w:szCs w:val="24"/>
          <w:lang w:eastAsia="en-US"/>
        </w:rPr>
      </w:pPr>
    </w:p>
    <w:p>
      <w:pPr>
        <w:numPr>
          <w:ilvl w:val="0"/>
          <w:numId w:val="8"/>
        </w:numPr>
        <w:spacing w:before="0" w:after="200"/>
        <w:contextualSpacing/>
        <w:jc w:val="left"/>
        <w:rPr>
          <w:rFonts w:eastAsiaTheme="minorHAnsi"/>
          <w:noProof/>
          <w:szCs w:val="24"/>
          <w:lang w:eastAsia="en-US"/>
        </w:rPr>
      </w:pPr>
      <w:r>
        <w:rPr>
          <w:rFonts w:eastAsiaTheme="minorHAnsi"/>
          <w:noProof/>
          <w:szCs w:val="24"/>
          <w:lang w:eastAsia="en-US"/>
        </w:rPr>
        <w:t>Salary slips for the last three months or an employment contract (if employed);</w:t>
      </w:r>
    </w:p>
    <w:p>
      <w:pPr>
        <w:spacing w:before="0" w:after="200"/>
        <w:ind w:left="1080"/>
        <w:contextualSpacing/>
        <w:jc w:val="left"/>
        <w:rPr>
          <w:rFonts w:eastAsiaTheme="minorHAnsi"/>
          <w:noProof/>
          <w:szCs w:val="24"/>
          <w:lang w:eastAsia="en-US"/>
        </w:rPr>
      </w:pPr>
    </w:p>
    <w:p>
      <w:pPr>
        <w:numPr>
          <w:ilvl w:val="0"/>
          <w:numId w:val="8"/>
        </w:numPr>
        <w:spacing w:before="0" w:after="200"/>
        <w:contextualSpacing/>
        <w:jc w:val="left"/>
        <w:rPr>
          <w:rFonts w:eastAsiaTheme="minorHAnsi"/>
          <w:noProof/>
          <w:szCs w:val="24"/>
          <w:lang w:eastAsia="en-US"/>
        </w:rPr>
      </w:pPr>
      <w:r>
        <w:rPr>
          <w:rFonts w:eastAsiaTheme="minorHAnsi"/>
          <w:noProof/>
          <w:szCs w:val="24"/>
          <w:lang w:eastAsia="en-US"/>
        </w:rPr>
        <w:t>Business papers such as a business registration certificate, tax clearance certificates, proof of an active business (bills of lading, import declaration forms, invoices (if self-employed).</w:t>
      </w:r>
    </w:p>
    <w:p>
      <w:pPr>
        <w:spacing w:before="0" w:after="200"/>
        <w:ind w:left="1080"/>
        <w:contextualSpacing/>
        <w:jc w:val="left"/>
        <w:rPr>
          <w:rFonts w:eastAsiaTheme="minorHAnsi"/>
          <w:noProof/>
          <w:szCs w:val="24"/>
          <w:lang w:eastAsia="en-US"/>
        </w:rPr>
      </w:pPr>
    </w:p>
    <w:p>
      <w:pPr>
        <w:spacing w:before="0" w:after="200"/>
        <w:ind w:firstLine="360"/>
        <w:jc w:val="left"/>
        <w:rPr>
          <w:rFonts w:eastAsiaTheme="minorHAnsi"/>
          <w:noProof/>
          <w:szCs w:val="24"/>
          <w:lang w:eastAsia="en-US"/>
        </w:rPr>
      </w:pPr>
      <w:r>
        <w:rPr>
          <w:rFonts w:eastAsiaTheme="minorHAnsi"/>
          <w:noProof/>
          <w:szCs w:val="24"/>
          <w:lang w:eastAsia="en-US"/>
        </w:rPr>
        <w:t>7.</w:t>
      </w:r>
      <w:r>
        <w:rPr>
          <w:rFonts w:eastAsiaTheme="minorHAnsi"/>
          <w:noProof/>
          <w:szCs w:val="24"/>
          <w:lang w:eastAsia="en-US"/>
        </w:rPr>
        <w:tab/>
        <w:t>Proof of sufficient financial means for intended stay:</w:t>
      </w:r>
    </w:p>
    <w:p>
      <w:pPr>
        <w:numPr>
          <w:ilvl w:val="0"/>
          <w:numId w:val="9"/>
        </w:numPr>
        <w:spacing w:before="0" w:after="200"/>
        <w:contextualSpacing/>
        <w:jc w:val="left"/>
        <w:rPr>
          <w:rFonts w:eastAsiaTheme="minorHAnsi"/>
          <w:b/>
          <w:i/>
          <w:noProof/>
          <w:szCs w:val="24"/>
          <w:lang w:eastAsia="en-US"/>
        </w:rPr>
      </w:pPr>
      <w:r>
        <w:rPr>
          <w:rFonts w:eastAsiaTheme="minorHAnsi"/>
          <w:noProof/>
          <w:szCs w:val="24"/>
          <w:lang w:eastAsia="en-US"/>
        </w:rPr>
        <w:t>Proof of financial means: e.g. personal and globally accessible bank account, bank statements and pay slips for the last three months</w:t>
      </w:r>
      <w:r>
        <w:rPr>
          <w:rFonts w:eastAsiaTheme="minorHAnsi"/>
          <w:b/>
          <w:noProof/>
          <w:szCs w:val="24"/>
          <w:lang w:eastAsia="en-US"/>
        </w:rPr>
        <w:t>.</w:t>
      </w:r>
    </w:p>
    <w:p>
      <w:pPr>
        <w:spacing w:before="0" w:after="200"/>
        <w:ind w:left="1080"/>
        <w:contextualSpacing/>
        <w:jc w:val="left"/>
        <w:rPr>
          <w:rFonts w:eastAsiaTheme="minorHAnsi"/>
          <w:noProof/>
          <w:szCs w:val="24"/>
          <w:lang w:eastAsia="en-US"/>
        </w:rPr>
      </w:pPr>
    </w:p>
    <w:p>
      <w:pPr>
        <w:numPr>
          <w:ilvl w:val="0"/>
          <w:numId w:val="9"/>
        </w:numPr>
        <w:spacing w:before="0" w:after="200"/>
        <w:contextualSpacing/>
        <w:jc w:val="left"/>
        <w:rPr>
          <w:rFonts w:eastAsiaTheme="minorHAnsi"/>
          <w:noProof/>
          <w:szCs w:val="24"/>
          <w:lang w:eastAsia="en-US"/>
        </w:rPr>
      </w:pPr>
      <w:r>
        <w:rPr>
          <w:rFonts w:eastAsiaTheme="minorHAnsi"/>
          <w:noProof/>
          <w:szCs w:val="24"/>
          <w:lang w:eastAsia="en-US"/>
        </w:rPr>
        <w:t>If the costs for the trip are not covered by the applicant: proof of financial support for those costs.</w:t>
      </w:r>
    </w:p>
    <w:p>
      <w:pPr>
        <w:spacing w:before="0" w:after="200"/>
        <w:ind w:left="720"/>
        <w:contextualSpacing/>
        <w:jc w:val="left"/>
        <w:rPr>
          <w:rFonts w:eastAsiaTheme="minorHAnsi"/>
          <w:noProof/>
          <w:szCs w:val="24"/>
          <w:lang w:eastAsia="en-US"/>
        </w:rPr>
      </w:pPr>
    </w:p>
    <w:p>
      <w:pPr>
        <w:spacing w:before="0" w:after="200"/>
        <w:ind w:left="360"/>
        <w:jc w:val="left"/>
        <w:rPr>
          <w:rFonts w:eastAsiaTheme="minorHAnsi"/>
          <w:b/>
          <w:noProof/>
          <w:szCs w:val="24"/>
          <w:lang w:eastAsia="en-US"/>
        </w:rPr>
      </w:pPr>
      <w:r>
        <w:rPr>
          <w:rFonts w:eastAsiaTheme="minorHAnsi"/>
          <w:b/>
          <w:bCs/>
          <w:noProof/>
          <w:szCs w:val="24"/>
          <w:lang w:eastAsia="en-US"/>
        </w:rPr>
        <w:t>II.</w:t>
      </w:r>
      <w:r>
        <w:rPr>
          <w:rFonts w:eastAsiaTheme="minorHAnsi"/>
          <w:b/>
          <w:bCs/>
          <w:noProof/>
          <w:szCs w:val="24"/>
          <w:lang w:eastAsia="en-US"/>
        </w:rPr>
        <w:tab/>
        <w:t>Supporting documents to be submitted depending on the purpose of the journey</w:t>
      </w:r>
    </w:p>
    <w:p>
      <w:pPr>
        <w:numPr>
          <w:ilvl w:val="0"/>
          <w:numId w:val="5"/>
        </w:numPr>
        <w:spacing w:before="0" w:after="200"/>
        <w:contextualSpacing/>
        <w:jc w:val="left"/>
        <w:rPr>
          <w:rFonts w:eastAsiaTheme="minorHAnsi"/>
          <w:b/>
          <w:noProof/>
          <w:szCs w:val="24"/>
          <w:lang w:eastAsia="en-US"/>
        </w:rPr>
      </w:pPr>
      <w:r>
        <w:rPr>
          <w:rFonts w:eastAsiaTheme="minorHAnsi"/>
          <w:b/>
          <w:noProof/>
          <w:szCs w:val="24"/>
          <w:lang w:eastAsia="en-US"/>
        </w:rPr>
        <w:t>Airport transit</w:t>
      </w:r>
    </w:p>
    <w:p>
      <w:pPr>
        <w:spacing w:before="0" w:after="200"/>
        <w:ind w:left="720"/>
        <w:contextualSpacing/>
        <w:jc w:val="left"/>
        <w:rPr>
          <w:rFonts w:eastAsiaTheme="minorHAnsi"/>
          <w:b/>
          <w:noProof/>
          <w:szCs w:val="24"/>
          <w:lang w:eastAsia="en-US"/>
        </w:rPr>
      </w:pPr>
    </w:p>
    <w:p>
      <w:pPr>
        <w:numPr>
          <w:ilvl w:val="0"/>
          <w:numId w:val="10"/>
        </w:numPr>
        <w:spacing w:before="0" w:after="200"/>
        <w:contextualSpacing/>
        <w:jc w:val="left"/>
        <w:rPr>
          <w:rFonts w:eastAsiaTheme="minorHAnsi"/>
          <w:noProof/>
          <w:szCs w:val="24"/>
          <w:lang w:eastAsia="en-US"/>
        </w:rPr>
      </w:pPr>
      <w:r>
        <w:rPr>
          <w:rFonts w:eastAsiaTheme="minorHAnsi"/>
          <w:noProof/>
          <w:szCs w:val="24"/>
          <w:lang w:eastAsia="en-US"/>
        </w:rPr>
        <w:t>Invitation and visa/residence permit for the final destination.</w:t>
      </w:r>
    </w:p>
    <w:p>
      <w:pPr>
        <w:numPr>
          <w:ilvl w:val="0"/>
          <w:numId w:val="10"/>
        </w:numPr>
        <w:spacing w:before="0" w:after="200"/>
        <w:contextualSpacing/>
        <w:jc w:val="left"/>
        <w:rPr>
          <w:rFonts w:eastAsiaTheme="minorHAnsi"/>
          <w:noProof/>
          <w:szCs w:val="24"/>
          <w:lang w:eastAsia="en-US"/>
        </w:rPr>
      </w:pPr>
      <w:r>
        <w:rPr>
          <w:rFonts w:eastAsiaTheme="minorHAnsi"/>
          <w:noProof/>
          <w:szCs w:val="24"/>
          <w:lang w:eastAsia="en-US"/>
        </w:rPr>
        <w:t>Proof of the purpose of the trip to the country of destination, such as a letter of invitation from a company/person (incl. contact details), hotel reservation or documents relating to a previous visit or relationship in the country of destination.</w:t>
      </w:r>
    </w:p>
    <w:p>
      <w:pPr>
        <w:spacing w:before="0" w:after="200"/>
        <w:ind w:left="720"/>
        <w:contextualSpacing/>
        <w:jc w:val="left"/>
        <w:rPr>
          <w:rFonts w:eastAsiaTheme="minorHAnsi"/>
          <w:noProof/>
          <w:szCs w:val="24"/>
          <w:lang w:eastAsia="en-US"/>
        </w:rPr>
      </w:pPr>
    </w:p>
    <w:p>
      <w:pPr>
        <w:numPr>
          <w:ilvl w:val="0"/>
          <w:numId w:val="5"/>
        </w:numPr>
        <w:spacing w:before="0" w:after="200"/>
        <w:contextualSpacing/>
        <w:jc w:val="left"/>
        <w:rPr>
          <w:rFonts w:eastAsiaTheme="minorHAnsi"/>
          <w:b/>
          <w:noProof/>
          <w:szCs w:val="24"/>
          <w:lang w:eastAsia="en-US"/>
        </w:rPr>
      </w:pPr>
      <w:r>
        <w:rPr>
          <w:rFonts w:eastAsiaTheme="minorHAnsi"/>
          <w:b/>
          <w:noProof/>
          <w:szCs w:val="24"/>
          <w:lang w:eastAsia="en-US"/>
        </w:rPr>
        <w:t>Business</w:t>
      </w:r>
    </w:p>
    <w:p>
      <w:pPr>
        <w:spacing w:before="0" w:after="200"/>
        <w:ind w:left="720"/>
        <w:contextualSpacing/>
        <w:jc w:val="left"/>
        <w:rPr>
          <w:rFonts w:eastAsiaTheme="minorHAnsi"/>
          <w:b/>
          <w:noProof/>
          <w:szCs w:val="24"/>
          <w:lang w:eastAsia="en-US"/>
        </w:rPr>
      </w:pPr>
    </w:p>
    <w:p>
      <w:pPr>
        <w:numPr>
          <w:ilvl w:val="0"/>
          <w:numId w:val="11"/>
        </w:numPr>
        <w:spacing w:before="0" w:after="200"/>
        <w:contextualSpacing/>
        <w:jc w:val="left"/>
        <w:rPr>
          <w:rFonts w:eastAsiaTheme="minorHAnsi"/>
          <w:noProof/>
          <w:szCs w:val="24"/>
          <w:lang w:eastAsia="en-US"/>
        </w:rPr>
      </w:pPr>
      <w:r>
        <w:rPr>
          <w:rFonts w:eastAsiaTheme="minorHAnsi"/>
          <w:noProof/>
          <w:szCs w:val="24"/>
          <w:lang w:eastAsia="en-US"/>
        </w:rPr>
        <w:t>Signed invitation letter from the sponsor company in the Member State of destination.</w:t>
      </w:r>
    </w:p>
    <w:p>
      <w:pPr>
        <w:numPr>
          <w:ilvl w:val="0"/>
          <w:numId w:val="11"/>
        </w:numPr>
        <w:spacing w:before="0" w:after="200"/>
        <w:contextualSpacing/>
        <w:jc w:val="left"/>
        <w:rPr>
          <w:rFonts w:eastAsiaTheme="minorHAnsi"/>
          <w:noProof/>
          <w:szCs w:val="24"/>
          <w:lang w:eastAsia="en-US"/>
        </w:rPr>
      </w:pPr>
      <w:r>
        <w:rPr>
          <w:rFonts w:eastAsiaTheme="minorHAnsi"/>
          <w:noProof/>
          <w:szCs w:val="24"/>
          <w:lang w:eastAsia="en-US"/>
        </w:rPr>
        <w:t>Proof of business with the sponsor company, e.g. order confirmations, down payments, pro-forma invoices, email correspondence.</w:t>
      </w:r>
    </w:p>
    <w:p>
      <w:pPr>
        <w:numPr>
          <w:ilvl w:val="0"/>
          <w:numId w:val="11"/>
        </w:numPr>
        <w:spacing w:before="0" w:after="200"/>
        <w:contextualSpacing/>
        <w:jc w:val="left"/>
        <w:rPr>
          <w:rFonts w:eastAsiaTheme="minorHAnsi"/>
          <w:noProof/>
          <w:szCs w:val="24"/>
          <w:lang w:eastAsia="en-US"/>
        </w:rPr>
      </w:pPr>
      <w:r>
        <w:rPr>
          <w:rFonts w:eastAsiaTheme="minorHAnsi"/>
          <w:noProof/>
          <w:szCs w:val="24"/>
          <w:lang w:eastAsia="en-US"/>
        </w:rPr>
        <w:t>Letter from the company in the country of residence stating the purpose of the trip.</w:t>
      </w:r>
    </w:p>
    <w:p>
      <w:pPr>
        <w:numPr>
          <w:ilvl w:val="0"/>
          <w:numId w:val="11"/>
        </w:numPr>
        <w:spacing w:before="0" w:after="200"/>
        <w:contextualSpacing/>
        <w:jc w:val="left"/>
        <w:rPr>
          <w:rFonts w:eastAsiaTheme="minorHAnsi"/>
          <w:noProof/>
          <w:szCs w:val="24"/>
          <w:lang w:eastAsia="en-US"/>
        </w:rPr>
      </w:pPr>
      <w:r>
        <w:rPr>
          <w:rFonts w:eastAsiaTheme="minorHAnsi"/>
          <w:noProof/>
          <w:szCs w:val="24"/>
          <w:lang w:eastAsia="en-US"/>
        </w:rPr>
        <w:t>Copy of sponsors' entry in the national registrar of companies.</w:t>
      </w:r>
    </w:p>
    <w:p>
      <w:pPr>
        <w:spacing w:before="0" w:after="200"/>
        <w:ind w:left="720"/>
        <w:contextualSpacing/>
        <w:jc w:val="left"/>
        <w:rPr>
          <w:rFonts w:eastAsiaTheme="minorHAnsi"/>
          <w:noProof/>
          <w:szCs w:val="24"/>
          <w:lang w:eastAsia="en-US"/>
        </w:rPr>
      </w:pPr>
    </w:p>
    <w:p>
      <w:pPr>
        <w:numPr>
          <w:ilvl w:val="0"/>
          <w:numId w:val="5"/>
        </w:numPr>
        <w:spacing w:before="0" w:after="200"/>
        <w:contextualSpacing/>
        <w:jc w:val="left"/>
        <w:rPr>
          <w:rFonts w:eastAsiaTheme="minorHAnsi"/>
          <w:b/>
          <w:noProof/>
          <w:szCs w:val="24"/>
          <w:lang w:eastAsia="en-US"/>
        </w:rPr>
      </w:pPr>
      <w:r>
        <w:rPr>
          <w:rFonts w:eastAsiaTheme="minorHAnsi"/>
          <w:b/>
          <w:noProof/>
          <w:szCs w:val="24"/>
          <w:lang w:eastAsia="en-US"/>
        </w:rPr>
        <w:t>Private or family visit</w:t>
      </w:r>
    </w:p>
    <w:p>
      <w:pPr>
        <w:spacing w:before="0" w:after="200"/>
        <w:ind w:left="720"/>
        <w:contextualSpacing/>
        <w:jc w:val="left"/>
        <w:rPr>
          <w:rFonts w:eastAsiaTheme="minorHAnsi"/>
          <w:b/>
          <w:noProof/>
          <w:szCs w:val="24"/>
          <w:lang w:eastAsia="en-US"/>
        </w:rPr>
      </w:pPr>
    </w:p>
    <w:p>
      <w:pPr>
        <w:numPr>
          <w:ilvl w:val="0"/>
          <w:numId w:val="17"/>
        </w:numPr>
        <w:spacing w:before="0" w:after="200"/>
        <w:contextualSpacing/>
        <w:jc w:val="left"/>
        <w:rPr>
          <w:rFonts w:eastAsiaTheme="minorHAnsi"/>
          <w:noProof/>
          <w:szCs w:val="24"/>
          <w:lang w:eastAsia="en-US"/>
        </w:rPr>
      </w:pPr>
      <w:r>
        <w:rPr>
          <w:rFonts w:eastAsiaTheme="minorHAnsi"/>
          <w:noProof/>
          <w:szCs w:val="24"/>
          <w:lang w:eastAsia="en-US"/>
        </w:rPr>
        <w:t>If invited by a private individual, a signed invitation letter from the host and a copy of the hosts’ EU passport or residence permit. (Some Member States may require applicants to present proof of sponsorship and/or accommodation by means of a national form).</w:t>
      </w:r>
    </w:p>
    <w:p>
      <w:pPr>
        <w:numPr>
          <w:ilvl w:val="0"/>
          <w:numId w:val="17"/>
        </w:numPr>
        <w:spacing w:before="0" w:after="200"/>
        <w:contextualSpacing/>
        <w:jc w:val="left"/>
        <w:rPr>
          <w:rFonts w:eastAsiaTheme="minorHAnsi"/>
          <w:noProof/>
          <w:szCs w:val="24"/>
          <w:lang w:eastAsia="en-US"/>
        </w:rPr>
      </w:pPr>
      <w:r>
        <w:rPr>
          <w:rFonts w:eastAsiaTheme="minorHAnsi"/>
          <w:noProof/>
          <w:szCs w:val="24"/>
          <w:lang w:eastAsia="en-US"/>
        </w:rPr>
        <w:t>If invited by an institution or a church: a signed invitation.</w:t>
      </w:r>
    </w:p>
    <w:p>
      <w:pPr>
        <w:numPr>
          <w:ilvl w:val="0"/>
          <w:numId w:val="17"/>
        </w:numPr>
        <w:spacing w:before="0" w:after="0"/>
        <w:contextualSpacing/>
        <w:jc w:val="left"/>
        <w:rPr>
          <w:rFonts w:eastAsiaTheme="minorHAnsi"/>
          <w:noProof/>
          <w:szCs w:val="24"/>
          <w:lang w:eastAsia="en-US"/>
        </w:rPr>
      </w:pPr>
      <w:r>
        <w:rPr>
          <w:rFonts w:eastAsiaTheme="minorHAnsi"/>
          <w:noProof/>
          <w:szCs w:val="24"/>
          <w:lang w:eastAsia="en-US"/>
        </w:rPr>
        <w:t>Proof of family ties with EU host.</w:t>
      </w:r>
    </w:p>
    <w:p>
      <w:pPr>
        <w:pStyle w:val="ListParagraph"/>
        <w:numPr>
          <w:ilvl w:val="0"/>
          <w:numId w:val="17"/>
        </w:numPr>
        <w:spacing w:before="0" w:after="200"/>
        <w:jc w:val="left"/>
        <w:rPr>
          <w:rFonts w:eastAsiaTheme="minorHAnsi"/>
          <w:noProof/>
          <w:szCs w:val="24"/>
          <w:lang w:eastAsia="en-US"/>
        </w:rPr>
      </w:pPr>
      <w:r>
        <w:rPr>
          <w:rFonts w:eastAsiaTheme="minorHAnsi"/>
          <w:noProof/>
          <w:szCs w:val="24"/>
          <w:lang w:eastAsia="en-US"/>
        </w:rPr>
        <w:t>If the purpose of the trip is ‘attending a funeral’:</w:t>
      </w:r>
    </w:p>
    <w:p>
      <w:pPr>
        <w:pStyle w:val="ListParagraph"/>
        <w:numPr>
          <w:ilvl w:val="0"/>
          <w:numId w:val="18"/>
        </w:numPr>
        <w:spacing w:before="0" w:after="200"/>
        <w:jc w:val="left"/>
        <w:rPr>
          <w:rFonts w:eastAsiaTheme="minorHAnsi"/>
          <w:noProof/>
          <w:szCs w:val="24"/>
          <w:lang w:eastAsia="en-US"/>
        </w:rPr>
      </w:pPr>
      <w:r>
        <w:rPr>
          <w:rFonts w:eastAsiaTheme="minorHAnsi"/>
          <w:noProof/>
          <w:szCs w:val="24"/>
          <w:lang w:eastAsia="en-US"/>
        </w:rPr>
        <w:t>Death certificate of the deceased;</w:t>
      </w:r>
    </w:p>
    <w:p>
      <w:pPr>
        <w:pStyle w:val="ListParagraph"/>
        <w:numPr>
          <w:ilvl w:val="0"/>
          <w:numId w:val="18"/>
        </w:numPr>
        <w:spacing w:before="0" w:after="200"/>
        <w:jc w:val="left"/>
        <w:rPr>
          <w:rFonts w:eastAsiaTheme="minorHAnsi"/>
          <w:noProof/>
          <w:szCs w:val="24"/>
          <w:lang w:eastAsia="en-US"/>
        </w:rPr>
      </w:pPr>
      <w:r>
        <w:rPr>
          <w:rFonts w:eastAsiaTheme="minorHAnsi"/>
          <w:noProof/>
          <w:szCs w:val="24"/>
          <w:lang w:eastAsia="en-US"/>
        </w:rPr>
        <w:t>Member States may require the birth certificate of the deceased as proof of family ties with the applicant.</w:t>
      </w:r>
    </w:p>
    <w:p>
      <w:pPr>
        <w:pStyle w:val="ListParagraph"/>
        <w:numPr>
          <w:ilvl w:val="0"/>
          <w:numId w:val="18"/>
        </w:numPr>
        <w:spacing w:before="0" w:after="200"/>
        <w:jc w:val="left"/>
        <w:rPr>
          <w:rFonts w:eastAsiaTheme="minorHAnsi"/>
          <w:noProof/>
          <w:szCs w:val="24"/>
          <w:lang w:eastAsia="en-US"/>
        </w:rPr>
      </w:pPr>
      <w:r>
        <w:rPr>
          <w:rFonts w:eastAsiaTheme="minorHAnsi"/>
          <w:noProof/>
          <w:szCs w:val="24"/>
          <w:lang w:eastAsia="en-US"/>
        </w:rPr>
        <w:t>Confirmation of the appointment by the funeral company.</w:t>
      </w:r>
    </w:p>
    <w:p>
      <w:pPr>
        <w:numPr>
          <w:ilvl w:val="0"/>
          <w:numId w:val="5"/>
        </w:numPr>
        <w:spacing w:before="0" w:after="200"/>
        <w:contextualSpacing/>
        <w:jc w:val="left"/>
        <w:rPr>
          <w:rFonts w:eastAsiaTheme="minorHAnsi"/>
          <w:b/>
          <w:noProof/>
          <w:szCs w:val="24"/>
          <w:lang w:eastAsia="en-US"/>
        </w:rPr>
      </w:pPr>
      <w:r>
        <w:rPr>
          <w:rFonts w:eastAsiaTheme="minorHAnsi"/>
          <w:b/>
          <w:noProof/>
          <w:szCs w:val="24"/>
          <w:lang w:eastAsia="en-US"/>
        </w:rPr>
        <w:t>Medical treatment</w:t>
      </w:r>
    </w:p>
    <w:p>
      <w:pPr>
        <w:spacing w:before="0" w:after="200"/>
        <w:ind w:left="720"/>
        <w:contextualSpacing/>
        <w:jc w:val="left"/>
        <w:rPr>
          <w:rFonts w:eastAsiaTheme="minorHAnsi"/>
          <w:b/>
          <w:noProof/>
          <w:szCs w:val="24"/>
          <w:lang w:eastAsia="en-US"/>
        </w:rPr>
      </w:pPr>
    </w:p>
    <w:p>
      <w:pPr>
        <w:numPr>
          <w:ilvl w:val="0"/>
          <w:numId w:val="12"/>
        </w:numPr>
        <w:spacing w:before="0" w:after="200"/>
        <w:contextualSpacing/>
        <w:jc w:val="left"/>
        <w:rPr>
          <w:rFonts w:eastAsiaTheme="minorHAnsi"/>
          <w:noProof/>
          <w:szCs w:val="24"/>
          <w:lang w:eastAsia="en-US"/>
        </w:rPr>
      </w:pPr>
      <w:r>
        <w:rPr>
          <w:rFonts w:eastAsiaTheme="minorHAnsi"/>
          <w:noProof/>
          <w:szCs w:val="24"/>
          <w:lang w:eastAsia="en-US"/>
        </w:rPr>
        <w:t>Letter from a local doctor giving a diagnosis.</w:t>
      </w:r>
    </w:p>
    <w:p>
      <w:pPr>
        <w:numPr>
          <w:ilvl w:val="0"/>
          <w:numId w:val="12"/>
        </w:numPr>
        <w:spacing w:before="0" w:after="200"/>
        <w:contextualSpacing/>
        <w:jc w:val="left"/>
        <w:rPr>
          <w:rFonts w:eastAsiaTheme="minorHAnsi"/>
          <w:noProof/>
          <w:szCs w:val="24"/>
          <w:lang w:eastAsia="en-US"/>
        </w:rPr>
      </w:pPr>
      <w:r>
        <w:rPr>
          <w:rFonts w:eastAsiaTheme="minorHAnsi"/>
          <w:noProof/>
          <w:szCs w:val="24"/>
          <w:lang w:eastAsia="en-US"/>
        </w:rPr>
        <w:t>Letter from a national hospital/doctor consenting to treat the patient and the expected length of the treatment.</w:t>
      </w:r>
    </w:p>
    <w:p>
      <w:pPr>
        <w:numPr>
          <w:ilvl w:val="0"/>
          <w:numId w:val="12"/>
        </w:numPr>
        <w:spacing w:before="0" w:after="200"/>
        <w:contextualSpacing/>
        <w:jc w:val="left"/>
        <w:rPr>
          <w:rFonts w:eastAsiaTheme="minorHAnsi"/>
          <w:noProof/>
          <w:szCs w:val="24"/>
          <w:lang w:eastAsia="en-US"/>
        </w:rPr>
      </w:pPr>
      <w:r>
        <w:rPr>
          <w:rFonts w:eastAsiaTheme="minorHAnsi"/>
          <w:noProof/>
          <w:szCs w:val="24"/>
          <w:lang w:eastAsia="en-US"/>
        </w:rPr>
        <w:t>Overview of the estimated costs for the surgery/treatment.</w:t>
      </w:r>
    </w:p>
    <w:p>
      <w:pPr>
        <w:numPr>
          <w:ilvl w:val="0"/>
          <w:numId w:val="12"/>
        </w:numPr>
        <w:spacing w:before="0" w:after="200"/>
        <w:contextualSpacing/>
        <w:jc w:val="left"/>
        <w:rPr>
          <w:rFonts w:eastAsiaTheme="minorHAnsi"/>
          <w:noProof/>
          <w:szCs w:val="24"/>
          <w:lang w:eastAsia="en-US"/>
        </w:rPr>
      </w:pPr>
      <w:r>
        <w:rPr>
          <w:rFonts w:eastAsiaTheme="minorHAnsi"/>
          <w:noProof/>
          <w:szCs w:val="24"/>
          <w:lang w:eastAsia="en-US"/>
        </w:rPr>
        <w:t>Proof of sufficient financial means to cover the treatment and costs of living during the stay.</w:t>
      </w:r>
    </w:p>
    <w:p>
      <w:pPr>
        <w:numPr>
          <w:ilvl w:val="0"/>
          <w:numId w:val="12"/>
        </w:numPr>
        <w:spacing w:before="0" w:after="200"/>
        <w:contextualSpacing/>
        <w:jc w:val="left"/>
        <w:rPr>
          <w:rFonts w:eastAsiaTheme="minorHAnsi"/>
          <w:noProof/>
          <w:szCs w:val="24"/>
          <w:lang w:eastAsia="en-US"/>
        </w:rPr>
      </w:pPr>
      <w:r>
        <w:rPr>
          <w:rFonts w:eastAsiaTheme="minorHAnsi"/>
          <w:noProof/>
          <w:szCs w:val="24"/>
          <w:lang w:eastAsia="en-US"/>
        </w:rPr>
        <w:t>Proof of advance payment - receipt from the national hospital/doctor, depending on the requirements of the Member State of destination.</w:t>
      </w:r>
    </w:p>
    <w:p>
      <w:pPr>
        <w:spacing w:before="0" w:after="200"/>
        <w:ind w:left="720"/>
        <w:contextualSpacing/>
        <w:jc w:val="left"/>
        <w:rPr>
          <w:rFonts w:eastAsiaTheme="minorHAnsi"/>
          <w:noProof/>
          <w:szCs w:val="24"/>
          <w:lang w:eastAsia="en-US"/>
        </w:rPr>
      </w:pPr>
    </w:p>
    <w:p>
      <w:pPr>
        <w:numPr>
          <w:ilvl w:val="0"/>
          <w:numId w:val="5"/>
        </w:numPr>
        <w:spacing w:before="0" w:after="200"/>
        <w:contextualSpacing/>
        <w:jc w:val="left"/>
        <w:rPr>
          <w:rFonts w:eastAsiaTheme="minorHAnsi"/>
          <w:b/>
          <w:noProof/>
          <w:szCs w:val="24"/>
          <w:lang w:eastAsia="en-US"/>
        </w:rPr>
      </w:pPr>
      <w:r>
        <w:rPr>
          <w:rFonts w:eastAsiaTheme="minorHAnsi"/>
          <w:b/>
          <w:noProof/>
          <w:szCs w:val="24"/>
          <w:lang w:eastAsia="en-US"/>
        </w:rPr>
        <w:t>Sports (tournaments or trials for transfers)</w:t>
      </w:r>
    </w:p>
    <w:p>
      <w:pPr>
        <w:spacing w:before="0" w:after="200"/>
        <w:ind w:left="720"/>
        <w:contextualSpacing/>
        <w:jc w:val="left"/>
        <w:rPr>
          <w:rFonts w:eastAsiaTheme="minorHAnsi"/>
          <w:b/>
          <w:noProof/>
          <w:szCs w:val="24"/>
          <w:lang w:eastAsia="en-US"/>
        </w:rPr>
      </w:pPr>
    </w:p>
    <w:p>
      <w:pPr>
        <w:numPr>
          <w:ilvl w:val="0"/>
          <w:numId w:val="13"/>
        </w:numPr>
        <w:spacing w:before="0" w:after="200"/>
        <w:contextualSpacing/>
        <w:jc w:val="left"/>
        <w:rPr>
          <w:rFonts w:eastAsiaTheme="minorHAnsi"/>
          <w:noProof/>
          <w:szCs w:val="24"/>
          <w:lang w:eastAsia="en-US"/>
        </w:rPr>
      </w:pPr>
      <w:r>
        <w:rPr>
          <w:rFonts w:eastAsiaTheme="minorHAnsi"/>
          <w:noProof/>
          <w:szCs w:val="24"/>
          <w:lang w:eastAsia="en-US"/>
        </w:rPr>
        <w:t>Letter of invitation from the organiser, sponsor company or sports club.</w:t>
      </w:r>
    </w:p>
    <w:p>
      <w:pPr>
        <w:numPr>
          <w:ilvl w:val="0"/>
          <w:numId w:val="13"/>
        </w:numPr>
        <w:spacing w:before="0" w:after="200"/>
        <w:contextualSpacing/>
        <w:jc w:val="left"/>
        <w:rPr>
          <w:rFonts w:eastAsiaTheme="minorHAnsi"/>
          <w:noProof/>
          <w:szCs w:val="24"/>
          <w:lang w:eastAsia="en-US"/>
        </w:rPr>
      </w:pPr>
      <w:r>
        <w:rPr>
          <w:rFonts w:eastAsiaTheme="minorHAnsi"/>
          <w:noProof/>
          <w:szCs w:val="24"/>
          <w:lang w:eastAsia="en-US"/>
        </w:rPr>
        <w:t>Letter of introduction from Ghana Sports Council and/or respective sports association/federation that there is no objection for the applicant to compete in tournaments or trials for transfers.</w:t>
      </w:r>
    </w:p>
    <w:p>
      <w:pPr>
        <w:numPr>
          <w:ilvl w:val="0"/>
          <w:numId w:val="13"/>
        </w:numPr>
        <w:spacing w:before="0" w:after="200"/>
        <w:contextualSpacing/>
        <w:jc w:val="left"/>
        <w:rPr>
          <w:rFonts w:eastAsiaTheme="minorHAnsi"/>
          <w:noProof/>
          <w:szCs w:val="24"/>
          <w:lang w:eastAsia="en-US"/>
        </w:rPr>
      </w:pPr>
      <w:r>
        <w:rPr>
          <w:rFonts w:eastAsiaTheme="minorHAnsi"/>
          <w:noProof/>
          <w:szCs w:val="24"/>
          <w:lang w:eastAsia="en-US"/>
        </w:rPr>
        <w:t>Proof of sporting ability (CV, world ranking, trophies, selection for the national team, personal records).</w:t>
      </w:r>
    </w:p>
    <w:p>
      <w:pPr>
        <w:spacing w:before="0" w:after="200"/>
        <w:ind w:left="720"/>
        <w:contextualSpacing/>
        <w:jc w:val="left"/>
        <w:rPr>
          <w:rFonts w:eastAsiaTheme="minorHAnsi"/>
          <w:noProof/>
          <w:szCs w:val="24"/>
          <w:lang w:eastAsia="en-US"/>
        </w:rPr>
      </w:pPr>
    </w:p>
    <w:p>
      <w:pPr>
        <w:numPr>
          <w:ilvl w:val="0"/>
          <w:numId w:val="5"/>
        </w:numPr>
        <w:spacing w:before="0" w:after="200"/>
        <w:jc w:val="left"/>
        <w:rPr>
          <w:rFonts w:eastAsiaTheme="minorHAnsi"/>
          <w:b/>
          <w:noProof/>
          <w:szCs w:val="24"/>
          <w:lang w:eastAsia="en-US"/>
        </w:rPr>
      </w:pPr>
      <w:r>
        <w:rPr>
          <w:rFonts w:eastAsiaTheme="minorHAnsi"/>
          <w:b/>
          <w:noProof/>
          <w:szCs w:val="24"/>
          <w:lang w:eastAsia="en-US"/>
        </w:rPr>
        <w:t>Tourism</w:t>
      </w:r>
    </w:p>
    <w:p>
      <w:pPr>
        <w:numPr>
          <w:ilvl w:val="0"/>
          <w:numId w:val="6"/>
        </w:numPr>
        <w:spacing w:before="0" w:after="200"/>
        <w:jc w:val="left"/>
        <w:rPr>
          <w:rFonts w:eastAsiaTheme="minorHAnsi"/>
          <w:noProof/>
          <w:szCs w:val="24"/>
          <w:lang w:eastAsia="en-US"/>
        </w:rPr>
      </w:pPr>
      <w:r>
        <w:rPr>
          <w:rFonts w:eastAsiaTheme="minorHAnsi"/>
          <w:noProof/>
          <w:szCs w:val="24"/>
          <w:lang w:eastAsia="en-US"/>
        </w:rPr>
        <w:t>Plausible travel itinerary.</w:t>
      </w:r>
    </w:p>
    <w:p>
      <w:pPr>
        <w:numPr>
          <w:ilvl w:val="0"/>
          <w:numId w:val="5"/>
        </w:numPr>
        <w:spacing w:before="0" w:after="200"/>
        <w:contextualSpacing/>
        <w:jc w:val="left"/>
        <w:rPr>
          <w:rFonts w:eastAsiaTheme="minorHAnsi"/>
          <w:b/>
          <w:noProof/>
          <w:szCs w:val="24"/>
          <w:lang w:eastAsia="en-US"/>
        </w:rPr>
      </w:pPr>
      <w:r>
        <w:rPr>
          <w:rFonts w:eastAsiaTheme="minorHAnsi"/>
          <w:b/>
          <w:noProof/>
          <w:szCs w:val="24"/>
          <w:lang w:eastAsia="en-US"/>
        </w:rPr>
        <w:t>Cultural purposes: recording/concert/festival/performance/lessons</w:t>
      </w:r>
    </w:p>
    <w:p>
      <w:pPr>
        <w:spacing w:before="0" w:after="200"/>
        <w:ind w:left="720"/>
        <w:contextualSpacing/>
        <w:jc w:val="left"/>
        <w:rPr>
          <w:rFonts w:eastAsiaTheme="minorHAnsi"/>
          <w:b/>
          <w:noProof/>
          <w:szCs w:val="24"/>
          <w:lang w:eastAsia="en-US"/>
        </w:rPr>
      </w:pPr>
    </w:p>
    <w:p>
      <w:pPr>
        <w:numPr>
          <w:ilvl w:val="0"/>
          <w:numId w:val="14"/>
        </w:numPr>
        <w:spacing w:before="0" w:after="200"/>
        <w:contextualSpacing/>
        <w:jc w:val="left"/>
        <w:rPr>
          <w:rFonts w:eastAsiaTheme="minorHAnsi"/>
          <w:noProof/>
          <w:szCs w:val="24"/>
          <w:lang w:eastAsia="en-US"/>
        </w:rPr>
      </w:pPr>
      <w:r>
        <w:rPr>
          <w:rFonts w:eastAsiaTheme="minorHAnsi"/>
          <w:noProof/>
          <w:szCs w:val="24"/>
          <w:lang w:eastAsia="en-US"/>
        </w:rPr>
        <w:t>Introductory letter from an association and musician card and proof of musical activities.</w:t>
      </w:r>
    </w:p>
    <w:p>
      <w:pPr>
        <w:numPr>
          <w:ilvl w:val="0"/>
          <w:numId w:val="14"/>
        </w:numPr>
        <w:spacing w:before="0" w:after="200"/>
        <w:contextualSpacing/>
        <w:jc w:val="left"/>
        <w:rPr>
          <w:rFonts w:eastAsiaTheme="minorHAnsi"/>
          <w:noProof/>
          <w:szCs w:val="24"/>
          <w:lang w:eastAsia="en-US"/>
        </w:rPr>
      </w:pPr>
      <w:r>
        <w:rPr>
          <w:rFonts w:eastAsiaTheme="minorHAnsi"/>
          <w:noProof/>
          <w:szCs w:val="24"/>
          <w:lang w:eastAsia="en-US"/>
        </w:rPr>
        <w:t>For recording: studio contract &amp; transfer slip for instalments of studio fees.</w:t>
      </w:r>
    </w:p>
    <w:p>
      <w:pPr>
        <w:numPr>
          <w:ilvl w:val="0"/>
          <w:numId w:val="14"/>
        </w:numPr>
        <w:spacing w:before="0" w:after="200"/>
        <w:contextualSpacing/>
        <w:jc w:val="left"/>
        <w:rPr>
          <w:rFonts w:eastAsiaTheme="minorHAnsi"/>
          <w:noProof/>
          <w:szCs w:val="24"/>
          <w:lang w:eastAsia="en-US"/>
        </w:rPr>
      </w:pPr>
      <w:r>
        <w:rPr>
          <w:rFonts w:eastAsiaTheme="minorHAnsi"/>
          <w:noProof/>
          <w:szCs w:val="24"/>
          <w:lang w:eastAsia="en-US"/>
        </w:rPr>
        <w:t>For lessons: contract stating duration and payment.</w:t>
      </w:r>
    </w:p>
    <w:p>
      <w:pPr>
        <w:numPr>
          <w:ilvl w:val="0"/>
          <w:numId w:val="14"/>
        </w:numPr>
        <w:spacing w:before="0" w:after="200"/>
        <w:contextualSpacing/>
        <w:jc w:val="left"/>
        <w:rPr>
          <w:rFonts w:eastAsiaTheme="minorHAnsi"/>
          <w:noProof/>
          <w:szCs w:val="24"/>
          <w:lang w:eastAsia="en-US"/>
        </w:rPr>
      </w:pPr>
      <w:r>
        <w:rPr>
          <w:rFonts w:eastAsiaTheme="minorHAnsi"/>
          <w:noProof/>
          <w:szCs w:val="24"/>
          <w:lang w:eastAsia="en-US"/>
        </w:rPr>
        <w:t>For festivals or concerts: detailed concert schedule, contract stating duration and payment.</w:t>
      </w:r>
    </w:p>
    <w:p>
      <w:pPr>
        <w:spacing w:before="0" w:after="200"/>
        <w:ind w:left="720"/>
        <w:contextualSpacing/>
        <w:jc w:val="left"/>
        <w:rPr>
          <w:rFonts w:eastAsiaTheme="minorHAnsi"/>
          <w:noProof/>
          <w:szCs w:val="24"/>
          <w:lang w:eastAsia="en-US"/>
        </w:rPr>
      </w:pPr>
    </w:p>
    <w:p>
      <w:pPr>
        <w:numPr>
          <w:ilvl w:val="0"/>
          <w:numId w:val="5"/>
        </w:numPr>
        <w:spacing w:before="0" w:after="200"/>
        <w:contextualSpacing/>
        <w:jc w:val="left"/>
        <w:rPr>
          <w:rFonts w:eastAsiaTheme="minorHAnsi"/>
          <w:b/>
          <w:noProof/>
          <w:szCs w:val="24"/>
          <w:lang w:eastAsia="en-US"/>
        </w:rPr>
      </w:pPr>
      <w:r>
        <w:rPr>
          <w:rFonts w:eastAsiaTheme="minorHAnsi"/>
          <w:b/>
          <w:noProof/>
          <w:szCs w:val="24"/>
          <w:lang w:eastAsia="en-US"/>
        </w:rPr>
        <w:t>Internship/training/language courses</w:t>
      </w:r>
    </w:p>
    <w:p>
      <w:pPr>
        <w:spacing w:before="0" w:after="200"/>
        <w:ind w:left="720"/>
        <w:contextualSpacing/>
        <w:jc w:val="left"/>
        <w:rPr>
          <w:rFonts w:eastAsiaTheme="minorHAnsi"/>
          <w:noProof/>
          <w:szCs w:val="24"/>
          <w:lang w:eastAsia="en-US"/>
        </w:rPr>
      </w:pPr>
    </w:p>
    <w:p>
      <w:pPr>
        <w:numPr>
          <w:ilvl w:val="0"/>
          <w:numId w:val="15"/>
        </w:numPr>
        <w:spacing w:before="0" w:after="200"/>
        <w:contextualSpacing/>
        <w:jc w:val="left"/>
        <w:rPr>
          <w:rFonts w:eastAsiaTheme="minorHAnsi"/>
          <w:noProof/>
          <w:szCs w:val="24"/>
          <w:lang w:eastAsia="en-US"/>
        </w:rPr>
      </w:pPr>
      <w:r>
        <w:rPr>
          <w:rFonts w:eastAsiaTheme="minorHAnsi"/>
          <w:noProof/>
          <w:szCs w:val="24"/>
          <w:lang w:eastAsia="en-US"/>
        </w:rPr>
        <w:t>Letter from the host institution or confirmed registration.</w:t>
      </w:r>
    </w:p>
    <w:p>
      <w:pPr>
        <w:numPr>
          <w:ilvl w:val="0"/>
          <w:numId w:val="15"/>
        </w:numPr>
        <w:spacing w:before="0" w:after="200"/>
        <w:contextualSpacing/>
        <w:jc w:val="left"/>
        <w:rPr>
          <w:rFonts w:eastAsiaTheme="minorHAnsi"/>
          <w:noProof/>
          <w:szCs w:val="24"/>
          <w:lang w:eastAsia="en-US"/>
        </w:rPr>
      </w:pPr>
      <w:r>
        <w:rPr>
          <w:rFonts w:eastAsiaTheme="minorHAnsi"/>
          <w:noProof/>
          <w:szCs w:val="24"/>
          <w:lang w:eastAsia="en-US"/>
        </w:rPr>
        <w:t>Information on the duration (working hours a week).</w:t>
      </w:r>
    </w:p>
    <w:p>
      <w:pPr>
        <w:numPr>
          <w:ilvl w:val="0"/>
          <w:numId w:val="15"/>
        </w:numPr>
        <w:spacing w:before="0" w:after="200"/>
        <w:contextualSpacing/>
        <w:jc w:val="left"/>
        <w:rPr>
          <w:rFonts w:eastAsiaTheme="minorHAnsi"/>
          <w:noProof/>
          <w:szCs w:val="24"/>
          <w:lang w:eastAsia="en-US"/>
        </w:rPr>
      </w:pPr>
      <w:r>
        <w:rPr>
          <w:rFonts w:eastAsiaTheme="minorHAnsi"/>
          <w:noProof/>
          <w:szCs w:val="24"/>
          <w:lang w:eastAsia="en-US"/>
        </w:rPr>
        <w:t>Information on the expected salary.</w:t>
      </w:r>
    </w:p>
    <w:p>
      <w:pPr>
        <w:numPr>
          <w:ilvl w:val="0"/>
          <w:numId w:val="15"/>
        </w:numPr>
        <w:spacing w:before="0" w:after="200"/>
        <w:contextualSpacing/>
        <w:jc w:val="left"/>
        <w:rPr>
          <w:rFonts w:eastAsiaTheme="minorHAnsi"/>
          <w:noProof/>
          <w:szCs w:val="24"/>
          <w:lang w:eastAsia="en-US"/>
        </w:rPr>
      </w:pPr>
      <w:r>
        <w:rPr>
          <w:rFonts w:eastAsiaTheme="minorHAnsi"/>
          <w:noProof/>
          <w:szCs w:val="24"/>
          <w:lang w:eastAsia="en-US"/>
        </w:rPr>
        <w:t>Proof of payment for the course (for language courses/training).</w:t>
      </w:r>
    </w:p>
    <w:p>
      <w:pPr>
        <w:spacing w:before="0" w:after="200"/>
        <w:ind w:left="780"/>
        <w:contextualSpacing/>
        <w:jc w:val="left"/>
        <w:rPr>
          <w:rFonts w:eastAsiaTheme="minorHAnsi"/>
          <w:noProof/>
          <w:szCs w:val="24"/>
          <w:lang w:eastAsia="en-US"/>
        </w:rPr>
      </w:pPr>
    </w:p>
    <w:p>
      <w:pPr>
        <w:numPr>
          <w:ilvl w:val="0"/>
          <w:numId w:val="5"/>
        </w:numPr>
        <w:spacing w:before="0" w:after="200"/>
        <w:contextualSpacing/>
        <w:jc w:val="left"/>
        <w:rPr>
          <w:rFonts w:eastAsiaTheme="minorHAnsi"/>
          <w:b/>
          <w:noProof/>
          <w:szCs w:val="24"/>
          <w:lang w:eastAsia="en-US"/>
        </w:rPr>
      </w:pPr>
      <w:r>
        <w:rPr>
          <w:rFonts w:eastAsiaTheme="minorHAnsi"/>
          <w:b/>
          <w:noProof/>
          <w:szCs w:val="24"/>
          <w:lang w:eastAsia="en-US"/>
        </w:rPr>
        <w:t>Attending trade fairs</w:t>
      </w:r>
    </w:p>
    <w:p>
      <w:pPr>
        <w:spacing w:before="0" w:after="200"/>
        <w:ind w:left="720"/>
        <w:contextualSpacing/>
        <w:jc w:val="left"/>
        <w:rPr>
          <w:rFonts w:eastAsiaTheme="minorHAnsi"/>
          <w:b/>
          <w:noProof/>
          <w:szCs w:val="24"/>
          <w:lang w:eastAsia="en-US"/>
        </w:rPr>
      </w:pPr>
    </w:p>
    <w:p>
      <w:pPr>
        <w:numPr>
          <w:ilvl w:val="0"/>
          <w:numId w:val="16"/>
        </w:numPr>
        <w:spacing w:before="0" w:after="200"/>
        <w:contextualSpacing/>
        <w:jc w:val="left"/>
        <w:rPr>
          <w:rFonts w:eastAsiaTheme="minorHAnsi"/>
          <w:noProof/>
          <w:szCs w:val="24"/>
          <w:lang w:eastAsia="en-US"/>
        </w:rPr>
      </w:pPr>
      <w:r>
        <w:rPr>
          <w:rFonts w:eastAsiaTheme="minorHAnsi"/>
          <w:b/>
          <w:noProof/>
          <w:szCs w:val="24"/>
          <w:lang w:eastAsia="en-US"/>
        </w:rPr>
        <w:t>Visitors:</w:t>
      </w:r>
      <w:r>
        <w:rPr>
          <w:rFonts w:eastAsiaTheme="minorHAnsi"/>
          <w:noProof/>
          <w:szCs w:val="24"/>
          <w:lang w:eastAsia="en-US"/>
        </w:rPr>
        <w:t xml:space="preserve"> trade fair ticket, introduction letter from the company in the country of residence, country of residence company’s business registration certificates and a ‘form A’, tax clearance certificate and bank statement.</w:t>
      </w:r>
    </w:p>
    <w:p>
      <w:pPr>
        <w:spacing w:before="0" w:after="200"/>
        <w:ind w:left="720"/>
        <w:contextualSpacing/>
        <w:jc w:val="left"/>
        <w:rPr>
          <w:rFonts w:eastAsiaTheme="minorHAnsi"/>
          <w:noProof/>
          <w:szCs w:val="24"/>
          <w:lang w:eastAsia="en-US"/>
        </w:rPr>
      </w:pPr>
    </w:p>
    <w:p>
      <w:pPr>
        <w:numPr>
          <w:ilvl w:val="0"/>
          <w:numId w:val="16"/>
        </w:numPr>
        <w:spacing w:before="0" w:after="200"/>
        <w:contextualSpacing/>
        <w:jc w:val="left"/>
        <w:rPr>
          <w:rFonts w:eastAsiaTheme="minorHAnsi"/>
          <w:noProof/>
          <w:szCs w:val="24"/>
          <w:lang w:eastAsia="en-US"/>
        </w:rPr>
      </w:pPr>
      <w:r>
        <w:rPr>
          <w:rFonts w:eastAsiaTheme="minorHAnsi"/>
          <w:b/>
          <w:noProof/>
          <w:szCs w:val="24"/>
          <w:lang w:eastAsia="en-US"/>
        </w:rPr>
        <w:t>Exhibitors</w:t>
      </w:r>
      <w:r>
        <w:rPr>
          <w:rFonts w:eastAsiaTheme="minorHAnsi"/>
          <w:noProof/>
          <w:szCs w:val="24"/>
          <w:lang w:eastAsia="en-US"/>
        </w:rPr>
        <w:t>: proof of registration at the fair, proof of payment, introduction letter from the company in the country of residence, country of residence’s business registration certificates and a ‘form A’, tax clearance certificate and bank statements of the last three months.</w:t>
      </w:r>
    </w:p>
    <w:p>
      <w:pPr>
        <w:spacing w:before="0" w:after="0"/>
        <w:ind w:left="720" w:hanging="720"/>
        <w:jc w:val="left"/>
        <w:rPr>
          <w:rFonts w:eastAsia="Times New Roman"/>
          <w:noProof/>
          <w:szCs w:val="24"/>
        </w:rPr>
        <w:sectPr>
          <w:headerReference w:type="even" r:id="rId22"/>
          <w:headerReference w:type="default" r:id="rId23"/>
          <w:footerReference w:type="even" r:id="rId24"/>
          <w:footerReference w:type="default" r:id="rId25"/>
          <w:headerReference w:type="first" r:id="rId26"/>
          <w:footerReference w:type="first" r:id="rId27"/>
          <w:pgSz w:w="11907" w:h="16839"/>
          <w:pgMar w:top="1134" w:right="1417" w:bottom="1134" w:left="1417" w:header="709" w:footer="709" w:gutter="0"/>
          <w:cols w:space="708"/>
          <w:docGrid w:linePitch="360"/>
        </w:sectPr>
      </w:pPr>
    </w:p>
    <w:p>
      <w:pPr>
        <w:jc w:val="center"/>
        <w:rPr>
          <w:b/>
          <w:noProof/>
          <w:u w:val="single"/>
        </w:rPr>
      </w:pPr>
      <w:r>
        <w:rPr>
          <w:b/>
          <w:noProof/>
          <w:u w:val="single"/>
        </w:rPr>
        <w:t>ANNEX III</w:t>
      </w:r>
    </w:p>
    <w:p>
      <w:pPr>
        <w:spacing w:before="0" w:after="0"/>
        <w:jc w:val="center"/>
        <w:outlineLvl w:val="0"/>
        <w:rPr>
          <w:b/>
          <w:noProof/>
          <w:szCs w:val="24"/>
        </w:rPr>
      </w:pPr>
    </w:p>
    <w:p>
      <w:pPr>
        <w:spacing w:before="0" w:after="0"/>
        <w:jc w:val="center"/>
        <w:outlineLvl w:val="0"/>
        <w:rPr>
          <w:b/>
          <w:noProof/>
          <w:szCs w:val="24"/>
        </w:rPr>
      </w:pPr>
      <w:r>
        <w:rPr>
          <w:b/>
          <w:noProof/>
          <w:szCs w:val="24"/>
        </w:rPr>
        <w:t>List of supporting documents to be submitted by applicants for short stay visas in Israel</w:t>
      </w:r>
    </w:p>
    <w:p>
      <w:pPr>
        <w:spacing w:before="0" w:after="0"/>
        <w:jc w:val="center"/>
        <w:outlineLvl w:val="0"/>
        <w:rPr>
          <w:b/>
          <w:noProof/>
          <w:szCs w:val="24"/>
        </w:rPr>
      </w:pPr>
    </w:p>
    <w:p>
      <w:pPr>
        <w:spacing w:before="0" w:after="0"/>
        <w:contextualSpacing/>
        <w:rPr>
          <w:rFonts w:eastAsia="Times New Roman" w:cs="Arial"/>
          <w:b/>
          <w:noProof/>
          <w:szCs w:val="24"/>
          <w:lang w:eastAsia="de-AT" w:bidi="he-IL"/>
        </w:rPr>
      </w:pPr>
      <w:r>
        <w:rPr>
          <w:rFonts w:eastAsia="Times New Roman" w:cs="Arial"/>
          <w:b/>
          <w:noProof/>
          <w:szCs w:val="24"/>
          <w:lang w:eastAsia="de-AT" w:bidi="he-IL"/>
        </w:rPr>
        <w:t>I.</w:t>
      </w:r>
      <w:r>
        <w:rPr>
          <w:rFonts w:eastAsia="Times New Roman" w:cs="Arial"/>
          <w:b/>
          <w:noProof/>
          <w:szCs w:val="24"/>
          <w:lang w:eastAsia="de-AT" w:bidi="he-IL"/>
        </w:rPr>
        <w:tab/>
        <w:t>General requirements for all visa applicants</w:t>
      </w:r>
    </w:p>
    <w:p>
      <w:pPr>
        <w:spacing w:before="0" w:after="0"/>
        <w:contextualSpacing/>
        <w:rPr>
          <w:rFonts w:eastAsia="Times New Roman" w:cs="Arial"/>
          <w:noProof/>
          <w:szCs w:val="24"/>
          <w:lang w:eastAsia="de-AT" w:bidi="he-IL"/>
        </w:rPr>
      </w:pPr>
    </w:p>
    <w:p>
      <w:pPr>
        <w:numPr>
          <w:ilvl w:val="0"/>
          <w:numId w:val="23"/>
        </w:numPr>
        <w:spacing w:before="0" w:after="0" w:line="276" w:lineRule="auto"/>
        <w:contextualSpacing/>
        <w:rPr>
          <w:rFonts w:eastAsia="Times New Roman" w:cs="Arial"/>
          <w:noProof/>
          <w:szCs w:val="24"/>
          <w:lang w:eastAsia="de-AT" w:bidi="he-IL"/>
        </w:rPr>
      </w:pPr>
      <w:r>
        <w:rPr>
          <w:rFonts w:eastAsia="Times New Roman" w:cs="Arial"/>
          <w:noProof/>
          <w:szCs w:val="24"/>
          <w:lang w:eastAsia="de-AT" w:bidi="he-IL"/>
        </w:rPr>
        <w:t>Proof of accommodation in the Member State of destination: hotel booking for whole duration of the stay in the Member State if accommodation is not provided by host or official form/invitation letter confirming accommodation by the host.</w:t>
      </w:r>
    </w:p>
    <w:p>
      <w:pPr>
        <w:spacing w:before="0" w:after="200" w:line="276" w:lineRule="auto"/>
        <w:ind w:left="720"/>
        <w:contextualSpacing/>
        <w:rPr>
          <w:rFonts w:eastAsia="Times New Roman" w:cs="Arial"/>
          <w:noProof/>
          <w:szCs w:val="24"/>
          <w:lang w:eastAsia="de-AT" w:bidi="he-IL"/>
        </w:rPr>
      </w:pPr>
    </w:p>
    <w:p>
      <w:pPr>
        <w:numPr>
          <w:ilvl w:val="0"/>
          <w:numId w:val="23"/>
        </w:numPr>
        <w:spacing w:before="0" w:after="0" w:line="276" w:lineRule="auto"/>
        <w:contextualSpacing/>
        <w:rPr>
          <w:rFonts w:eastAsia="Times New Roman" w:cs="Arial"/>
          <w:noProof/>
          <w:szCs w:val="24"/>
          <w:lang w:eastAsia="de-AT" w:bidi="he-IL"/>
        </w:rPr>
      </w:pPr>
      <w:r>
        <w:rPr>
          <w:rFonts w:eastAsia="Times New Roman" w:cs="Arial"/>
          <w:noProof/>
          <w:szCs w:val="24"/>
          <w:lang w:eastAsia="de-AT" w:bidi="he-IL"/>
        </w:rPr>
        <w:t>Proof of solvency or any evidence of income confirming that they cover all costs related to travel and stay</w:t>
      </w:r>
      <w:r>
        <w:rPr>
          <w:rFonts w:eastAsia="Times New Roman" w:cs="Arial"/>
          <w:b/>
          <w:noProof/>
          <w:szCs w:val="24"/>
          <w:lang w:eastAsia="de-AT" w:bidi="he-IL"/>
        </w:rPr>
        <w:t xml:space="preserve">: </w:t>
      </w:r>
      <w:r>
        <w:rPr>
          <w:rFonts w:eastAsia="Times New Roman" w:cs="Arial"/>
          <w:noProof/>
          <w:szCs w:val="24"/>
          <w:lang w:eastAsia="de-AT" w:bidi="he-IL"/>
        </w:rPr>
        <w:t>bank statements for the last three months, and/or copies of salary slips of the last three months and/or a letter of invitation by the company/institution.</w:t>
      </w:r>
    </w:p>
    <w:p>
      <w:pPr>
        <w:spacing w:before="0" w:after="0"/>
        <w:ind w:left="720"/>
        <w:contextualSpacing/>
        <w:rPr>
          <w:rFonts w:eastAsia="Times New Roman" w:cs="Arial"/>
          <w:noProof/>
          <w:szCs w:val="24"/>
          <w:lang w:eastAsia="de-AT" w:bidi="he-IL"/>
        </w:rPr>
      </w:pPr>
    </w:p>
    <w:p>
      <w:pPr>
        <w:pStyle w:val="ListParagraph"/>
        <w:numPr>
          <w:ilvl w:val="0"/>
          <w:numId w:val="22"/>
        </w:numPr>
        <w:spacing w:before="0" w:after="0" w:line="276" w:lineRule="auto"/>
        <w:ind w:left="720"/>
        <w:rPr>
          <w:rFonts w:eastAsia="Times New Roman" w:cs="Arial"/>
          <w:strike/>
          <w:noProof/>
          <w:szCs w:val="24"/>
          <w:lang w:eastAsia="de-AT" w:bidi="he-IL"/>
        </w:rPr>
      </w:pPr>
      <w:r>
        <w:rPr>
          <w:rFonts w:eastAsia="Times New Roman" w:cs="Arial"/>
          <w:noProof/>
          <w:szCs w:val="24"/>
          <w:lang w:eastAsia="de-AT" w:bidi="he-IL"/>
        </w:rPr>
        <w:t>Proof of residence rights stay in Israel valid for a minimum of three months after the intended departure from the territory of the Member States should be presented.</w:t>
      </w:r>
    </w:p>
    <w:p>
      <w:pPr>
        <w:spacing w:before="0" w:after="0"/>
        <w:ind w:left="720"/>
        <w:contextualSpacing/>
        <w:rPr>
          <w:rFonts w:eastAsia="Times New Roman" w:cs="Arial"/>
          <w:noProof/>
          <w:szCs w:val="24"/>
          <w:lang w:eastAsia="de-AT" w:bidi="he-IL"/>
        </w:rPr>
      </w:pPr>
    </w:p>
    <w:p>
      <w:pPr>
        <w:numPr>
          <w:ilvl w:val="0"/>
          <w:numId w:val="23"/>
        </w:numPr>
        <w:spacing w:before="0" w:after="0" w:line="276" w:lineRule="auto"/>
        <w:contextualSpacing/>
        <w:rPr>
          <w:rFonts w:eastAsia="Times New Roman" w:cs="Arial"/>
          <w:noProof/>
          <w:szCs w:val="24"/>
          <w:lang w:eastAsia="de-AT" w:bidi="he-IL"/>
        </w:rPr>
      </w:pPr>
      <w:r>
        <w:rPr>
          <w:rFonts w:eastAsia="Times New Roman" w:cs="Arial"/>
          <w:noProof/>
          <w:szCs w:val="24"/>
          <w:lang w:eastAsia="de-AT" w:bidi="he-IL"/>
        </w:rPr>
        <w:t>Information about travel arrangements: return flight booking with intended dates of travel.</w:t>
      </w:r>
    </w:p>
    <w:p>
      <w:pPr>
        <w:spacing w:before="0" w:after="0"/>
        <w:ind w:left="720"/>
        <w:contextualSpacing/>
        <w:rPr>
          <w:rFonts w:eastAsia="Times New Roman" w:cs="Arial"/>
          <w:noProof/>
          <w:szCs w:val="24"/>
          <w:lang w:eastAsia="de-AT" w:bidi="he-IL"/>
        </w:rPr>
      </w:pPr>
    </w:p>
    <w:p>
      <w:pPr>
        <w:numPr>
          <w:ilvl w:val="0"/>
          <w:numId w:val="23"/>
        </w:numPr>
        <w:spacing w:before="0" w:after="0" w:line="276" w:lineRule="auto"/>
        <w:contextualSpacing/>
        <w:rPr>
          <w:rFonts w:eastAsia="Times New Roman" w:cs="Arial"/>
          <w:noProof/>
          <w:szCs w:val="24"/>
          <w:lang w:eastAsia="de-AT" w:bidi="he-IL"/>
        </w:rPr>
      </w:pPr>
      <w:r>
        <w:rPr>
          <w:rFonts w:eastAsia="Times New Roman" w:cs="Arial"/>
          <w:noProof/>
          <w:szCs w:val="24"/>
          <w:lang w:eastAsia="de-AT" w:bidi="he-IL"/>
        </w:rPr>
        <w:t>Proof of studies/retirement/employment with a confirmation of the possibility to return to work. The person signing the proof should be identified by name and surname, position and contact details</w:t>
      </w:r>
      <w:r>
        <w:rPr>
          <w:rFonts w:eastAsia="Times New Roman" w:cs="Arial"/>
          <w:b/>
          <w:noProof/>
          <w:szCs w:val="24"/>
          <w:lang w:eastAsia="de-AT" w:bidi="he-IL"/>
        </w:rPr>
        <w:t>.</w:t>
      </w:r>
    </w:p>
    <w:p>
      <w:pPr>
        <w:spacing w:before="0" w:after="200" w:line="276" w:lineRule="auto"/>
        <w:contextualSpacing/>
        <w:rPr>
          <w:rFonts w:eastAsia="Times New Roman" w:cs="Arial"/>
          <w:noProof/>
          <w:szCs w:val="24"/>
          <w:lang w:eastAsia="de-AT" w:bidi="he-IL"/>
        </w:rPr>
      </w:pPr>
    </w:p>
    <w:p>
      <w:pPr>
        <w:spacing w:before="0" w:after="0"/>
        <w:ind w:left="360" w:hanging="360"/>
        <w:jc w:val="left"/>
        <w:rPr>
          <w:rFonts w:eastAsia="Times New Roman" w:cs="Arial"/>
          <w:b/>
          <w:i/>
          <w:noProof/>
          <w:szCs w:val="24"/>
          <w:lang w:eastAsia="de-AT" w:bidi="he-IL"/>
        </w:rPr>
      </w:pPr>
      <w:r>
        <w:rPr>
          <w:rFonts w:eastAsia="Times New Roman" w:cs="Arial"/>
          <w:b/>
          <w:noProof/>
          <w:szCs w:val="24"/>
          <w:lang w:eastAsia="de-AT" w:bidi="he-IL"/>
        </w:rPr>
        <w:t>II.</w:t>
      </w:r>
      <w:r>
        <w:rPr>
          <w:rFonts w:eastAsia="Times New Roman" w:cs="Arial"/>
          <w:b/>
          <w:noProof/>
          <w:szCs w:val="24"/>
          <w:lang w:eastAsia="de-AT" w:bidi="he-IL"/>
        </w:rPr>
        <w:tab/>
        <w:t>Documents to be submitted depending on the purpose of the visit</w:t>
      </w:r>
    </w:p>
    <w:p>
      <w:pPr>
        <w:spacing w:before="0" w:after="0"/>
        <w:jc w:val="left"/>
        <w:rPr>
          <w:rFonts w:eastAsia="Times New Roman" w:cs="Arial"/>
          <w:noProof/>
          <w:szCs w:val="24"/>
          <w:lang w:eastAsia="de-AT" w:bidi="he-IL"/>
        </w:rPr>
      </w:pPr>
    </w:p>
    <w:p>
      <w:pPr>
        <w:numPr>
          <w:ilvl w:val="0"/>
          <w:numId w:val="24"/>
        </w:numPr>
        <w:spacing w:before="0" w:after="0" w:line="276" w:lineRule="auto"/>
        <w:contextualSpacing/>
        <w:jc w:val="left"/>
        <w:rPr>
          <w:rFonts w:eastAsia="Times New Roman" w:cs="Arial"/>
          <w:b/>
          <w:noProof/>
          <w:szCs w:val="24"/>
          <w:lang w:eastAsia="de-AT" w:bidi="he-IL"/>
        </w:rPr>
      </w:pPr>
      <w:r>
        <w:rPr>
          <w:rFonts w:eastAsia="Times New Roman" w:cs="Arial"/>
          <w:b/>
          <w:noProof/>
          <w:szCs w:val="24"/>
          <w:lang w:eastAsia="de-AT" w:bidi="he-IL"/>
        </w:rPr>
        <w:t>Business visit</w:t>
      </w:r>
    </w:p>
    <w:p>
      <w:pPr>
        <w:spacing w:before="0" w:after="0"/>
        <w:ind w:left="720"/>
        <w:contextualSpacing/>
        <w:jc w:val="left"/>
        <w:rPr>
          <w:rFonts w:eastAsia="Times New Roman" w:cs="Arial"/>
          <w:noProof/>
          <w:szCs w:val="24"/>
          <w:lang w:eastAsia="de-AT" w:bidi="he-IL"/>
        </w:rPr>
      </w:pPr>
    </w:p>
    <w:p>
      <w:pPr>
        <w:numPr>
          <w:ilvl w:val="0"/>
          <w:numId w:val="25"/>
        </w:numPr>
        <w:spacing w:before="0" w:after="0" w:line="276" w:lineRule="auto"/>
        <w:contextualSpacing/>
        <w:rPr>
          <w:rFonts w:eastAsia="Times New Roman" w:cs="Arial"/>
          <w:noProof/>
          <w:szCs w:val="24"/>
          <w:lang w:eastAsia="de-AT" w:bidi="he-IL"/>
        </w:rPr>
      </w:pPr>
      <w:r>
        <w:rPr>
          <w:rFonts w:eastAsia="Times New Roman" w:cs="Arial"/>
          <w:noProof/>
          <w:szCs w:val="24"/>
          <w:lang w:eastAsia="de-AT" w:bidi="he-IL"/>
        </w:rPr>
        <w:t>Signed invitation from company in the Member State including the full name of the applicant, the purpose of the visit, who will cover travel and accommodation costs, the company’s contact details. Job description and dates of the visits should be explicitly stated in the letter from the sponsor company.</w:t>
      </w:r>
    </w:p>
    <w:p>
      <w:pPr>
        <w:spacing w:before="0" w:after="0"/>
        <w:contextualSpacing/>
        <w:rPr>
          <w:rFonts w:eastAsia="Times New Roman" w:cs="Arial"/>
          <w:noProof/>
          <w:szCs w:val="24"/>
          <w:lang w:eastAsia="de-AT" w:bidi="he-IL"/>
        </w:rPr>
      </w:pPr>
    </w:p>
    <w:p>
      <w:pPr>
        <w:numPr>
          <w:ilvl w:val="0"/>
          <w:numId w:val="24"/>
        </w:numPr>
        <w:spacing w:before="0" w:after="0" w:line="276" w:lineRule="auto"/>
        <w:contextualSpacing/>
        <w:rPr>
          <w:rFonts w:eastAsia="Times New Roman" w:cs="Arial"/>
          <w:b/>
          <w:noProof/>
          <w:szCs w:val="24"/>
          <w:lang w:eastAsia="de-AT" w:bidi="he-IL"/>
        </w:rPr>
      </w:pPr>
      <w:r>
        <w:rPr>
          <w:rFonts w:eastAsia="Times New Roman" w:cs="Arial"/>
          <w:b/>
          <w:noProof/>
          <w:szCs w:val="24"/>
          <w:lang w:eastAsia="de-AT" w:bidi="he-IL"/>
        </w:rPr>
        <w:t>Visit of a friend/relative</w:t>
      </w:r>
    </w:p>
    <w:p>
      <w:pPr>
        <w:spacing w:before="0" w:after="0"/>
        <w:ind w:left="720"/>
        <w:contextualSpacing/>
        <w:rPr>
          <w:rFonts w:eastAsia="Times New Roman" w:cs="Arial"/>
          <w:noProof/>
          <w:szCs w:val="24"/>
          <w:lang w:eastAsia="de-AT" w:bidi="he-IL"/>
        </w:rPr>
      </w:pPr>
    </w:p>
    <w:p>
      <w:pPr>
        <w:numPr>
          <w:ilvl w:val="0"/>
          <w:numId w:val="26"/>
        </w:numPr>
        <w:spacing w:before="0" w:after="0" w:line="276" w:lineRule="auto"/>
        <w:contextualSpacing/>
        <w:rPr>
          <w:rFonts w:eastAsia="Times New Roman" w:cs="Arial"/>
          <w:noProof/>
          <w:szCs w:val="24"/>
          <w:lang w:eastAsia="de-AT" w:bidi="he-IL"/>
        </w:rPr>
      </w:pPr>
      <w:r>
        <w:rPr>
          <w:rFonts w:eastAsia="Times New Roman" w:cs="Arial"/>
          <w:noProof/>
          <w:szCs w:val="24"/>
          <w:lang w:eastAsia="de-AT" w:bidi="he-IL"/>
        </w:rPr>
        <w:t>Signed invitation from a friend/relative including full name of the applicant, the purpose and duration of the visit, address during the stay in the Member State (contact details of the host). Some Member States require that the sponsor use a standard form of proof of sponsorship and/or private accommodation.</w:t>
      </w:r>
    </w:p>
    <w:p>
      <w:pPr>
        <w:spacing w:before="0" w:after="200" w:line="276" w:lineRule="auto"/>
        <w:ind w:left="1440"/>
        <w:contextualSpacing/>
        <w:rPr>
          <w:rFonts w:eastAsia="Times New Roman" w:cs="Arial"/>
          <w:noProof/>
          <w:szCs w:val="24"/>
          <w:lang w:eastAsia="de-AT" w:bidi="he-IL"/>
        </w:rPr>
      </w:pPr>
    </w:p>
    <w:p>
      <w:pPr>
        <w:numPr>
          <w:ilvl w:val="0"/>
          <w:numId w:val="24"/>
        </w:numPr>
        <w:spacing w:before="0" w:after="0" w:line="276" w:lineRule="auto"/>
        <w:contextualSpacing/>
        <w:rPr>
          <w:rFonts w:eastAsia="Times New Roman" w:cs="Arial"/>
          <w:b/>
          <w:noProof/>
          <w:szCs w:val="24"/>
          <w:lang w:eastAsia="de-AT" w:bidi="he-IL"/>
        </w:rPr>
      </w:pPr>
      <w:r>
        <w:rPr>
          <w:rFonts w:eastAsia="Times New Roman" w:cs="Arial"/>
          <w:b/>
          <w:noProof/>
          <w:szCs w:val="24"/>
          <w:lang w:eastAsia="de-AT" w:bidi="he-IL"/>
        </w:rPr>
        <w:t>Seminar/course/scientific, cultural, sports or religious events</w:t>
      </w:r>
    </w:p>
    <w:p>
      <w:pPr>
        <w:spacing w:before="0" w:after="0"/>
        <w:ind w:left="720"/>
        <w:contextualSpacing/>
        <w:rPr>
          <w:rFonts w:eastAsia="Times New Roman" w:cs="Arial"/>
          <w:noProof/>
          <w:szCs w:val="24"/>
          <w:lang w:eastAsia="de-AT" w:bidi="he-IL"/>
        </w:rPr>
      </w:pPr>
    </w:p>
    <w:p>
      <w:pPr>
        <w:numPr>
          <w:ilvl w:val="0"/>
          <w:numId w:val="27"/>
        </w:numPr>
        <w:spacing w:before="0" w:after="0" w:line="276" w:lineRule="auto"/>
        <w:contextualSpacing/>
        <w:rPr>
          <w:rFonts w:eastAsia="Times New Roman" w:cs="Arial"/>
          <w:noProof/>
          <w:szCs w:val="24"/>
          <w:lang w:eastAsia="de-AT" w:bidi="he-IL"/>
        </w:rPr>
      </w:pPr>
      <w:r>
        <w:rPr>
          <w:rFonts w:eastAsia="Times New Roman" w:cs="Arial"/>
          <w:noProof/>
          <w:szCs w:val="24"/>
          <w:lang w:eastAsia="de-AT" w:bidi="he-IL"/>
        </w:rPr>
        <w:t>Signed invitation from the organising authority of the event, including the applicants full name, the purpose of the visit, address during the stay in the Member State, who will cover travel and accommodation costs, contact details of the organising authority.</w:t>
      </w:r>
    </w:p>
    <w:p>
      <w:pPr>
        <w:spacing w:before="0" w:after="0"/>
        <w:ind w:left="720"/>
        <w:contextualSpacing/>
        <w:rPr>
          <w:rFonts w:eastAsia="Times New Roman" w:cs="Arial"/>
          <w:noProof/>
          <w:szCs w:val="24"/>
          <w:lang w:eastAsia="de-AT" w:bidi="he-IL"/>
        </w:rPr>
      </w:pPr>
    </w:p>
    <w:p>
      <w:pPr>
        <w:spacing w:before="0" w:after="0"/>
        <w:ind w:left="360" w:hanging="360"/>
        <w:jc w:val="left"/>
        <w:rPr>
          <w:rFonts w:eastAsia="Times New Roman" w:cs="Arial"/>
          <w:b/>
          <w:noProof/>
          <w:szCs w:val="24"/>
          <w:lang w:eastAsia="de-AT" w:bidi="he-IL"/>
        </w:rPr>
      </w:pPr>
      <w:r>
        <w:rPr>
          <w:rFonts w:eastAsia="Times New Roman" w:cs="Arial"/>
          <w:b/>
          <w:noProof/>
          <w:szCs w:val="24"/>
          <w:lang w:eastAsia="de-AT" w:bidi="he-IL"/>
        </w:rPr>
        <w:t>III.</w:t>
      </w:r>
      <w:r>
        <w:rPr>
          <w:rFonts w:eastAsia="Times New Roman" w:cs="Arial"/>
          <w:b/>
          <w:noProof/>
          <w:szCs w:val="24"/>
          <w:lang w:eastAsia="de-AT" w:bidi="he-IL"/>
        </w:rPr>
        <w:tab/>
        <w:t>Minors travelling alone or with only one parent/legal guardian</w:t>
      </w:r>
    </w:p>
    <w:p>
      <w:pPr>
        <w:spacing w:before="0" w:after="0"/>
        <w:ind w:left="360" w:hanging="360"/>
        <w:jc w:val="left"/>
        <w:rPr>
          <w:rFonts w:eastAsia="Times New Roman" w:cs="Arial"/>
          <w:noProof/>
          <w:szCs w:val="24"/>
          <w:lang w:eastAsia="de-AT" w:bidi="he-IL"/>
        </w:rPr>
      </w:pPr>
    </w:p>
    <w:p>
      <w:pPr>
        <w:spacing w:before="0" w:after="200" w:line="276" w:lineRule="auto"/>
        <w:ind w:left="360"/>
        <w:rPr>
          <w:rFonts w:eastAsia="Times New Roman" w:cs="Arial"/>
          <w:iCs/>
          <w:noProof/>
          <w:szCs w:val="24"/>
          <w:lang w:eastAsia="de-AT" w:bidi="he-IL"/>
        </w:rPr>
      </w:pPr>
      <w:r>
        <w:rPr>
          <w:rFonts w:eastAsia="Times New Roman" w:cs="Arial"/>
          <w:iCs/>
          <w:noProof/>
          <w:szCs w:val="24"/>
          <w:lang w:eastAsia="de-AT" w:bidi="he-IL"/>
        </w:rPr>
        <w:t>The consent of the parents/legal guardians should be required only if the minor travels alone or with only one parent. Exceptions should be made to this if a single parent/legal guardian with whom the minor is to travel, holds sole custody.</w:t>
      </w:r>
    </w:p>
    <w:p>
      <w:pPr>
        <w:spacing w:before="0" w:after="200" w:line="276" w:lineRule="auto"/>
        <w:jc w:val="left"/>
        <w:rPr>
          <w:rFonts w:ascii="Calibri" w:hAnsi="Calibri"/>
          <w:noProof/>
          <w:sz w:val="22"/>
          <w:lang w:eastAsia="en-US"/>
        </w:rPr>
      </w:pPr>
    </w:p>
    <w:p>
      <w:pPr>
        <w:spacing w:before="0" w:after="200" w:line="276" w:lineRule="auto"/>
        <w:rPr>
          <w:i/>
          <w:noProof/>
          <w:szCs w:val="24"/>
          <w:u w:val="wavyDouble"/>
          <w:lang w:eastAsia="en-US"/>
        </w:rPr>
      </w:pPr>
    </w:p>
    <w:p>
      <w:pPr>
        <w:spacing w:before="0" w:after="200"/>
        <w:jc w:val="left"/>
        <w:rPr>
          <w:rFonts w:eastAsiaTheme="minorHAnsi"/>
          <w:noProof/>
          <w:szCs w:val="24"/>
          <w:lang w:eastAsia="en-US"/>
        </w:rPr>
      </w:pPr>
    </w:p>
    <w:p>
      <w:pPr>
        <w:spacing w:before="0" w:after="200"/>
        <w:jc w:val="left"/>
        <w:rPr>
          <w:rFonts w:ascii="Verdana" w:eastAsiaTheme="minorHAnsi" w:hAnsi="Verdana" w:cstheme="minorBidi"/>
          <w:noProof/>
          <w:sz w:val="18"/>
          <w:lang w:eastAsia="en-US"/>
        </w:rPr>
      </w:pPr>
    </w:p>
    <w:p>
      <w:pPr>
        <w:jc w:val="center"/>
        <w:rPr>
          <w:b/>
          <w:noProof/>
          <w:u w:val="single"/>
        </w:rPr>
        <w:sectPr>
          <w:headerReference w:type="even" r:id="rId28"/>
          <w:headerReference w:type="default" r:id="rId29"/>
          <w:footerReference w:type="even" r:id="rId30"/>
          <w:footerReference w:type="default" r:id="rId31"/>
          <w:headerReference w:type="first" r:id="rId32"/>
          <w:footerReference w:type="first" r:id="rId33"/>
          <w:pgSz w:w="11907" w:h="16839"/>
          <w:pgMar w:top="1134" w:right="1417" w:bottom="1134" w:left="1417" w:header="709" w:footer="709" w:gutter="0"/>
          <w:cols w:space="708"/>
          <w:docGrid w:linePitch="360"/>
        </w:sectPr>
      </w:pPr>
      <w:r>
        <w:rPr>
          <w:b/>
          <w:noProof/>
          <w:u w:val="single"/>
        </w:rPr>
        <w:br w:type="page"/>
      </w:r>
    </w:p>
    <w:p>
      <w:pPr>
        <w:jc w:val="center"/>
        <w:rPr>
          <w:b/>
          <w:noProof/>
          <w:u w:val="single"/>
        </w:rPr>
      </w:pPr>
      <w:r>
        <w:rPr>
          <w:b/>
          <w:noProof/>
          <w:u w:val="single"/>
        </w:rPr>
        <w:t>ANNEX IV</w:t>
      </w:r>
    </w:p>
    <w:p>
      <w:pPr>
        <w:rPr>
          <w:b/>
          <w:noProof/>
          <w:u w:val="single"/>
        </w:rPr>
      </w:pPr>
    </w:p>
    <w:p>
      <w:pPr>
        <w:autoSpaceDE w:val="0"/>
        <w:autoSpaceDN w:val="0"/>
        <w:adjustRightInd w:val="0"/>
        <w:contextualSpacing/>
        <w:jc w:val="center"/>
        <w:rPr>
          <w:b/>
          <w:bCs/>
          <w:noProof/>
          <w:szCs w:val="24"/>
          <w:lang w:eastAsia="en-US"/>
        </w:rPr>
      </w:pPr>
      <w:r>
        <w:rPr>
          <w:b/>
          <w:bCs/>
          <w:noProof/>
          <w:szCs w:val="24"/>
          <w:lang w:eastAsia="en-US"/>
        </w:rPr>
        <w:t>List of supporting documents to be submitted by applicants for short stay visas</w:t>
      </w:r>
    </w:p>
    <w:p>
      <w:pPr>
        <w:autoSpaceDE w:val="0"/>
        <w:autoSpaceDN w:val="0"/>
        <w:adjustRightInd w:val="0"/>
        <w:spacing w:before="0"/>
        <w:contextualSpacing/>
        <w:jc w:val="center"/>
        <w:rPr>
          <w:b/>
          <w:bCs/>
          <w:noProof/>
          <w:szCs w:val="24"/>
          <w:lang w:eastAsia="en-US"/>
        </w:rPr>
      </w:pPr>
      <w:r>
        <w:rPr>
          <w:b/>
          <w:bCs/>
          <w:noProof/>
          <w:szCs w:val="24"/>
          <w:lang w:eastAsia="en-US"/>
        </w:rPr>
        <w:t>in Mexico</w:t>
      </w:r>
    </w:p>
    <w:p>
      <w:pPr>
        <w:autoSpaceDE w:val="0"/>
        <w:autoSpaceDN w:val="0"/>
        <w:adjustRightInd w:val="0"/>
        <w:spacing w:before="0"/>
        <w:contextualSpacing/>
        <w:jc w:val="center"/>
        <w:rPr>
          <w:b/>
          <w:bCs/>
          <w:noProof/>
          <w:szCs w:val="24"/>
          <w:lang w:eastAsia="en-US"/>
        </w:rPr>
      </w:pPr>
    </w:p>
    <w:p>
      <w:pPr>
        <w:autoSpaceDE w:val="0"/>
        <w:autoSpaceDN w:val="0"/>
        <w:adjustRightInd w:val="0"/>
        <w:spacing w:before="0" w:after="0"/>
        <w:rPr>
          <w:noProof/>
          <w:color w:val="000000"/>
          <w:szCs w:val="24"/>
        </w:rPr>
      </w:pPr>
      <w:r>
        <w:rPr>
          <w:b/>
          <w:noProof/>
          <w:color w:val="000000"/>
          <w:szCs w:val="24"/>
        </w:rPr>
        <w:t>I.</w:t>
      </w:r>
      <w:r>
        <w:rPr>
          <w:noProof/>
          <w:color w:val="000000"/>
          <w:szCs w:val="24"/>
        </w:rPr>
        <w:t xml:space="preserve"> </w:t>
      </w:r>
      <w:r>
        <w:rPr>
          <w:b/>
          <w:noProof/>
          <w:color w:val="000000"/>
          <w:szCs w:val="24"/>
        </w:rPr>
        <w:tab/>
        <w:t>General requirements</w:t>
      </w:r>
    </w:p>
    <w:p>
      <w:pPr>
        <w:autoSpaceDE w:val="0"/>
        <w:autoSpaceDN w:val="0"/>
        <w:adjustRightInd w:val="0"/>
        <w:spacing w:before="0" w:after="0"/>
        <w:rPr>
          <w:noProof/>
          <w:color w:val="000000"/>
          <w:szCs w:val="24"/>
        </w:rPr>
      </w:pPr>
    </w:p>
    <w:p>
      <w:pPr>
        <w:autoSpaceDE w:val="0"/>
        <w:autoSpaceDN w:val="0"/>
        <w:adjustRightInd w:val="0"/>
        <w:spacing w:before="0" w:after="0"/>
        <w:rPr>
          <w:b/>
          <w:noProof/>
          <w:szCs w:val="24"/>
        </w:rPr>
      </w:pPr>
      <w:r>
        <w:rPr>
          <w:b/>
          <w:noProof/>
          <w:szCs w:val="24"/>
        </w:rPr>
        <w:t>1. Residence permit</w:t>
      </w:r>
    </w:p>
    <w:p>
      <w:pPr>
        <w:autoSpaceDE w:val="0"/>
        <w:autoSpaceDN w:val="0"/>
        <w:adjustRightInd w:val="0"/>
        <w:spacing w:before="0" w:after="0"/>
        <w:rPr>
          <w:noProof/>
          <w:szCs w:val="24"/>
        </w:rPr>
      </w:pPr>
    </w:p>
    <w:p>
      <w:pPr>
        <w:pStyle w:val="ListParagraph"/>
        <w:numPr>
          <w:ilvl w:val="0"/>
          <w:numId w:val="35"/>
        </w:numPr>
        <w:autoSpaceDE w:val="0"/>
        <w:autoSpaceDN w:val="0"/>
        <w:adjustRightInd w:val="0"/>
        <w:spacing w:before="0" w:after="0"/>
        <w:rPr>
          <w:noProof/>
          <w:color w:val="000000"/>
          <w:szCs w:val="24"/>
        </w:rPr>
      </w:pPr>
      <w:r>
        <w:rPr>
          <w:noProof/>
          <w:szCs w:val="24"/>
        </w:rPr>
        <w:t>For non-Mexican nationals residing in Mexico: a residence permit issued by the Mexican authorities</w:t>
      </w:r>
      <w:r>
        <w:rPr>
          <w:noProof/>
          <w:color w:val="000000"/>
          <w:szCs w:val="24"/>
        </w:rPr>
        <w:t xml:space="preserve"> valid beyond the intended date of arrival back in Mexico.</w:t>
      </w:r>
    </w:p>
    <w:p>
      <w:pPr>
        <w:autoSpaceDE w:val="0"/>
        <w:autoSpaceDN w:val="0"/>
        <w:adjustRightInd w:val="0"/>
        <w:spacing w:before="0" w:after="0"/>
        <w:rPr>
          <w:noProof/>
          <w:color w:val="000000"/>
          <w:szCs w:val="24"/>
        </w:rPr>
      </w:pPr>
    </w:p>
    <w:p>
      <w:pPr>
        <w:pStyle w:val="ListParagraph"/>
        <w:numPr>
          <w:ilvl w:val="0"/>
          <w:numId w:val="35"/>
        </w:numPr>
        <w:autoSpaceDE w:val="0"/>
        <w:autoSpaceDN w:val="0"/>
        <w:adjustRightInd w:val="0"/>
        <w:spacing w:before="0" w:after="0"/>
        <w:rPr>
          <w:noProof/>
          <w:color w:val="000000"/>
          <w:szCs w:val="24"/>
        </w:rPr>
      </w:pPr>
      <w:r>
        <w:rPr>
          <w:noProof/>
          <w:color w:val="000000"/>
          <w:szCs w:val="24"/>
        </w:rPr>
        <w:t>For third country nationals residing in one of the other countries subject to the territorial jurisdiction of the relevant Member States’ consulate in Mexico: a residence permit issued by the authorities of the country of residence valid three months beyond the intended date of departure from the territory of the Member States, as well as a proof of legal residence in Mexico while submitting the visa application (e.g. Mexican migratory entry form).</w:t>
      </w:r>
    </w:p>
    <w:p>
      <w:pPr>
        <w:autoSpaceDE w:val="0"/>
        <w:autoSpaceDN w:val="0"/>
        <w:adjustRightInd w:val="0"/>
        <w:spacing w:before="0" w:after="0"/>
        <w:rPr>
          <w:b/>
          <w:noProof/>
          <w:color w:val="000000"/>
          <w:szCs w:val="24"/>
        </w:rPr>
      </w:pPr>
    </w:p>
    <w:p>
      <w:pPr>
        <w:pStyle w:val="ListParagraph"/>
        <w:numPr>
          <w:ilvl w:val="0"/>
          <w:numId w:val="35"/>
        </w:numPr>
        <w:autoSpaceDE w:val="0"/>
        <w:autoSpaceDN w:val="0"/>
        <w:adjustRightInd w:val="0"/>
        <w:spacing w:before="0" w:after="0"/>
        <w:rPr>
          <w:noProof/>
          <w:color w:val="000000"/>
          <w:szCs w:val="24"/>
        </w:rPr>
      </w:pPr>
      <w:r>
        <w:rPr>
          <w:noProof/>
          <w:color w:val="000000"/>
          <w:szCs w:val="24"/>
        </w:rPr>
        <w:t>If the non-Mexican national does not intend to return to Mexico: proof that entry into their country of origin or any other third country is guaranteed.</w:t>
      </w:r>
    </w:p>
    <w:p>
      <w:pPr>
        <w:autoSpaceDE w:val="0"/>
        <w:autoSpaceDN w:val="0"/>
        <w:adjustRightInd w:val="0"/>
        <w:spacing w:before="0" w:after="0"/>
        <w:rPr>
          <w:noProof/>
          <w:color w:val="000000"/>
          <w:szCs w:val="24"/>
        </w:rPr>
      </w:pPr>
    </w:p>
    <w:p>
      <w:pPr>
        <w:autoSpaceDE w:val="0"/>
        <w:autoSpaceDN w:val="0"/>
        <w:adjustRightInd w:val="0"/>
        <w:spacing w:before="0" w:after="0"/>
        <w:ind w:left="284" w:hanging="284"/>
        <w:rPr>
          <w:noProof/>
          <w:color w:val="000000"/>
          <w:szCs w:val="24"/>
        </w:rPr>
      </w:pPr>
      <w:r>
        <w:rPr>
          <w:b/>
          <w:noProof/>
          <w:color w:val="000000"/>
          <w:szCs w:val="24"/>
        </w:rPr>
        <w:t>2. Ticket reservation for return trip to Mexico</w:t>
      </w:r>
      <w:r>
        <w:rPr>
          <w:noProof/>
          <w:color w:val="000000"/>
          <w:szCs w:val="24"/>
        </w:rPr>
        <w:t>, or to the country of residence, or to the country of final destination.</w:t>
      </w:r>
    </w:p>
    <w:p>
      <w:pPr>
        <w:autoSpaceDE w:val="0"/>
        <w:autoSpaceDN w:val="0"/>
        <w:adjustRightInd w:val="0"/>
        <w:spacing w:before="0" w:after="0"/>
        <w:ind w:left="720"/>
        <w:rPr>
          <w:noProof/>
          <w:color w:val="000000"/>
          <w:szCs w:val="24"/>
        </w:rPr>
      </w:pPr>
    </w:p>
    <w:p>
      <w:pPr>
        <w:autoSpaceDE w:val="0"/>
        <w:autoSpaceDN w:val="0"/>
        <w:adjustRightInd w:val="0"/>
        <w:spacing w:before="0" w:after="0"/>
        <w:rPr>
          <w:b/>
          <w:noProof/>
          <w:color w:val="000000"/>
          <w:szCs w:val="24"/>
        </w:rPr>
      </w:pPr>
      <w:r>
        <w:rPr>
          <w:b/>
          <w:noProof/>
          <w:color w:val="000000"/>
          <w:szCs w:val="24"/>
        </w:rPr>
        <w:t>3. Means of subsistence</w:t>
      </w:r>
    </w:p>
    <w:p>
      <w:pPr>
        <w:autoSpaceDE w:val="0"/>
        <w:autoSpaceDN w:val="0"/>
        <w:adjustRightInd w:val="0"/>
        <w:spacing w:before="0" w:after="0"/>
        <w:rPr>
          <w:noProof/>
          <w:color w:val="000000"/>
          <w:szCs w:val="24"/>
        </w:rPr>
      </w:pPr>
    </w:p>
    <w:p>
      <w:pPr>
        <w:pStyle w:val="ListParagraph"/>
        <w:numPr>
          <w:ilvl w:val="0"/>
          <w:numId w:val="36"/>
        </w:numPr>
        <w:autoSpaceDE w:val="0"/>
        <w:autoSpaceDN w:val="0"/>
        <w:adjustRightInd w:val="0"/>
        <w:spacing w:before="0" w:after="0"/>
        <w:rPr>
          <w:noProof/>
          <w:color w:val="000000"/>
          <w:szCs w:val="24"/>
        </w:rPr>
      </w:pPr>
      <w:r>
        <w:rPr>
          <w:noProof/>
          <w:color w:val="000000"/>
          <w:szCs w:val="24"/>
        </w:rPr>
        <w:t>Bank statements for the last three months;</w:t>
      </w:r>
    </w:p>
    <w:p>
      <w:pPr>
        <w:autoSpaceDE w:val="0"/>
        <w:autoSpaceDN w:val="0"/>
        <w:adjustRightInd w:val="0"/>
        <w:spacing w:before="0" w:after="0"/>
        <w:rPr>
          <w:noProof/>
          <w:color w:val="000000"/>
          <w:szCs w:val="24"/>
        </w:rPr>
      </w:pPr>
    </w:p>
    <w:p>
      <w:pPr>
        <w:pStyle w:val="ListParagraph"/>
        <w:numPr>
          <w:ilvl w:val="0"/>
          <w:numId w:val="36"/>
        </w:numPr>
        <w:autoSpaceDE w:val="0"/>
        <w:autoSpaceDN w:val="0"/>
        <w:adjustRightInd w:val="0"/>
        <w:spacing w:before="0" w:after="0"/>
        <w:rPr>
          <w:noProof/>
          <w:color w:val="000000"/>
          <w:szCs w:val="24"/>
        </w:rPr>
      </w:pPr>
      <w:r>
        <w:rPr>
          <w:noProof/>
          <w:color w:val="000000"/>
          <w:szCs w:val="24"/>
        </w:rPr>
        <w:t>Proof of sufficient financial means to cover expenses during the stay, for example:</w:t>
      </w:r>
    </w:p>
    <w:p>
      <w:pPr>
        <w:numPr>
          <w:ilvl w:val="0"/>
          <w:numId w:val="51"/>
        </w:numPr>
        <w:autoSpaceDE w:val="0"/>
        <w:autoSpaceDN w:val="0"/>
        <w:adjustRightInd w:val="0"/>
        <w:spacing w:before="0" w:after="0"/>
        <w:contextualSpacing/>
        <w:jc w:val="left"/>
        <w:rPr>
          <w:strike/>
          <w:noProof/>
          <w:color w:val="000000"/>
          <w:szCs w:val="24"/>
        </w:rPr>
      </w:pPr>
      <w:r>
        <w:rPr>
          <w:noProof/>
          <w:color w:val="000000"/>
          <w:szCs w:val="24"/>
        </w:rPr>
        <w:t>credit card valid abroad and accompanied by a bank statement confirming card ownership and available funds; and/or</w:t>
      </w:r>
    </w:p>
    <w:p>
      <w:pPr>
        <w:numPr>
          <w:ilvl w:val="0"/>
          <w:numId w:val="51"/>
        </w:numPr>
        <w:autoSpaceDE w:val="0"/>
        <w:autoSpaceDN w:val="0"/>
        <w:adjustRightInd w:val="0"/>
        <w:spacing w:before="0" w:after="0"/>
        <w:contextualSpacing/>
        <w:jc w:val="left"/>
        <w:rPr>
          <w:strike/>
          <w:noProof/>
          <w:color w:val="000000"/>
          <w:szCs w:val="24"/>
        </w:rPr>
      </w:pPr>
      <w:r>
        <w:rPr>
          <w:noProof/>
          <w:color w:val="000000"/>
          <w:szCs w:val="24"/>
        </w:rPr>
        <w:t>pay slips; and/or</w:t>
      </w:r>
    </w:p>
    <w:p>
      <w:pPr>
        <w:numPr>
          <w:ilvl w:val="0"/>
          <w:numId w:val="51"/>
        </w:numPr>
        <w:autoSpaceDE w:val="0"/>
        <w:autoSpaceDN w:val="0"/>
        <w:adjustRightInd w:val="0"/>
        <w:spacing w:before="0" w:after="0"/>
        <w:contextualSpacing/>
        <w:jc w:val="left"/>
        <w:rPr>
          <w:strike/>
          <w:noProof/>
          <w:color w:val="000000"/>
          <w:szCs w:val="24"/>
          <w:u w:val="single"/>
        </w:rPr>
      </w:pPr>
      <w:r>
        <w:rPr>
          <w:noProof/>
          <w:color w:val="000000"/>
          <w:szCs w:val="24"/>
        </w:rPr>
        <w:t>travellers’ cheques.</w:t>
      </w:r>
    </w:p>
    <w:p>
      <w:pPr>
        <w:autoSpaceDE w:val="0"/>
        <w:autoSpaceDN w:val="0"/>
        <w:adjustRightInd w:val="0"/>
        <w:spacing w:before="0" w:after="0"/>
        <w:rPr>
          <w:noProof/>
          <w:color w:val="000000"/>
          <w:szCs w:val="24"/>
        </w:rPr>
      </w:pPr>
    </w:p>
    <w:p>
      <w:pPr>
        <w:autoSpaceDE w:val="0"/>
        <w:autoSpaceDN w:val="0"/>
        <w:adjustRightInd w:val="0"/>
        <w:spacing w:before="0" w:after="0"/>
        <w:rPr>
          <w:noProof/>
          <w:color w:val="000000"/>
          <w:szCs w:val="24"/>
        </w:rPr>
      </w:pPr>
      <w:r>
        <w:rPr>
          <w:b/>
          <w:noProof/>
          <w:color w:val="000000"/>
          <w:szCs w:val="24"/>
        </w:rPr>
        <w:t>4. Proof of intention to return</w:t>
      </w:r>
      <w:r>
        <w:rPr>
          <w:noProof/>
          <w:color w:val="000000"/>
          <w:szCs w:val="24"/>
        </w:rPr>
        <w:t xml:space="preserve"> to the country of residence, such as proof of employment, property ownership, family ties.</w:t>
      </w:r>
    </w:p>
    <w:p>
      <w:pPr>
        <w:autoSpaceDE w:val="0"/>
        <w:autoSpaceDN w:val="0"/>
        <w:adjustRightInd w:val="0"/>
        <w:spacing w:before="0" w:after="0"/>
        <w:rPr>
          <w:noProof/>
          <w:color w:val="000000"/>
          <w:szCs w:val="24"/>
        </w:rPr>
      </w:pPr>
    </w:p>
    <w:p>
      <w:pPr>
        <w:autoSpaceDE w:val="0"/>
        <w:autoSpaceDN w:val="0"/>
        <w:adjustRightInd w:val="0"/>
        <w:spacing w:before="0" w:after="0"/>
        <w:rPr>
          <w:b/>
          <w:noProof/>
          <w:color w:val="000000"/>
          <w:szCs w:val="24"/>
        </w:rPr>
      </w:pPr>
      <w:r>
        <w:rPr>
          <w:b/>
          <w:noProof/>
          <w:color w:val="000000"/>
          <w:szCs w:val="24"/>
        </w:rPr>
        <w:t>5. Accommodation</w:t>
      </w:r>
    </w:p>
    <w:p>
      <w:pPr>
        <w:autoSpaceDE w:val="0"/>
        <w:autoSpaceDN w:val="0"/>
        <w:adjustRightInd w:val="0"/>
        <w:spacing w:before="0" w:after="0"/>
        <w:rPr>
          <w:noProof/>
          <w:color w:val="000000"/>
          <w:szCs w:val="24"/>
        </w:rPr>
      </w:pPr>
    </w:p>
    <w:p>
      <w:pPr>
        <w:numPr>
          <w:ilvl w:val="0"/>
          <w:numId w:val="34"/>
        </w:numPr>
        <w:autoSpaceDE w:val="0"/>
        <w:autoSpaceDN w:val="0"/>
        <w:adjustRightInd w:val="0"/>
        <w:spacing w:before="0" w:after="0"/>
        <w:contextualSpacing/>
        <w:jc w:val="left"/>
        <w:rPr>
          <w:noProof/>
          <w:color w:val="000000"/>
          <w:szCs w:val="24"/>
        </w:rPr>
      </w:pPr>
      <w:r>
        <w:rPr>
          <w:noProof/>
          <w:color w:val="000000"/>
          <w:szCs w:val="24"/>
        </w:rPr>
        <w:t>copy of a hotel booking; or</w:t>
      </w:r>
    </w:p>
    <w:p>
      <w:pPr>
        <w:numPr>
          <w:ilvl w:val="0"/>
          <w:numId w:val="34"/>
        </w:numPr>
        <w:autoSpaceDE w:val="0"/>
        <w:autoSpaceDN w:val="0"/>
        <w:adjustRightInd w:val="0"/>
        <w:spacing w:before="0" w:after="0"/>
        <w:contextualSpacing/>
        <w:jc w:val="left"/>
        <w:rPr>
          <w:noProof/>
          <w:color w:val="000000"/>
          <w:szCs w:val="24"/>
        </w:rPr>
      </w:pPr>
      <w:r>
        <w:rPr>
          <w:noProof/>
          <w:color w:val="000000"/>
          <w:szCs w:val="24"/>
        </w:rPr>
        <w:t>proof of other accommodation for the duration of the stay in the Member State of destination; or</w:t>
      </w:r>
    </w:p>
    <w:p>
      <w:pPr>
        <w:numPr>
          <w:ilvl w:val="0"/>
          <w:numId w:val="34"/>
        </w:numPr>
        <w:autoSpaceDE w:val="0"/>
        <w:autoSpaceDN w:val="0"/>
        <w:adjustRightInd w:val="0"/>
        <w:spacing w:before="0" w:after="0"/>
        <w:contextualSpacing/>
        <w:jc w:val="left"/>
        <w:rPr>
          <w:noProof/>
          <w:color w:val="000000"/>
          <w:szCs w:val="24"/>
        </w:rPr>
      </w:pPr>
      <w:r>
        <w:rPr>
          <w:noProof/>
          <w:color w:val="000000"/>
          <w:szCs w:val="24"/>
        </w:rPr>
        <w:t>proof of sufficient means to cover accommodation.</w:t>
      </w:r>
    </w:p>
    <w:p>
      <w:pPr>
        <w:autoSpaceDE w:val="0"/>
        <w:autoSpaceDN w:val="0"/>
        <w:adjustRightInd w:val="0"/>
        <w:spacing w:before="0" w:after="0"/>
        <w:rPr>
          <w:noProof/>
          <w:color w:val="000000"/>
          <w:szCs w:val="24"/>
        </w:rPr>
      </w:pPr>
    </w:p>
    <w:p>
      <w:pPr>
        <w:autoSpaceDE w:val="0"/>
        <w:autoSpaceDN w:val="0"/>
        <w:adjustRightInd w:val="0"/>
        <w:spacing w:before="0" w:after="0"/>
        <w:rPr>
          <w:noProof/>
          <w:color w:val="000000"/>
          <w:szCs w:val="24"/>
        </w:rPr>
      </w:pPr>
      <w:r>
        <w:rPr>
          <w:b/>
          <w:noProof/>
          <w:color w:val="000000"/>
          <w:szCs w:val="24"/>
        </w:rPr>
        <w:t>6. Additional requirements for minors</w:t>
      </w:r>
      <w:r>
        <w:rPr>
          <w:noProof/>
          <w:color w:val="000000"/>
          <w:szCs w:val="24"/>
        </w:rPr>
        <w:t xml:space="preserve"> (under 18)</w:t>
      </w:r>
    </w:p>
    <w:p>
      <w:pPr>
        <w:autoSpaceDE w:val="0"/>
        <w:autoSpaceDN w:val="0"/>
        <w:adjustRightInd w:val="0"/>
        <w:spacing w:before="0" w:after="0"/>
        <w:rPr>
          <w:noProof/>
          <w:color w:val="000000"/>
          <w:szCs w:val="24"/>
        </w:rPr>
      </w:pPr>
    </w:p>
    <w:p>
      <w:pPr>
        <w:numPr>
          <w:ilvl w:val="0"/>
          <w:numId w:val="33"/>
        </w:numPr>
        <w:autoSpaceDE w:val="0"/>
        <w:autoSpaceDN w:val="0"/>
        <w:adjustRightInd w:val="0"/>
        <w:spacing w:before="0" w:after="0"/>
        <w:contextualSpacing/>
        <w:jc w:val="left"/>
        <w:rPr>
          <w:noProof/>
          <w:color w:val="000000"/>
          <w:szCs w:val="24"/>
        </w:rPr>
      </w:pPr>
      <w:r>
        <w:rPr>
          <w:noProof/>
          <w:color w:val="000000"/>
          <w:szCs w:val="24"/>
        </w:rPr>
        <w:t>Birth certificate; and/or</w:t>
      </w:r>
    </w:p>
    <w:p>
      <w:pPr>
        <w:numPr>
          <w:ilvl w:val="0"/>
          <w:numId w:val="33"/>
        </w:numPr>
        <w:autoSpaceDE w:val="0"/>
        <w:autoSpaceDN w:val="0"/>
        <w:adjustRightInd w:val="0"/>
        <w:spacing w:before="0" w:after="0"/>
        <w:contextualSpacing/>
        <w:jc w:val="left"/>
        <w:rPr>
          <w:noProof/>
          <w:color w:val="000000"/>
          <w:szCs w:val="24"/>
        </w:rPr>
      </w:pPr>
      <w:r>
        <w:rPr>
          <w:noProof/>
          <w:color w:val="000000"/>
          <w:szCs w:val="24"/>
        </w:rPr>
        <w:t>Court documents (e.g. in adoption or shared custody cases); and/or</w:t>
      </w:r>
    </w:p>
    <w:p>
      <w:pPr>
        <w:numPr>
          <w:ilvl w:val="0"/>
          <w:numId w:val="33"/>
        </w:numPr>
        <w:autoSpaceDE w:val="0"/>
        <w:autoSpaceDN w:val="0"/>
        <w:adjustRightInd w:val="0"/>
        <w:spacing w:before="0" w:after="0"/>
        <w:contextualSpacing/>
        <w:jc w:val="left"/>
        <w:rPr>
          <w:noProof/>
          <w:color w:val="000000"/>
          <w:szCs w:val="24"/>
        </w:rPr>
      </w:pPr>
      <w:r>
        <w:rPr>
          <w:noProof/>
          <w:color w:val="000000"/>
          <w:szCs w:val="24"/>
        </w:rPr>
        <w:t>Death certificate (if one of the minor´s parents is deceased).</w:t>
      </w:r>
    </w:p>
    <w:p>
      <w:pPr>
        <w:autoSpaceDE w:val="0"/>
        <w:autoSpaceDN w:val="0"/>
        <w:adjustRightInd w:val="0"/>
        <w:spacing w:before="0" w:after="0"/>
        <w:rPr>
          <w:noProof/>
          <w:color w:val="000000"/>
          <w:szCs w:val="24"/>
        </w:rPr>
      </w:pPr>
    </w:p>
    <w:p>
      <w:pPr>
        <w:autoSpaceDE w:val="0"/>
        <w:autoSpaceDN w:val="0"/>
        <w:adjustRightInd w:val="0"/>
        <w:spacing w:before="0" w:after="0"/>
        <w:rPr>
          <w:noProof/>
          <w:color w:val="000000"/>
          <w:szCs w:val="24"/>
        </w:rPr>
      </w:pPr>
      <w:r>
        <w:rPr>
          <w:noProof/>
          <w:color w:val="000000"/>
          <w:szCs w:val="24"/>
        </w:rPr>
        <w:t>The consent of either both parents or legal guardians is required if the minor is going to travel alone. If the minor travels with only one of the parents/legal guardians, the written consent of the other is required. No additional consent is required if the minor travels with a parent/legal guardian who has sole custody.</w:t>
      </w:r>
    </w:p>
    <w:p>
      <w:pPr>
        <w:autoSpaceDE w:val="0"/>
        <w:autoSpaceDN w:val="0"/>
        <w:adjustRightInd w:val="0"/>
        <w:spacing w:before="0" w:after="0"/>
        <w:ind w:left="360"/>
        <w:rPr>
          <w:noProof/>
          <w:color w:val="000000"/>
          <w:szCs w:val="24"/>
        </w:rPr>
      </w:pPr>
    </w:p>
    <w:p>
      <w:pPr>
        <w:autoSpaceDE w:val="0"/>
        <w:autoSpaceDN w:val="0"/>
        <w:adjustRightInd w:val="0"/>
        <w:spacing w:before="0" w:after="0"/>
        <w:rPr>
          <w:noProof/>
          <w:color w:val="000000"/>
          <w:szCs w:val="24"/>
        </w:rPr>
      </w:pPr>
      <w:r>
        <w:rPr>
          <w:noProof/>
          <w:color w:val="000000"/>
          <w:szCs w:val="24"/>
        </w:rPr>
        <w:t>All these documents must be legalised. If necessary, a translation may also be requested (e.g. for documents not issued in Latin).</w:t>
      </w:r>
    </w:p>
    <w:p>
      <w:pPr>
        <w:autoSpaceDE w:val="0"/>
        <w:autoSpaceDN w:val="0"/>
        <w:adjustRightInd w:val="0"/>
        <w:spacing w:before="0" w:after="0"/>
        <w:rPr>
          <w:noProof/>
          <w:color w:val="000000"/>
          <w:szCs w:val="24"/>
        </w:rPr>
      </w:pPr>
    </w:p>
    <w:p>
      <w:pPr>
        <w:autoSpaceDE w:val="0"/>
        <w:autoSpaceDN w:val="0"/>
        <w:adjustRightInd w:val="0"/>
        <w:spacing w:before="0" w:after="0"/>
        <w:rPr>
          <w:noProof/>
          <w:color w:val="000000"/>
          <w:szCs w:val="24"/>
        </w:rPr>
      </w:pPr>
      <w:r>
        <w:rPr>
          <w:b/>
          <w:noProof/>
          <w:color w:val="000000"/>
          <w:szCs w:val="24"/>
        </w:rPr>
        <w:t>II.</w:t>
      </w:r>
      <w:r>
        <w:rPr>
          <w:noProof/>
          <w:color w:val="000000"/>
          <w:szCs w:val="24"/>
        </w:rPr>
        <w:tab/>
      </w:r>
      <w:r>
        <w:rPr>
          <w:b/>
          <w:noProof/>
          <w:color w:val="000000"/>
          <w:szCs w:val="24"/>
        </w:rPr>
        <w:t>Documents to be submitted depending on the purpose of the journey</w:t>
      </w:r>
    </w:p>
    <w:p>
      <w:pPr>
        <w:autoSpaceDE w:val="0"/>
        <w:autoSpaceDN w:val="0"/>
        <w:adjustRightInd w:val="0"/>
        <w:spacing w:before="0" w:after="0"/>
        <w:rPr>
          <w:noProof/>
          <w:color w:val="000000"/>
          <w:szCs w:val="24"/>
        </w:rPr>
      </w:pPr>
    </w:p>
    <w:p>
      <w:pPr>
        <w:autoSpaceDE w:val="0"/>
        <w:autoSpaceDN w:val="0"/>
        <w:adjustRightInd w:val="0"/>
        <w:spacing w:before="0" w:after="0"/>
        <w:rPr>
          <w:b/>
          <w:noProof/>
          <w:color w:val="000000"/>
          <w:szCs w:val="24"/>
        </w:rPr>
      </w:pPr>
      <w:r>
        <w:rPr>
          <w:b/>
          <w:noProof/>
          <w:color w:val="000000"/>
          <w:szCs w:val="24"/>
        </w:rPr>
        <w:t>1. Airport transit</w:t>
      </w:r>
    </w:p>
    <w:p>
      <w:pPr>
        <w:autoSpaceDE w:val="0"/>
        <w:autoSpaceDN w:val="0"/>
        <w:adjustRightInd w:val="0"/>
        <w:spacing w:before="0" w:after="0"/>
        <w:rPr>
          <w:noProof/>
          <w:color w:val="000000"/>
          <w:szCs w:val="24"/>
        </w:rPr>
      </w:pPr>
    </w:p>
    <w:p>
      <w:pPr>
        <w:numPr>
          <w:ilvl w:val="0"/>
          <w:numId w:val="31"/>
        </w:numPr>
        <w:autoSpaceDE w:val="0"/>
        <w:autoSpaceDN w:val="0"/>
        <w:adjustRightInd w:val="0"/>
        <w:spacing w:before="0" w:after="0"/>
        <w:contextualSpacing/>
        <w:jc w:val="left"/>
        <w:rPr>
          <w:noProof/>
          <w:color w:val="000000"/>
          <w:szCs w:val="24"/>
        </w:rPr>
      </w:pPr>
      <w:r>
        <w:rPr>
          <w:bCs/>
          <w:noProof/>
          <w:color w:val="000000"/>
          <w:szCs w:val="24"/>
        </w:rPr>
        <w:t xml:space="preserve">Permission to enter the country of final destination: </w:t>
      </w:r>
      <w:r>
        <w:rPr>
          <w:noProof/>
          <w:color w:val="000000"/>
          <w:szCs w:val="24"/>
        </w:rPr>
        <w:t>proof of legal permission (visa, if necessary) to enter the country of final destination, as well as a proof of onward travel arrangements after transit (e.g. ticket reservation).</w:t>
      </w:r>
    </w:p>
    <w:p>
      <w:pPr>
        <w:autoSpaceDE w:val="0"/>
        <w:autoSpaceDN w:val="0"/>
        <w:adjustRightInd w:val="0"/>
        <w:spacing w:before="0" w:after="0"/>
        <w:rPr>
          <w:noProof/>
          <w:color w:val="000000"/>
          <w:szCs w:val="24"/>
        </w:rPr>
      </w:pPr>
    </w:p>
    <w:p>
      <w:pPr>
        <w:autoSpaceDE w:val="0"/>
        <w:autoSpaceDN w:val="0"/>
        <w:adjustRightInd w:val="0"/>
        <w:spacing w:before="0" w:after="0"/>
        <w:rPr>
          <w:b/>
          <w:noProof/>
          <w:color w:val="000000"/>
          <w:szCs w:val="24"/>
        </w:rPr>
      </w:pPr>
      <w:r>
        <w:rPr>
          <w:b/>
          <w:noProof/>
          <w:color w:val="000000"/>
          <w:szCs w:val="24"/>
        </w:rPr>
        <w:t>2. Tourism</w:t>
      </w:r>
    </w:p>
    <w:p>
      <w:pPr>
        <w:autoSpaceDE w:val="0"/>
        <w:autoSpaceDN w:val="0"/>
        <w:adjustRightInd w:val="0"/>
        <w:spacing w:before="0" w:after="0"/>
        <w:rPr>
          <w:noProof/>
          <w:color w:val="000000"/>
          <w:szCs w:val="24"/>
        </w:rPr>
      </w:pPr>
    </w:p>
    <w:p>
      <w:pPr>
        <w:numPr>
          <w:ilvl w:val="0"/>
          <w:numId w:val="30"/>
        </w:numPr>
        <w:autoSpaceDE w:val="0"/>
        <w:autoSpaceDN w:val="0"/>
        <w:adjustRightInd w:val="0"/>
        <w:spacing w:before="0" w:after="0"/>
        <w:contextualSpacing/>
        <w:jc w:val="left"/>
        <w:rPr>
          <w:noProof/>
          <w:color w:val="000000"/>
          <w:szCs w:val="24"/>
        </w:rPr>
      </w:pPr>
      <w:r>
        <w:rPr>
          <w:noProof/>
          <w:color w:val="000000"/>
          <w:szCs w:val="24"/>
        </w:rPr>
        <w:t>Proof of payment for the package holiday, if applicable.</w:t>
      </w:r>
    </w:p>
    <w:p>
      <w:pPr>
        <w:autoSpaceDE w:val="0"/>
        <w:autoSpaceDN w:val="0"/>
        <w:adjustRightInd w:val="0"/>
        <w:spacing w:before="0" w:after="0"/>
        <w:rPr>
          <w:noProof/>
          <w:color w:val="FF0000"/>
          <w:szCs w:val="24"/>
        </w:rPr>
      </w:pPr>
    </w:p>
    <w:p>
      <w:pPr>
        <w:autoSpaceDE w:val="0"/>
        <w:autoSpaceDN w:val="0"/>
        <w:adjustRightInd w:val="0"/>
        <w:spacing w:before="0" w:after="0"/>
        <w:rPr>
          <w:b/>
          <w:noProof/>
          <w:color w:val="000000"/>
          <w:szCs w:val="24"/>
        </w:rPr>
      </w:pPr>
      <w:r>
        <w:rPr>
          <w:b/>
          <w:noProof/>
          <w:color w:val="000000"/>
          <w:szCs w:val="24"/>
        </w:rPr>
        <w:t>3. Visit to relatives/friends</w:t>
      </w:r>
    </w:p>
    <w:p>
      <w:pPr>
        <w:autoSpaceDE w:val="0"/>
        <w:autoSpaceDN w:val="0"/>
        <w:adjustRightInd w:val="0"/>
        <w:spacing w:before="0" w:after="0"/>
        <w:rPr>
          <w:noProof/>
          <w:color w:val="000000"/>
          <w:szCs w:val="24"/>
        </w:rPr>
      </w:pPr>
    </w:p>
    <w:p>
      <w:pPr>
        <w:numPr>
          <w:ilvl w:val="0"/>
          <w:numId w:val="29"/>
        </w:numPr>
        <w:autoSpaceDE w:val="0"/>
        <w:autoSpaceDN w:val="0"/>
        <w:adjustRightInd w:val="0"/>
        <w:spacing w:before="0" w:after="0"/>
        <w:contextualSpacing/>
        <w:jc w:val="left"/>
        <w:rPr>
          <w:noProof/>
          <w:color w:val="000000"/>
          <w:szCs w:val="24"/>
        </w:rPr>
      </w:pPr>
      <w:r>
        <w:rPr>
          <w:noProof/>
          <w:color w:val="000000"/>
          <w:szCs w:val="24"/>
        </w:rPr>
        <w:t>Invitation from a relative or friend in the country of destination.</w:t>
      </w:r>
    </w:p>
    <w:p>
      <w:pPr>
        <w:autoSpaceDE w:val="0"/>
        <w:autoSpaceDN w:val="0"/>
        <w:adjustRightInd w:val="0"/>
        <w:spacing w:before="0" w:after="0"/>
        <w:rPr>
          <w:noProof/>
          <w:color w:val="000000"/>
          <w:szCs w:val="24"/>
        </w:rPr>
      </w:pPr>
    </w:p>
    <w:p>
      <w:pPr>
        <w:autoSpaceDE w:val="0"/>
        <w:autoSpaceDN w:val="0"/>
        <w:adjustRightInd w:val="0"/>
        <w:spacing w:before="0" w:after="0"/>
        <w:rPr>
          <w:noProof/>
          <w:color w:val="FF0000"/>
          <w:szCs w:val="24"/>
        </w:rPr>
      </w:pPr>
      <w:r>
        <w:rPr>
          <w:noProof/>
          <w:color w:val="000000"/>
          <w:szCs w:val="24"/>
        </w:rPr>
        <w:t>Official invitation from a relative or friend approved by the competent local authorities of the country of destination. (Some Member States may require proof of invitation/sponsorship, from the host and/or private accommodation by means of a national form - cf. information by the Member State concerned)</w:t>
      </w:r>
    </w:p>
    <w:p>
      <w:pPr>
        <w:autoSpaceDE w:val="0"/>
        <w:autoSpaceDN w:val="0"/>
        <w:adjustRightInd w:val="0"/>
        <w:spacing w:before="0" w:after="0"/>
        <w:rPr>
          <w:noProof/>
          <w:color w:val="000000"/>
          <w:szCs w:val="24"/>
        </w:rPr>
      </w:pPr>
    </w:p>
    <w:p>
      <w:pPr>
        <w:autoSpaceDE w:val="0"/>
        <w:autoSpaceDN w:val="0"/>
        <w:adjustRightInd w:val="0"/>
        <w:spacing w:before="0" w:after="0"/>
        <w:rPr>
          <w:b/>
          <w:noProof/>
          <w:color w:val="000000"/>
          <w:szCs w:val="24"/>
        </w:rPr>
      </w:pPr>
      <w:r>
        <w:rPr>
          <w:b/>
          <w:noProof/>
          <w:color w:val="000000"/>
          <w:szCs w:val="24"/>
        </w:rPr>
        <w:t>4. Business trip</w:t>
      </w:r>
    </w:p>
    <w:p>
      <w:pPr>
        <w:autoSpaceDE w:val="0"/>
        <w:autoSpaceDN w:val="0"/>
        <w:adjustRightInd w:val="0"/>
        <w:spacing w:before="0" w:after="0"/>
        <w:rPr>
          <w:noProof/>
          <w:color w:val="000000"/>
          <w:szCs w:val="24"/>
        </w:rPr>
      </w:pPr>
    </w:p>
    <w:p>
      <w:pPr>
        <w:autoSpaceDE w:val="0"/>
        <w:autoSpaceDN w:val="0"/>
        <w:adjustRightInd w:val="0"/>
        <w:spacing w:before="0" w:after="0"/>
        <w:rPr>
          <w:noProof/>
          <w:color w:val="000000"/>
          <w:szCs w:val="24"/>
        </w:rPr>
      </w:pPr>
      <w:r>
        <w:rPr>
          <w:noProof/>
          <w:color w:val="000000"/>
          <w:szCs w:val="24"/>
        </w:rPr>
        <w:t xml:space="preserve">Company document: official document </w:t>
      </w:r>
      <w:r>
        <w:rPr>
          <w:noProof/>
          <w:szCs w:val="24"/>
          <w:lang w:eastAsia="de-DE"/>
        </w:rPr>
        <w:t>confirming the applicant’s business trip and employment status, issued by</w:t>
      </w:r>
      <w:r>
        <w:rPr>
          <w:noProof/>
          <w:color w:val="000000"/>
          <w:szCs w:val="24"/>
        </w:rPr>
        <w:t xml:space="preserve"> the local company or institution and/or the company or institution in the Member State of destination duly stamped and signed. If the company pays the travel and subsistence costs, the document should include this information.</w:t>
      </w:r>
    </w:p>
    <w:p>
      <w:pPr>
        <w:autoSpaceDE w:val="0"/>
        <w:autoSpaceDN w:val="0"/>
        <w:adjustRightInd w:val="0"/>
        <w:spacing w:before="0" w:after="0"/>
        <w:rPr>
          <w:noProof/>
          <w:color w:val="000000"/>
          <w:szCs w:val="24"/>
        </w:rPr>
      </w:pPr>
    </w:p>
    <w:p>
      <w:pPr>
        <w:autoSpaceDE w:val="0"/>
        <w:autoSpaceDN w:val="0"/>
        <w:adjustRightInd w:val="0"/>
        <w:spacing w:before="0" w:after="0"/>
        <w:rPr>
          <w:b/>
          <w:noProof/>
          <w:color w:val="548DD4"/>
          <w:szCs w:val="24"/>
        </w:rPr>
      </w:pPr>
      <w:r>
        <w:rPr>
          <w:b/>
          <w:noProof/>
          <w:color w:val="000000"/>
          <w:szCs w:val="24"/>
        </w:rPr>
        <w:t>5. Trip for cultural, sports, vocational training, educational or research purposes</w:t>
      </w:r>
    </w:p>
    <w:p>
      <w:pPr>
        <w:autoSpaceDE w:val="0"/>
        <w:autoSpaceDN w:val="0"/>
        <w:adjustRightInd w:val="0"/>
        <w:spacing w:before="0" w:after="0"/>
        <w:rPr>
          <w:noProof/>
          <w:color w:val="FF0000"/>
          <w:szCs w:val="24"/>
        </w:rPr>
      </w:pPr>
    </w:p>
    <w:p>
      <w:pPr>
        <w:autoSpaceDE w:val="0"/>
        <w:autoSpaceDN w:val="0"/>
        <w:adjustRightInd w:val="0"/>
        <w:spacing w:before="0" w:after="0"/>
        <w:rPr>
          <w:noProof/>
          <w:color w:val="000000"/>
          <w:szCs w:val="24"/>
        </w:rPr>
      </w:pPr>
      <w:r>
        <w:rPr>
          <w:noProof/>
          <w:color w:val="000000"/>
          <w:szCs w:val="24"/>
        </w:rPr>
        <w:t>Official invitation from the organiser: official document or letter of invitation from the organiser of the cultural, sports, vocational training, educational or research event or a letter of acceptance from the university or institution in the Member State of destination duly stamped and signed. If the organiser pays travel and subsistence costs, the document should include this information.</w:t>
      </w:r>
    </w:p>
    <w:p>
      <w:pPr>
        <w:autoSpaceDE w:val="0"/>
        <w:autoSpaceDN w:val="0"/>
        <w:adjustRightInd w:val="0"/>
        <w:spacing w:before="0" w:after="0"/>
        <w:rPr>
          <w:noProof/>
          <w:szCs w:val="24"/>
        </w:rPr>
      </w:pPr>
    </w:p>
    <w:p>
      <w:pPr>
        <w:autoSpaceDE w:val="0"/>
        <w:autoSpaceDN w:val="0"/>
        <w:adjustRightInd w:val="0"/>
        <w:spacing w:before="0" w:after="0"/>
        <w:rPr>
          <w:b/>
          <w:noProof/>
          <w:color w:val="000000"/>
          <w:szCs w:val="24"/>
        </w:rPr>
      </w:pPr>
      <w:r>
        <w:rPr>
          <w:b/>
          <w:noProof/>
          <w:szCs w:val="24"/>
        </w:rPr>
        <w:t xml:space="preserve">6. </w:t>
      </w:r>
      <w:r>
        <w:rPr>
          <w:b/>
          <w:noProof/>
          <w:color w:val="000000"/>
          <w:szCs w:val="24"/>
        </w:rPr>
        <w:t>Medical treatment</w:t>
      </w:r>
    </w:p>
    <w:p>
      <w:pPr>
        <w:autoSpaceDE w:val="0"/>
        <w:autoSpaceDN w:val="0"/>
        <w:adjustRightInd w:val="0"/>
        <w:spacing w:before="0" w:after="0"/>
        <w:rPr>
          <w:noProof/>
          <w:szCs w:val="24"/>
          <w:lang w:eastAsia="de-DE"/>
        </w:rPr>
      </w:pPr>
    </w:p>
    <w:p>
      <w:pPr>
        <w:numPr>
          <w:ilvl w:val="0"/>
          <w:numId w:val="32"/>
        </w:numPr>
        <w:autoSpaceDE w:val="0"/>
        <w:autoSpaceDN w:val="0"/>
        <w:adjustRightInd w:val="0"/>
        <w:spacing w:before="0" w:after="0"/>
        <w:contextualSpacing/>
        <w:jc w:val="left"/>
        <w:rPr>
          <w:noProof/>
          <w:szCs w:val="24"/>
          <w:lang w:eastAsia="de-DE"/>
        </w:rPr>
      </w:pPr>
      <w:r>
        <w:rPr>
          <w:noProof/>
          <w:szCs w:val="24"/>
          <w:lang w:eastAsia="de-DE"/>
        </w:rPr>
        <w:t>Medical certificate confirming the need for treatment.</w:t>
      </w:r>
    </w:p>
    <w:p>
      <w:pPr>
        <w:numPr>
          <w:ilvl w:val="0"/>
          <w:numId w:val="32"/>
        </w:numPr>
        <w:autoSpaceDE w:val="0"/>
        <w:autoSpaceDN w:val="0"/>
        <w:adjustRightInd w:val="0"/>
        <w:spacing w:before="0" w:after="0"/>
        <w:contextualSpacing/>
        <w:jc w:val="left"/>
        <w:rPr>
          <w:noProof/>
          <w:szCs w:val="24"/>
          <w:lang w:eastAsia="de-DE"/>
        </w:rPr>
      </w:pPr>
      <w:r>
        <w:rPr>
          <w:noProof/>
          <w:szCs w:val="24"/>
          <w:lang w:eastAsia="de-DE"/>
        </w:rPr>
        <w:t>Official document of the host medical institution confirming the date and duration of the medical treatment.</w:t>
      </w:r>
    </w:p>
    <w:p>
      <w:pPr>
        <w:numPr>
          <w:ilvl w:val="0"/>
          <w:numId w:val="32"/>
        </w:numPr>
        <w:spacing w:before="0" w:after="200"/>
        <w:contextualSpacing/>
        <w:jc w:val="left"/>
        <w:rPr>
          <w:noProof/>
          <w:szCs w:val="24"/>
          <w:lang w:eastAsia="de-DE"/>
        </w:rPr>
      </w:pPr>
      <w:r>
        <w:rPr>
          <w:noProof/>
          <w:szCs w:val="24"/>
          <w:lang w:eastAsia="de-DE"/>
        </w:rPr>
        <w:t>Proof of sufficient financial means to pay for the medical treatment or proof of pre-payment for medical treatment.</w:t>
      </w:r>
    </w:p>
    <w:p>
      <w:pPr>
        <w:autoSpaceDE w:val="0"/>
        <w:autoSpaceDN w:val="0"/>
        <w:adjustRightInd w:val="0"/>
        <w:spacing w:before="0"/>
        <w:contextualSpacing/>
        <w:rPr>
          <w:b/>
          <w:bCs/>
          <w:noProof/>
          <w:szCs w:val="24"/>
          <w:lang w:eastAsia="en-US"/>
        </w:rPr>
        <w:sectPr>
          <w:headerReference w:type="even" r:id="rId34"/>
          <w:headerReference w:type="default" r:id="rId35"/>
          <w:footerReference w:type="even" r:id="rId36"/>
          <w:footerReference w:type="default" r:id="rId37"/>
          <w:headerReference w:type="first" r:id="rId38"/>
          <w:footerReference w:type="first" r:id="rId39"/>
          <w:pgSz w:w="11907" w:h="16839"/>
          <w:pgMar w:top="1134" w:right="1417" w:bottom="1134" w:left="1417" w:header="709" w:footer="709" w:gutter="0"/>
          <w:cols w:space="708"/>
          <w:docGrid w:linePitch="360"/>
        </w:sectPr>
      </w:pPr>
      <w:r>
        <w:rPr>
          <w:b/>
          <w:bCs/>
          <w:noProof/>
          <w:szCs w:val="24"/>
          <w:lang w:eastAsia="en-US"/>
        </w:rPr>
        <w:t xml:space="preserve"> </w:t>
      </w:r>
    </w:p>
    <w:p>
      <w:pPr>
        <w:jc w:val="center"/>
        <w:rPr>
          <w:b/>
          <w:noProof/>
          <w:u w:val="single"/>
        </w:rPr>
      </w:pPr>
      <w:r>
        <w:rPr>
          <w:b/>
          <w:noProof/>
          <w:u w:val="single"/>
        </w:rPr>
        <w:t>ANNEX V</w:t>
      </w:r>
    </w:p>
    <w:p>
      <w:pPr>
        <w:jc w:val="center"/>
        <w:rPr>
          <w:b/>
          <w:noProof/>
          <w:u w:val="single"/>
        </w:rPr>
      </w:pPr>
    </w:p>
    <w:p>
      <w:pPr>
        <w:autoSpaceDE w:val="0"/>
        <w:autoSpaceDN w:val="0"/>
        <w:adjustRightInd w:val="0"/>
        <w:contextualSpacing/>
        <w:jc w:val="center"/>
        <w:rPr>
          <w:b/>
          <w:bCs/>
          <w:noProof/>
          <w:szCs w:val="24"/>
          <w:lang w:eastAsia="en-US"/>
        </w:rPr>
      </w:pPr>
      <w:r>
        <w:rPr>
          <w:b/>
          <w:bCs/>
          <w:noProof/>
          <w:szCs w:val="24"/>
          <w:lang w:eastAsia="en-US"/>
        </w:rPr>
        <w:t>List of supporting documents to be submitted by applicants for short stay visas</w:t>
      </w:r>
    </w:p>
    <w:p>
      <w:pPr>
        <w:autoSpaceDE w:val="0"/>
        <w:autoSpaceDN w:val="0"/>
        <w:adjustRightInd w:val="0"/>
        <w:spacing w:before="0"/>
        <w:contextualSpacing/>
        <w:jc w:val="center"/>
        <w:rPr>
          <w:b/>
          <w:bCs/>
          <w:noProof/>
          <w:szCs w:val="24"/>
          <w:lang w:eastAsia="en-US"/>
        </w:rPr>
      </w:pPr>
      <w:r>
        <w:rPr>
          <w:b/>
          <w:bCs/>
          <w:noProof/>
          <w:szCs w:val="24"/>
          <w:lang w:eastAsia="en-US"/>
        </w:rPr>
        <w:t>in Senegal</w:t>
      </w:r>
    </w:p>
    <w:p>
      <w:pPr>
        <w:autoSpaceDE w:val="0"/>
        <w:autoSpaceDN w:val="0"/>
        <w:adjustRightInd w:val="0"/>
        <w:spacing w:before="0"/>
        <w:contextualSpacing/>
        <w:jc w:val="center"/>
        <w:rPr>
          <w:b/>
          <w:bCs/>
          <w:noProof/>
          <w:szCs w:val="24"/>
          <w:lang w:eastAsia="en-US"/>
        </w:rPr>
      </w:pPr>
    </w:p>
    <w:p>
      <w:pPr>
        <w:autoSpaceDE w:val="0"/>
        <w:autoSpaceDN w:val="0"/>
        <w:adjustRightInd w:val="0"/>
        <w:spacing w:before="0"/>
        <w:contextualSpacing/>
        <w:rPr>
          <w:b/>
          <w:bCs/>
          <w:noProof/>
          <w:color w:val="FF0000"/>
          <w:szCs w:val="24"/>
          <w:lang w:eastAsia="en-US"/>
        </w:rPr>
      </w:pPr>
    </w:p>
    <w:p>
      <w:pPr>
        <w:spacing w:before="0" w:after="0"/>
        <w:rPr>
          <w:b/>
          <w:noProof/>
          <w:szCs w:val="24"/>
          <w:lang w:bidi="en-GB"/>
        </w:rPr>
      </w:pPr>
      <w:r>
        <w:rPr>
          <w:b/>
          <w:noProof/>
          <w:lang w:bidi="en-GB"/>
        </w:rPr>
        <w:t>I.</w:t>
      </w:r>
      <w:r>
        <w:rPr>
          <w:b/>
          <w:noProof/>
          <w:lang w:bidi="en-GB"/>
        </w:rPr>
        <w:tab/>
        <w:t>General requirements for all visa applicants</w:t>
      </w:r>
    </w:p>
    <w:p>
      <w:pPr>
        <w:spacing w:before="0" w:after="0"/>
        <w:rPr>
          <w:b/>
          <w:noProof/>
          <w:szCs w:val="24"/>
          <w:lang w:bidi="en-GB"/>
        </w:rPr>
      </w:pPr>
    </w:p>
    <w:p>
      <w:pPr>
        <w:numPr>
          <w:ilvl w:val="0"/>
          <w:numId w:val="38"/>
        </w:numPr>
        <w:spacing w:before="0" w:after="0" w:line="276" w:lineRule="auto"/>
        <w:contextualSpacing/>
        <w:jc w:val="left"/>
        <w:rPr>
          <w:b/>
          <w:noProof/>
          <w:szCs w:val="24"/>
          <w:lang w:bidi="en-GB"/>
        </w:rPr>
      </w:pPr>
      <w:r>
        <w:rPr>
          <w:b/>
          <w:noProof/>
          <w:lang w:bidi="en-GB"/>
        </w:rPr>
        <w:t>Proof of a return flight reservation</w:t>
      </w:r>
    </w:p>
    <w:p>
      <w:pPr>
        <w:spacing w:before="0" w:after="0"/>
        <w:ind w:left="420"/>
        <w:contextualSpacing/>
        <w:rPr>
          <w:noProof/>
          <w:szCs w:val="24"/>
          <w:lang w:bidi="en-GB"/>
        </w:rPr>
      </w:pPr>
    </w:p>
    <w:p>
      <w:pPr>
        <w:numPr>
          <w:ilvl w:val="0"/>
          <w:numId w:val="38"/>
        </w:numPr>
        <w:spacing w:before="0" w:after="0" w:line="276" w:lineRule="auto"/>
        <w:contextualSpacing/>
        <w:jc w:val="left"/>
        <w:rPr>
          <w:b/>
          <w:noProof/>
          <w:szCs w:val="24"/>
          <w:lang w:bidi="en-GB"/>
        </w:rPr>
      </w:pPr>
      <w:r>
        <w:rPr>
          <w:b/>
          <w:noProof/>
          <w:lang w:bidi="en-GB"/>
        </w:rPr>
        <w:t>Proof of accommodation during the visit</w:t>
      </w:r>
    </w:p>
    <w:p>
      <w:pPr>
        <w:numPr>
          <w:ilvl w:val="1"/>
          <w:numId w:val="40"/>
        </w:numPr>
        <w:spacing w:before="0" w:after="0" w:line="276" w:lineRule="auto"/>
        <w:contextualSpacing/>
        <w:jc w:val="left"/>
        <w:rPr>
          <w:noProof/>
          <w:szCs w:val="24"/>
          <w:lang w:bidi="en-GB"/>
        </w:rPr>
      </w:pPr>
      <w:r>
        <w:rPr>
          <w:noProof/>
          <w:lang w:bidi="en-GB"/>
        </w:rPr>
        <w:t>confirmation of accommodation provided by the host company, or if not covered by the inviting company:</w:t>
      </w:r>
    </w:p>
    <w:p>
      <w:pPr>
        <w:numPr>
          <w:ilvl w:val="2"/>
          <w:numId w:val="45"/>
        </w:numPr>
        <w:spacing w:before="0" w:after="0" w:line="276" w:lineRule="auto"/>
        <w:contextualSpacing/>
        <w:jc w:val="left"/>
        <w:rPr>
          <w:noProof/>
          <w:szCs w:val="24"/>
          <w:lang w:bidi="en-GB"/>
        </w:rPr>
      </w:pPr>
      <w:r>
        <w:rPr>
          <w:noProof/>
          <w:lang w:bidi="en-GB"/>
        </w:rPr>
        <w:t>proof of means to cover accommodation costs, or</w:t>
      </w:r>
    </w:p>
    <w:p>
      <w:pPr>
        <w:numPr>
          <w:ilvl w:val="2"/>
          <w:numId w:val="45"/>
        </w:numPr>
        <w:spacing w:before="0" w:after="0" w:line="276" w:lineRule="auto"/>
        <w:contextualSpacing/>
        <w:jc w:val="left"/>
        <w:rPr>
          <w:noProof/>
          <w:szCs w:val="24"/>
          <w:lang w:bidi="en-GB"/>
        </w:rPr>
      </w:pPr>
      <w:r>
        <w:rPr>
          <w:noProof/>
          <w:lang w:bidi="en-GB"/>
        </w:rPr>
        <w:t>confirmation of private accommodation, stating that the host will cover the costs, or</w:t>
      </w:r>
    </w:p>
    <w:p>
      <w:pPr>
        <w:numPr>
          <w:ilvl w:val="2"/>
          <w:numId w:val="45"/>
        </w:numPr>
        <w:spacing w:before="0" w:after="0" w:line="276" w:lineRule="auto"/>
        <w:contextualSpacing/>
        <w:jc w:val="left"/>
        <w:rPr>
          <w:b/>
          <w:noProof/>
          <w:szCs w:val="24"/>
          <w:lang w:bidi="en-GB"/>
        </w:rPr>
      </w:pPr>
      <w:r>
        <w:rPr>
          <w:noProof/>
          <w:lang w:bidi="en-GB"/>
        </w:rPr>
        <w:t>proof of rental or ownership of a property.</w:t>
      </w:r>
    </w:p>
    <w:p>
      <w:pPr>
        <w:spacing w:before="0" w:after="0"/>
        <w:rPr>
          <w:b/>
          <w:noProof/>
          <w:szCs w:val="24"/>
          <w:lang w:bidi="en-GB"/>
        </w:rPr>
      </w:pPr>
    </w:p>
    <w:p>
      <w:pPr>
        <w:numPr>
          <w:ilvl w:val="0"/>
          <w:numId w:val="38"/>
        </w:numPr>
        <w:spacing w:before="0" w:after="0" w:line="276" w:lineRule="auto"/>
        <w:contextualSpacing/>
        <w:jc w:val="left"/>
        <w:rPr>
          <w:noProof/>
          <w:szCs w:val="24"/>
          <w:u w:val="single"/>
          <w:lang w:bidi="en-GB"/>
        </w:rPr>
      </w:pPr>
      <w:r>
        <w:rPr>
          <w:b/>
          <w:noProof/>
          <w:szCs w:val="24"/>
          <w:lang w:bidi="en-GB"/>
        </w:rPr>
        <w:t>Proof of financial means</w:t>
      </w:r>
      <w:r>
        <w:rPr>
          <w:noProof/>
          <w:szCs w:val="24"/>
          <w:lang w:bidi="en-GB"/>
        </w:rPr>
        <w:t xml:space="preserve"> (salary slips and/or bank statements for the last three months, credit card, letter of sponsorship, formal obligation).</w:t>
      </w:r>
    </w:p>
    <w:p>
      <w:pPr>
        <w:spacing w:before="0" w:after="0" w:line="276" w:lineRule="auto"/>
        <w:ind w:left="420"/>
        <w:contextualSpacing/>
        <w:rPr>
          <w:noProof/>
          <w:szCs w:val="24"/>
          <w:lang w:bidi="en-GB"/>
        </w:rPr>
      </w:pPr>
    </w:p>
    <w:p>
      <w:pPr>
        <w:numPr>
          <w:ilvl w:val="0"/>
          <w:numId w:val="38"/>
        </w:numPr>
        <w:spacing w:before="0" w:after="0" w:line="276" w:lineRule="auto"/>
        <w:contextualSpacing/>
        <w:jc w:val="left"/>
        <w:rPr>
          <w:b/>
          <w:noProof/>
          <w:szCs w:val="24"/>
          <w:lang w:bidi="en-GB"/>
        </w:rPr>
      </w:pPr>
      <w:r>
        <w:rPr>
          <w:b/>
          <w:noProof/>
          <w:lang w:bidi="en-GB"/>
        </w:rPr>
        <w:t>Proof of socioeconomic situation or status in Senegal</w:t>
      </w:r>
    </w:p>
    <w:p>
      <w:pPr>
        <w:spacing w:before="0" w:after="0"/>
        <w:contextualSpacing/>
        <w:rPr>
          <w:noProof/>
          <w:szCs w:val="24"/>
          <w:lang w:bidi="en-GB"/>
        </w:rPr>
      </w:pPr>
    </w:p>
    <w:p>
      <w:pPr>
        <w:numPr>
          <w:ilvl w:val="0"/>
          <w:numId w:val="37"/>
        </w:numPr>
        <w:spacing w:before="0" w:after="0" w:line="276" w:lineRule="auto"/>
        <w:contextualSpacing/>
        <w:jc w:val="left"/>
        <w:rPr>
          <w:noProof/>
          <w:szCs w:val="24"/>
          <w:lang w:bidi="en-GB"/>
        </w:rPr>
      </w:pPr>
      <w:r>
        <w:rPr>
          <w:noProof/>
          <w:lang w:bidi="en-GB"/>
        </w:rPr>
        <w:t>Civil servants/employees: act of appointment or certificate of tenure or certificate of employment or recent employment contract, certificate of leave of absence or mission order.</w:t>
      </w:r>
    </w:p>
    <w:p>
      <w:pPr>
        <w:spacing w:before="0" w:after="0"/>
        <w:ind w:left="720"/>
        <w:contextualSpacing/>
        <w:rPr>
          <w:noProof/>
          <w:szCs w:val="24"/>
          <w:lang w:bidi="en-GB"/>
        </w:rPr>
      </w:pPr>
    </w:p>
    <w:p>
      <w:pPr>
        <w:numPr>
          <w:ilvl w:val="0"/>
          <w:numId w:val="37"/>
        </w:numPr>
        <w:spacing w:before="0" w:after="0" w:line="276" w:lineRule="auto"/>
        <w:contextualSpacing/>
        <w:jc w:val="left"/>
        <w:rPr>
          <w:noProof/>
          <w:szCs w:val="24"/>
          <w:lang w:bidi="en-GB"/>
        </w:rPr>
      </w:pPr>
      <w:r>
        <w:rPr>
          <w:noProof/>
          <w:lang w:bidi="en-GB"/>
        </w:rPr>
        <w:t>Traders: proof of entry in the trade register, single taxpayer identification number (NINEA), bank statements for the last three months, proof of the company’s activities (invoices, delivery notes, proof of consignment of goods, etc.).</w:t>
      </w:r>
    </w:p>
    <w:p>
      <w:pPr>
        <w:spacing w:before="0" w:after="0"/>
        <w:ind w:left="720"/>
        <w:contextualSpacing/>
        <w:rPr>
          <w:noProof/>
          <w:szCs w:val="24"/>
          <w:lang w:bidi="en-GB"/>
        </w:rPr>
      </w:pPr>
    </w:p>
    <w:p>
      <w:pPr>
        <w:numPr>
          <w:ilvl w:val="0"/>
          <w:numId w:val="37"/>
        </w:numPr>
        <w:spacing w:before="0" w:after="0" w:line="276" w:lineRule="auto"/>
        <w:contextualSpacing/>
        <w:jc w:val="left"/>
        <w:rPr>
          <w:noProof/>
          <w:szCs w:val="24"/>
          <w:lang w:bidi="en-GB"/>
        </w:rPr>
      </w:pPr>
      <w:r>
        <w:rPr>
          <w:noProof/>
          <w:lang w:bidi="en-GB"/>
        </w:rPr>
        <w:t>Pensioners: proof of receipt of a retirement pension.</w:t>
      </w:r>
    </w:p>
    <w:p>
      <w:pPr>
        <w:spacing w:before="0" w:after="0"/>
        <w:ind w:left="720"/>
        <w:contextualSpacing/>
        <w:rPr>
          <w:noProof/>
          <w:szCs w:val="24"/>
          <w:lang w:bidi="en-GB"/>
        </w:rPr>
      </w:pPr>
    </w:p>
    <w:p>
      <w:pPr>
        <w:numPr>
          <w:ilvl w:val="0"/>
          <w:numId w:val="37"/>
        </w:numPr>
        <w:spacing w:before="0" w:after="0" w:line="276" w:lineRule="auto"/>
        <w:contextualSpacing/>
        <w:jc w:val="left"/>
        <w:rPr>
          <w:noProof/>
          <w:szCs w:val="24"/>
          <w:lang w:bidi="en-GB"/>
        </w:rPr>
      </w:pPr>
      <w:r>
        <w:rPr>
          <w:noProof/>
          <w:lang w:bidi="en-GB"/>
        </w:rPr>
        <w:t>Students: school attendance certificate for the current academic year, proof of personal financial means or sponsorship by a sponsor. Documents to be submitted by the sponsor: specific cases (civil servant, trader, employee, etc.) and a copy of the sponsor’s identity document.</w:t>
      </w:r>
    </w:p>
    <w:p>
      <w:pPr>
        <w:spacing w:before="0" w:after="0"/>
        <w:ind w:left="720"/>
        <w:contextualSpacing/>
        <w:rPr>
          <w:noProof/>
          <w:szCs w:val="24"/>
          <w:lang w:bidi="en-GB"/>
        </w:rPr>
      </w:pPr>
    </w:p>
    <w:p>
      <w:pPr>
        <w:numPr>
          <w:ilvl w:val="0"/>
          <w:numId w:val="37"/>
        </w:numPr>
        <w:spacing w:before="0" w:after="0" w:line="276" w:lineRule="auto"/>
        <w:contextualSpacing/>
        <w:jc w:val="left"/>
        <w:rPr>
          <w:noProof/>
          <w:szCs w:val="24"/>
          <w:lang w:bidi="en-GB"/>
        </w:rPr>
      </w:pPr>
      <w:r>
        <w:rPr>
          <w:noProof/>
          <w:lang w:bidi="en-GB"/>
        </w:rPr>
        <w:t>Minors: copy of the birth certificate or the family record book (livret de famille), copies of the parents identity documents, proof of the social or professional situation of the parents and, where applicable, official parental consent to leave Senegal from both parents or from the parent who is not travelling with the minor (unless the parent who is travelling with the minor has sole custody); where applicable, the death certificate of a parent.</w:t>
      </w:r>
    </w:p>
    <w:p>
      <w:pPr>
        <w:spacing w:before="0" w:after="0"/>
        <w:ind w:left="720"/>
        <w:contextualSpacing/>
        <w:rPr>
          <w:noProof/>
          <w:szCs w:val="24"/>
          <w:lang w:bidi="en-GB"/>
        </w:rPr>
      </w:pPr>
    </w:p>
    <w:p>
      <w:pPr>
        <w:numPr>
          <w:ilvl w:val="0"/>
          <w:numId w:val="37"/>
        </w:numPr>
        <w:spacing w:before="0" w:after="0" w:line="276" w:lineRule="auto"/>
        <w:contextualSpacing/>
        <w:jc w:val="left"/>
        <w:rPr>
          <w:noProof/>
          <w:szCs w:val="24"/>
          <w:lang w:bidi="en-GB"/>
        </w:rPr>
      </w:pPr>
      <w:r>
        <w:rPr>
          <w:noProof/>
          <w:lang w:bidi="en-GB"/>
        </w:rPr>
        <w:t>Unemployed persons: proof of family ties with the sponsor. For the sponsor: see Section 4 specific cases (civil servant, trader, employee, etc.) above.</w:t>
      </w:r>
    </w:p>
    <w:p>
      <w:pPr>
        <w:spacing w:before="0" w:after="200"/>
        <w:ind w:left="720"/>
        <w:contextualSpacing/>
        <w:jc w:val="left"/>
        <w:rPr>
          <w:noProof/>
          <w:szCs w:val="24"/>
          <w:lang w:bidi="en-GB"/>
        </w:rPr>
      </w:pPr>
    </w:p>
    <w:p>
      <w:pPr>
        <w:spacing w:before="0" w:after="0" w:line="276" w:lineRule="auto"/>
        <w:contextualSpacing/>
        <w:rPr>
          <w:noProof/>
          <w:lang w:bidi="en-GB"/>
        </w:rPr>
      </w:pPr>
      <w:r>
        <w:rPr>
          <w:noProof/>
          <w:lang w:bidi="en-GB"/>
        </w:rPr>
        <w:t>Non-Senegalese nationals: a Senegalese residence permit or equivalent proof of long-term legal residence in Senegal, valid for at least three months following the applicant’s departure from the Member State of destination, or proof that the renewal of the long stay permit has been applied for. If the non-Senegalese national does not intend to return to Senegal, the applicant must show proof that entry to their country of origin or any other third country is guaranteed.</w:t>
      </w:r>
    </w:p>
    <w:p>
      <w:pPr>
        <w:spacing w:before="0" w:after="0" w:line="276" w:lineRule="auto"/>
        <w:contextualSpacing/>
        <w:rPr>
          <w:noProof/>
          <w:szCs w:val="24"/>
          <w:u w:val="single"/>
          <w:lang w:bidi="en-GB"/>
        </w:rPr>
      </w:pPr>
    </w:p>
    <w:p>
      <w:pPr>
        <w:spacing w:before="0" w:after="0"/>
        <w:rPr>
          <w:b/>
          <w:noProof/>
          <w:szCs w:val="24"/>
          <w:lang w:bidi="en-GB"/>
        </w:rPr>
      </w:pPr>
      <w:r>
        <w:rPr>
          <w:b/>
          <w:noProof/>
          <w:lang w:bidi="en-GB"/>
        </w:rPr>
        <w:t>II.</w:t>
      </w:r>
      <w:r>
        <w:rPr>
          <w:b/>
          <w:noProof/>
          <w:lang w:bidi="en-GB"/>
        </w:rPr>
        <w:tab/>
        <w:t>Documents to be submitted depending on the purpose of travel</w:t>
      </w:r>
    </w:p>
    <w:p>
      <w:pPr>
        <w:spacing w:before="0" w:after="0"/>
        <w:outlineLvl w:val="0"/>
        <w:rPr>
          <w:noProof/>
          <w:szCs w:val="24"/>
          <w:lang w:bidi="en-GB"/>
        </w:rPr>
      </w:pPr>
    </w:p>
    <w:p>
      <w:pPr>
        <w:numPr>
          <w:ilvl w:val="0"/>
          <w:numId w:val="39"/>
        </w:numPr>
        <w:spacing w:before="0" w:after="0" w:line="276" w:lineRule="auto"/>
        <w:contextualSpacing/>
        <w:jc w:val="left"/>
        <w:outlineLvl w:val="0"/>
        <w:rPr>
          <w:b/>
          <w:noProof/>
          <w:szCs w:val="24"/>
          <w:lang w:bidi="en-GB"/>
        </w:rPr>
      </w:pPr>
      <w:r>
        <w:rPr>
          <w:b/>
          <w:noProof/>
          <w:lang w:bidi="en-GB"/>
        </w:rPr>
        <w:t>Tourism or family/private visit</w:t>
      </w:r>
    </w:p>
    <w:p>
      <w:pPr>
        <w:spacing w:before="0" w:after="0"/>
        <w:ind w:left="720"/>
        <w:contextualSpacing/>
        <w:outlineLvl w:val="0"/>
        <w:rPr>
          <w:noProof/>
          <w:szCs w:val="24"/>
          <w:lang w:bidi="en-GB"/>
        </w:rPr>
      </w:pPr>
    </w:p>
    <w:p>
      <w:pPr>
        <w:numPr>
          <w:ilvl w:val="0"/>
          <w:numId w:val="41"/>
        </w:numPr>
        <w:spacing w:before="0" w:after="0" w:line="276" w:lineRule="auto"/>
        <w:ind w:hanging="300"/>
        <w:contextualSpacing/>
        <w:jc w:val="left"/>
        <w:outlineLvl w:val="0"/>
        <w:rPr>
          <w:noProof/>
          <w:szCs w:val="24"/>
          <w:lang w:bidi="en-GB"/>
        </w:rPr>
      </w:pPr>
      <w:r>
        <w:rPr>
          <w:noProof/>
          <w:lang w:bidi="en-GB"/>
        </w:rPr>
        <w:t>Letter of invitation, or tourist itinerary or sponsorship form from sponsor in the host country.</w:t>
      </w:r>
    </w:p>
    <w:p>
      <w:pPr>
        <w:spacing w:before="0" w:after="0"/>
        <w:ind w:left="420"/>
        <w:contextualSpacing/>
        <w:outlineLvl w:val="0"/>
        <w:rPr>
          <w:noProof/>
          <w:szCs w:val="24"/>
          <w:lang w:bidi="en-GB"/>
        </w:rPr>
      </w:pPr>
    </w:p>
    <w:p>
      <w:pPr>
        <w:numPr>
          <w:ilvl w:val="0"/>
          <w:numId w:val="42"/>
        </w:numPr>
        <w:spacing w:before="0" w:after="0" w:line="276" w:lineRule="auto"/>
        <w:ind w:left="1200"/>
        <w:contextualSpacing/>
        <w:jc w:val="left"/>
        <w:outlineLvl w:val="0"/>
        <w:rPr>
          <w:noProof/>
          <w:szCs w:val="24"/>
          <w:lang w:bidi="en-GB"/>
        </w:rPr>
      </w:pPr>
      <w:r>
        <w:rPr>
          <w:noProof/>
          <w:lang w:bidi="en-GB"/>
        </w:rPr>
        <w:t xml:space="preserve">For a family visit: proof of family ties (e.g. a family record from the register office </w:t>
      </w:r>
      <w:r>
        <w:rPr>
          <w:i/>
          <w:noProof/>
          <w:lang w:bidi="en-GB"/>
        </w:rPr>
        <w:t>(fiche familiale d’état civil).</w:t>
      </w:r>
    </w:p>
    <w:p>
      <w:pPr>
        <w:spacing w:before="0" w:after="0"/>
        <w:ind w:left="1200" w:hanging="360"/>
        <w:contextualSpacing/>
        <w:outlineLvl w:val="0"/>
        <w:rPr>
          <w:noProof/>
          <w:szCs w:val="24"/>
          <w:lang w:bidi="en-GB"/>
        </w:rPr>
      </w:pPr>
    </w:p>
    <w:p>
      <w:pPr>
        <w:numPr>
          <w:ilvl w:val="0"/>
          <w:numId w:val="39"/>
        </w:numPr>
        <w:spacing w:before="0" w:after="0" w:line="276" w:lineRule="auto"/>
        <w:contextualSpacing/>
        <w:jc w:val="left"/>
        <w:outlineLvl w:val="0"/>
        <w:rPr>
          <w:b/>
          <w:noProof/>
          <w:szCs w:val="24"/>
          <w:lang w:bidi="en-GB"/>
        </w:rPr>
      </w:pPr>
      <w:r>
        <w:rPr>
          <w:b/>
          <w:noProof/>
          <w:lang w:bidi="en-GB"/>
        </w:rPr>
        <w:t>Business trip/participation in a conference, cultural event</w:t>
      </w:r>
    </w:p>
    <w:p>
      <w:pPr>
        <w:spacing w:before="0" w:after="0"/>
        <w:outlineLvl w:val="0"/>
        <w:rPr>
          <w:noProof/>
          <w:szCs w:val="24"/>
          <w:lang w:bidi="en-GB"/>
        </w:rPr>
      </w:pPr>
    </w:p>
    <w:p>
      <w:pPr>
        <w:spacing w:before="0" w:after="0" w:line="276" w:lineRule="auto"/>
        <w:ind w:left="420"/>
        <w:contextualSpacing/>
        <w:outlineLvl w:val="0"/>
        <w:rPr>
          <w:noProof/>
          <w:szCs w:val="24"/>
          <w:lang w:bidi="en-GB"/>
        </w:rPr>
      </w:pPr>
      <w:r>
        <w:rPr>
          <w:noProof/>
          <w:lang w:bidi="en-GB"/>
        </w:rPr>
        <w:t>Invitation letter from a company or institution in the Member State of primary destination, specifying the identity of the invited person, the reason for the visit and the date(s) of the visit, along with documentary evidence of the business relationship (contracts, invoices, correspondence, proof of import, etc.). The invitation letter should also indicate who will cover the expenses for the trip.</w:t>
      </w:r>
    </w:p>
    <w:p>
      <w:pPr>
        <w:spacing w:before="0" w:after="0"/>
        <w:outlineLvl w:val="0"/>
        <w:rPr>
          <w:noProof/>
          <w:szCs w:val="24"/>
          <w:lang w:bidi="en-GB"/>
        </w:rPr>
      </w:pPr>
    </w:p>
    <w:p>
      <w:pPr>
        <w:numPr>
          <w:ilvl w:val="0"/>
          <w:numId w:val="39"/>
        </w:numPr>
        <w:spacing w:before="0" w:after="0" w:line="276" w:lineRule="auto"/>
        <w:contextualSpacing/>
        <w:jc w:val="left"/>
        <w:outlineLvl w:val="0"/>
        <w:rPr>
          <w:b/>
          <w:noProof/>
          <w:szCs w:val="24"/>
          <w:lang w:bidi="en-GB"/>
        </w:rPr>
      </w:pPr>
      <w:r>
        <w:rPr>
          <w:b/>
          <w:noProof/>
          <w:lang w:bidi="en-GB"/>
        </w:rPr>
        <w:t>Official mission</w:t>
      </w:r>
    </w:p>
    <w:p>
      <w:pPr>
        <w:spacing w:before="0" w:after="0"/>
        <w:outlineLvl w:val="0"/>
        <w:rPr>
          <w:noProof/>
          <w:szCs w:val="24"/>
          <w:lang w:bidi="en-GB"/>
        </w:rPr>
      </w:pPr>
    </w:p>
    <w:p>
      <w:pPr>
        <w:spacing w:before="0" w:after="0" w:line="276" w:lineRule="auto"/>
        <w:ind w:left="420"/>
        <w:contextualSpacing/>
        <w:outlineLvl w:val="0"/>
        <w:rPr>
          <w:noProof/>
          <w:szCs w:val="24"/>
          <w:lang w:bidi="en-GB"/>
        </w:rPr>
      </w:pPr>
      <w:r>
        <w:rPr>
          <w:noProof/>
          <w:lang w:bidi="en-GB"/>
        </w:rPr>
        <w:t>Note verbale and/or mission order identifying the person going on mission, official job title, purpose of the trip, commitment by the sending entity to cover the costs for the trip.</w:t>
      </w:r>
    </w:p>
    <w:p>
      <w:pPr>
        <w:spacing w:before="0" w:after="0"/>
        <w:ind w:left="720" w:hanging="360"/>
        <w:outlineLvl w:val="0"/>
        <w:rPr>
          <w:noProof/>
          <w:szCs w:val="24"/>
          <w:lang w:bidi="en-GB"/>
        </w:rPr>
      </w:pPr>
    </w:p>
    <w:p>
      <w:pPr>
        <w:numPr>
          <w:ilvl w:val="0"/>
          <w:numId w:val="39"/>
        </w:numPr>
        <w:spacing w:before="0" w:after="0" w:line="276" w:lineRule="auto"/>
        <w:contextualSpacing/>
        <w:jc w:val="left"/>
        <w:outlineLvl w:val="0"/>
        <w:rPr>
          <w:b/>
          <w:noProof/>
          <w:szCs w:val="24"/>
          <w:lang w:bidi="en-GB"/>
        </w:rPr>
      </w:pPr>
      <w:r>
        <w:rPr>
          <w:b/>
          <w:noProof/>
          <w:lang w:bidi="en-GB"/>
        </w:rPr>
        <w:t>Travelling for the purpose of medical treatment</w:t>
      </w:r>
    </w:p>
    <w:p>
      <w:pPr>
        <w:spacing w:before="0" w:after="0"/>
        <w:jc w:val="left"/>
        <w:outlineLvl w:val="0"/>
        <w:rPr>
          <w:noProof/>
          <w:szCs w:val="24"/>
          <w:lang w:bidi="en-GB"/>
        </w:rPr>
      </w:pPr>
    </w:p>
    <w:p>
      <w:pPr>
        <w:numPr>
          <w:ilvl w:val="0"/>
          <w:numId w:val="43"/>
        </w:numPr>
        <w:spacing w:before="0" w:after="0" w:line="276" w:lineRule="auto"/>
        <w:ind w:left="1200"/>
        <w:contextualSpacing/>
        <w:jc w:val="left"/>
        <w:outlineLvl w:val="0"/>
        <w:rPr>
          <w:noProof/>
          <w:szCs w:val="24"/>
          <w:lang w:bidi="en-GB"/>
        </w:rPr>
      </w:pPr>
      <w:r>
        <w:rPr>
          <w:noProof/>
          <w:lang w:bidi="en-GB"/>
        </w:rPr>
        <w:t>Medical certificate/report drawn up by a doctor confirming the illness and where applicable, the report should indicate that the illness cannot be treated in Senegal.</w:t>
      </w:r>
    </w:p>
    <w:p>
      <w:pPr>
        <w:spacing w:before="0" w:after="0"/>
        <w:ind w:left="1200"/>
        <w:contextualSpacing/>
        <w:outlineLvl w:val="0"/>
        <w:rPr>
          <w:noProof/>
          <w:szCs w:val="24"/>
          <w:lang w:bidi="en-GB"/>
        </w:rPr>
      </w:pPr>
    </w:p>
    <w:p>
      <w:pPr>
        <w:numPr>
          <w:ilvl w:val="0"/>
          <w:numId w:val="43"/>
        </w:numPr>
        <w:spacing w:before="0" w:after="0" w:line="276" w:lineRule="auto"/>
        <w:ind w:left="1200"/>
        <w:contextualSpacing/>
        <w:jc w:val="left"/>
        <w:outlineLvl w:val="0"/>
        <w:rPr>
          <w:noProof/>
          <w:szCs w:val="24"/>
          <w:lang w:bidi="en-GB"/>
        </w:rPr>
      </w:pPr>
      <w:r>
        <w:rPr>
          <w:noProof/>
          <w:lang w:bidi="en-GB"/>
        </w:rPr>
        <w:t>Official document issued by a medical establishment in the Member State of destination confirming that it can provide the medical treatment in question and proof of admission of the patient for this treatment.</w:t>
      </w:r>
    </w:p>
    <w:p>
      <w:pPr>
        <w:spacing w:before="0" w:after="0"/>
        <w:ind w:left="1200"/>
        <w:contextualSpacing/>
        <w:outlineLvl w:val="0"/>
        <w:rPr>
          <w:noProof/>
          <w:szCs w:val="24"/>
          <w:lang w:bidi="en-GB"/>
        </w:rPr>
      </w:pPr>
    </w:p>
    <w:p>
      <w:pPr>
        <w:numPr>
          <w:ilvl w:val="0"/>
          <w:numId w:val="43"/>
        </w:numPr>
        <w:spacing w:before="0" w:after="0" w:line="276" w:lineRule="auto"/>
        <w:ind w:left="1200"/>
        <w:contextualSpacing/>
        <w:jc w:val="left"/>
        <w:outlineLvl w:val="0"/>
        <w:rPr>
          <w:noProof/>
          <w:szCs w:val="24"/>
          <w:lang w:bidi="en-GB"/>
        </w:rPr>
      </w:pPr>
      <w:r>
        <w:rPr>
          <w:noProof/>
          <w:lang w:bidi="en-GB"/>
        </w:rPr>
        <w:t>Estimate of medical costs.</w:t>
      </w:r>
    </w:p>
    <w:p>
      <w:pPr>
        <w:spacing w:before="0" w:after="0"/>
        <w:ind w:left="1200"/>
        <w:contextualSpacing/>
        <w:outlineLvl w:val="0"/>
        <w:rPr>
          <w:noProof/>
          <w:szCs w:val="24"/>
          <w:lang w:bidi="en-GB"/>
        </w:rPr>
      </w:pPr>
    </w:p>
    <w:p>
      <w:pPr>
        <w:numPr>
          <w:ilvl w:val="0"/>
          <w:numId w:val="43"/>
        </w:numPr>
        <w:spacing w:before="0" w:after="0" w:line="276" w:lineRule="auto"/>
        <w:ind w:left="1200"/>
        <w:contextualSpacing/>
        <w:jc w:val="left"/>
        <w:outlineLvl w:val="0"/>
        <w:rPr>
          <w:noProof/>
          <w:szCs w:val="24"/>
          <w:lang w:bidi="en-GB"/>
        </w:rPr>
      </w:pPr>
      <w:r>
        <w:rPr>
          <w:noProof/>
          <w:lang w:bidi="en-GB"/>
        </w:rPr>
        <w:t>Proof of payment of the medical costs or proof of sufficient financial means to pay for the medical treatment and related expenses.</w:t>
      </w:r>
    </w:p>
    <w:p>
      <w:pPr>
        <w:spacing w:before="0" w:after="0" w:line="276" w:lineRule="auto"/>
        <w:ind w:left="1200"/>
        <w:contextualSpacing/>
        <w:outlineLvl w:val="0"/>
        <w:rPr>
          <w:noProof/>
          <w:szCs w:val="24"/>
          <w:lang w:bidi="en-GB"/>
        </w:rPr>
      </w:pPr>
    </w:p>
    <w:p>
      <w:pPr>
        <w:numPr>
          <w:ilvl w:val="0"/>
          <w:numId w:val="39"/>
        </w:numPr>
        <w:spacing w:before="0" w:after="0" w:line="276" w:lineRule="auto"/>
        <w:contextualSpacing/>
        <w:jc w:val="left"/>
        <w:outlineLvl w:val="0"/>
        <w:rPr>
          <w:b/>
          <w:noProof/>
          <w:szCs w:val="24"/>
          <w:lang w:bidi="en-GB"/>
        </w:rPr>
      </w:pPr>
      <w:r>
        <w:rPr>
          <w:b/>
          <w:noProof/>
          <w:lang w:bidi="en-GB"/>
        </w:rPr>
        <w:t>Travelling for the purpose of studies, training or traineeship</w:t>
      </w:r>
    </w:p>
    <w:p>
      <w:pPr>
        <w:spacing w:before="0" w:after="0"/>
        <w:ind w:left="420"/>
        <w:contextualSpacing/>
        <w:outlineLvl w:val="0"/>
        <w:rPr>
          <w:noProof/>
          <w:szCs w:val="24"/>
          <w:lang w:bidi="en-GB"/>
        </w:rPr>
      </w:pPr>
    </w:p>
    <w:p>
      <w:pPr>
        <w:numPr>
          <w:ilvl w:val="0"/>
          <w:numId w:val="44"/>
        </w:numPr>
        <w:spacing w:before="0" w:after="0" w:line="276" w:lineRule="auto"/>
        <w:ind w:left="1200"/>
        <w:contextualSpacing/>
        <w:jc w:val="left"/>
        <w:outlineLvl w:val="0"/>
        <w:rPr>
          <w:noProof/>
          <w:szCs w:val="24"/>
          <w:lang w:bidi="en-GB"/>
        </w:rPr>
      </w:pPr>
      <w:r>
        <w:rPr>
          <w:noProof/>
          <w:lang w:bidi="en-GB"/>
        </w:rPr>
        <w:t>Proof of enrolment at the institution concerned.</w:t>
      </w:r>
    </w:p>
    <w:p>
      <w:pPr>
        <w:spacing w:before="0" w:after="0"/>
        <w:ind w:left="1200" w:hanging="360"/>
        <w:contextualSpacing/>
        <w:outlineLvl w:val="0"/>
        <w:rPr>
          <w:noProof/>
          <w:szCs w:val="24"/>
          <w:lang w:bidi="en-GB"/>
        </w:rPr>
      </w:pPr>
    </w:p>
    <w:p>
      <w:pPr>
        <w:numPr>
          <w:ilvl w:val="0"/>
          <w:numId w:val="44"/>
        </w:numPr>
        <w:spacing w:before="0" w:after="0" w:line="276" w:lineRule="auto"/>
        <w:ind w:left="1200"/>
        <w:contextualSpacing/>
        <w:jc w:val="left"/>
        <w:outlineLvl w:val="0"/>
        <w:rPr>
          <w:rFonts w:eastAsia="Times New Roman"/>
          <w:b/>
          <w:bCs/>
          <w:noProof/>
          <w:szCs w:val="24"/>
          <w:lang w:eastAsia="fr-FR"/>
        </w:rPr>
      </w:pPr>
      <w:r>
        <w:rPr>
          <w:noProof/>
          <w:lang w:bidi="en-GB"/>
        </w:rPr>
        <w:t>Proof of financial means: applicant’s bank statements for the last three months or proof of sponsorship.</w:t>
      </w:r>
    </w:p>
    <w:p>
      <w:pPr>
        <w:rPr>
          <w:noProof/>
          <w:lang w:eastAsia="fr-FR"/>
        </w:rPr>
      </w:pPr>
      <w:r>
        <w:rPr>
          <w:noProof/>
          <w:lang w:eastAsia="fr-FR"/>
        </w:rPr>
        <w:br w:type="page"/>
      </w:r>
    </w:p>
    <w:p>
      <w:pPr>
        <w:spacing w:before="0" w:after="0" w:line="276" w:lineRule="auto"/>
        <w:contextualSpacing/>
        <w:jc w:val="center"/>
        <w:outlineLvl w:val="0"/>
        <w:rPr>
          <w:rFonts w:eastAsia="Times New Roman"/>
          <w:b/>
          <w:bCs/>
          <w:noProof/>
          <w:szCs w:val="24"/>
          <w:u w:val="single"/>
          <w:lang w:eastAsia="fr-FR"/>
        </w:rPr>
      </w:pPr>
      <w:r>
        <w:rPr>
          <w:rFonts w:eastAsia="Times New Roman"/>
          <w:b/>
          <w:bCs/>
          <w:noProof/>
          <w:szCs w:val="24"/>
          <w:u w:val="single"/>
          <w:lang w:eastAsia="fr-FR"/>
        </w:rPr>
        <w:t>ANNEX VI</w:t>
      </w:r>
    </w:p>
    <w:p>
      <w:pPr>
        <w:spacing w:before="0" w:after="0" w:line="276" w:lineRule="auto"/>
        <w:contextualSpacing/>
        <w:jc w:val="left"/>
        <w:outlineLvl w:val="0"/>
        <w:rPr>
          <w:rFonts w:eastAsia="Times New Roman"/>
          <w:b/>
          <w:bCs/>
          <w:noProof/>
          <w:szCs w:val="24"/>
          <w:lang w:eastAsia="fr-FR"/>
        </w:rPr>
      </w:pPr>
    </w:p>
    <w:p>
      <w:pPr>
        <w:keepNext/>
        <w:keepLines/>
        <w:widowControl w:val="0"/>
        <w:spacing w:before="0" w:after="451" w:line="212" w:lineRule="exact"/>
        <w:ind w:left="340"/>
        <w:jc w:val="center"/>
        <w:outlineLvl w:val="0"/>
        <w:rPr>
          <w:rFonts w:eastAsia="Arial"/>
          <w:b/>
          <w:bCs/>
          <w:noProof/>
          <w:szCs w:val="24"/>
          <w:lang w:eastAsia="en-US"/>
        </w:rPr>
      </w:pPr>
      <w:bookmarkStart w:id="2" w:name="bookmark0"/>
      <w:r>
        <w:rPr>
          <w:rFonts w:eastAsia="Arial"/>
          <w:b/>
          <w:bCs/>
          <w:noProof/>
          <w:color w:val="000000"/>
          <w:szCs w:val="24"/>
          <w:lang w:eastAsia="en-US"/>
        </w:rPr>
        <w:t>List of supporting documents to be presented by applicants for a short stay visa in Tunisia</w:t>
      </w:r>
      <w:bookmarkEnd w:id="2"/>
    </w:p>
    <w:p>
      <w:pPr>
        <w:keepNext/>
        <w:keepLines/>
        <w:widowControl w:val="0"/>
        <w:spacing w:before="0" w:after="0" w:line="398" w:lineRule="exact"/>
        <w:jc w:val="left"/>
        <w:outlineLvl w:val="0"/>
        <w:rPr>
          <w:rFonts w:eastAsia="Arial"/>
          <w:b/>
          <w:bCs/>
          <w:noProof/>
          <w:szCs w:val="24"/>
          <w:lang w:eastAsia="en-US"/>
        </w:rPr>
      </w:pPr>
      <w:bookmarkStart w:id="3" w:name="bookmark1"/>
      <w:r>
        <w:rPr>
          <w:rFonts w:eastAsia="Arial"/>
          <w:b/>
          <w:bCs/>
          <w:noProof/>
          <w:color w:val="000000"/>
          <w:szCs w:val="24"/>
          <w:lang w:eastAsia="en-US"/>
        </w:rPr>
        <w:t>I. General requirements</w:t>
      </w:r>
      <w:bookmarkEnd w:id="3"/>
    </w:p>
    <w:p>
      <w:pPr>
        <w:widowControl w:val="0"/>
        <w:numPr>
          <w:ilvl w:val="0"/>
          <w:numId w:val="48"/>
        </w:numPr>
        <w:tabs>
          <w:tab w:val="left" w:pos="253"/>
        </w:tabs>
        <w:spacing w:before="0" w:after="0" w:line="398" w:lineRule="exact"/>
        <w:contextualSpacing/>
        <w:jc w:val="left"/>
        <w:rPr>
          <w:rFonts w:eastAsia="Times New Roman"/>
          <w:noProof/>
          <w:color w:val="000000"/>
          <w:szCs w:val="24"/>
          <w:lang w:eastAsia="en-US" w:bidi="en-US"/>
        </w:rPr>
      </w:pPr>
      <w:r>
        <w:rPr>
          <w:rFonts w:eastAsia="Times New Roman"/>
          <w:noProof/>
          <w:color w:val="000000"/>
          <w:szCs w:val="24"/>
          <w:lang w:eastAsia="en-US" w:bidi="en-US"/>
        </w:rPr>
        <w:t>Round trip reservation or ticket.</w:t>
      </w:r>
    </w:p>
    <w:p>
      <w:pPr>
        <w:widowControl w:val="0"/>
        <w:numPr>
          <w:ilvl w:val="0"/>
          <w:numId w:val="46"/>
        </w:numPr>
        <w:tabs>
          <w:tab w:val="left" w:pos="411"/>
        </w:tabs>
        <w:spacing w:before="0" w:after="0" w:line="398" w:lineRule="exact"/>
        <w:jc w:val="left"/>
        <w:rPr>
          <w:rFonts w:eastAsia="Times New Roman"/>
          <w:b/>
          <w:noProof/>
          <w:color w:val="000000"/>
          <w:szCs w:val="24"/>
          <w:lang w:eastAsia="en-US" w:bidi="en-US"/>
        </w:rPr>
      </w:pPr>
      <w:r>
        <w:rPr>
          <w:rFonts w:eastAsia="Arial"/>
          <w:b/>
          <w:noProof/>
          <w:color w:val="000000"/>
          <w:szCs w:val="24"/>
          <w:lang w:eastAsia="en-US" w:bidi="en-US"/>
        </w:rPr>
        <w:t>Evidence of accommodation during the visit(s)</w:t>
      </w:r>
    </w:p>
    <w:p>
      <w:pPr>
        <w:widowControl w:val="0"/>
        <w:numPr>
          <w:ilvl w:val="0"/>
          <w:numId w:val="48"/>
        </w:numPr>
        <w:tabs>
          <w:tab w:val="left" w:pos="253"/>
        </w:tabs>
        <w:spacing w:before="0" w:after="0" w:line="398" w:lineRule="exact"/>
        <w:contextualSpacing/>
        <w:jc w:val="left"/>
        <w:rPr>
          <w:rFonts w:eastAsia="Times New Roman"/>
          <w:noProof/>
          <w:color w:val="000000"/>
          <w:szCs w:val="24"/>
          <w:lang w:eastAsia="en-US" w:bidi="en-US"/>
        </w:rPr>
      </w:pPr>
      <w:r>
        <w:rPr>
          <w:rFonts w:eastAsia="Times New Roman"/>
          <w:noProof/>
          <w:color w:val="000000"/>
          <w:szCs w:val="24"/>
          <w:lang w:eastAsia="en-US" w:bidi="en-US"/>
        </w:rPr>
        <w:t>Confirmation of accommodation provided by the host company; or</w:t>
      </w:r>
    </w:p>
    <w:p>
      <w:pPr>
        <w:widowControl w:val="0"/>
        <w:numPr>
          <w:ilvl w:val="0"/>
          <w:numId w:val="48"/>
        </w:numPr>
        <w:tabs>
          <w:tab w:val="left" w:pos="253"/>
        </w:tabs>
        <w:spacing w:before="0" w:after="0" w:line="398" w:lineRule="exact"/>
        <w:contextualSpacing/>
        <w:jc w:val="left"/>
        <w:rPr>
          <w:rFonts w:eastAsia="Times New Roman"/>
          <w:noProof/>
          <w:color w:val="000000"/>
          <w:szCs w:val="24"/>
          <w:lang w:eastAsia="en-US" w:bidi="en-US"/>
        </w:rPr>
      </w:pPr>
      <w:r>
        <w:rPr>
          <w:rFonts w:eastAsia="Times New Roman"/>
          <w:noProof/>
          <w:color w:val="000000"/>
          <w:szCs w:val="24"/>
          <w:lang w:eastAsia="en-US" w:bidi="en-US"/>
        </w:rPr>
        <w:t>A hotel reservation, or proof of sufficient means to cover accommodation; or</w:t>
      </w:r>
    </w:p>
    <w:p>
      <w:pPr>
        <w:widowControl w:val="0"/>
        <w:numPr>
          <w:ilvl w:val="0"/>
          <w:numId w:val="48"/>
        </w:numPr>
        <w:tabs>
          <w:tab w:val="left" w:pos="253"/>
        </w:tabs>
        <w:spacing w:before="0" w:after="0" w:line="398" w:lineRule="exact"/>
        <w:contextualSpacing/>
        <w:jc w:val="left"/>
        <w:rPr>
          <w:rFonts w:eastAsia="Times New Roman"/>
          <w:noProof/>
          <w:color w:val="000000"/>
          <w:szCs w:val="24"/>
          <w:lang w:eastAsia="en-US" w:bidi="en-US"/>
        </w:rPr>
      </w:pPr>
      <w:r>
        <w:rPr>
          <w:rFonts w:eastAsia="Times New Roman"/>
          <w:noProof/>
          <w:color w:val="000000"/>
          <w:szCs w:val="24"/>
          <w:lang w:eastAsia="en-US" w:bidi="en-US"/>
        </w:rPr>
        <w:t>Confirmation of private accommodation, stating that  the costs will be covered by the host; or</w:t>
      </w:r>
    </w:p>
    <w:p>
      <w:pPr>
        <w:widowControl w:val="0"/>
        <w:numPr>
          <w:ilvl w:val="0"/>
          <w:numId w:val="48"/>
        </w:numPr>
        <w:tabs>
          <w:tab w:val="left" w:pos="253"/>
        </w:tabs>
        <w:spacing w:before="0" w:after="0" w:line="398" w:lineRule="exact"/>
        <w:contextualSpacing/>
        <w:jc w:val="left"/>
        <w:rPr>
          <w:rFonts w:eastAsia="Times New Roman"/>
          <w:noProof/>
          <w:color w:val="000000"/>
          <w:szCs w:val="24"/>
          <w:lang w:eastAsia="en-US" w:bidi="en-US"/>
        </w:rPr>
      </w:pPr>
      <w:r>
        <w:rPr>
          <w:rFonts w:eastAsia="Times New Roman"/>
          <w:noProof/>
          <w:color w:val="000000"/>
          <w:szCs w:val="24"/>
          <w:lang w:eastAsia="en-US" w:bidi="en-US"/>
        </w:rPr>
        <w:t>Proof of rental or ownership of property.</w:t>
      </w:r>
    </w:p>
    <w:p>
      <w:pPr>
        <w:widowControl w:val="0"/>
        <w:tabs>
          <w:tab w:val="left" w:pos="253"/>
        </w:tabs>
        <w:spacing w:before="0" w:after="0" w:line="398" w:lineRule="exact"/>
        <w:ind w:left="720"/>
        <w:contextualSpacing/>
        <w:jc w:val="left"/>
        <w:rPr>
          <w:rFonts w:eastAsia="Times New Roman"/>
          <w:noProof/>
          <w:color w:val="000000"/>
          <w:szCs w:val="24"/>
          <w:lang w:eastAsia="en-US" w:bidi="en-US"/>
        </w:rPr>
      </w:pPr>
    </w:p>
    <w:p>
      <w:pPr>
        <w:widowControl w:val="0"/>
        <w:numPr>
          <w:ilvl w:val="0"/>
          <w:numId w:val="46"/>
        </w:numPr>
        <w:tabs>
          <w:tab w:val="left" w:pos="421"/>
        </w:tabs>
        <w:spacing w:before="0" w:after="0" w:line="398" w:lineRule="exact"/>
        <w:ind w:left="426" w:hanging="426"/>
        <w:jc w:val="left"/>
        <w:rPr>
          <w:rFonts w:eastAsia="Times New Roman"/>
          <w:b/>
          <w:noProof/>
          <w:color w:val="000000"/>
          <w:szCs w:val="24"/>
          <w:lang w:eastAsia="en-US" w:bidi="en-US"/>
        </w:rPr>
      </w:pPr>
      <w:r>
        <w:rPr>
          <w:rFonts w:eastAsia="Times New Roman"/>
          <w:b/>
          <w:noProof/>
          <w:color w:val="000000"/>
          <w:szCs w:val="24"/>
          <w:lang w:eastAsia="en-US" w:bidi="en-US"/>
        </w:rPr>
        <w:t>Evidence of means of subsistence during the visit(s) to the territory of the Member States</w:t>
      </w:r>
    </w:p>
    <w:p>
      <w:pPr>
        <w:widowControl w:val="0"/>
        <w:numPr>
          <w:ilvl w:val="0"/>
          <w:numId w:val="48"/>
        </w:numPr>
        <w:tabs>
          <w:tab w:val="left" w:pos="253"/>
        </w:tabs>
        <w:spacing w:before="0" w:after="0" w:line="398" w:lineRule="exact"/>
        <w:contextualSpacing/>
        <w:jc w:val="left"/>
        <w:rPr>
          <w:rFonts w:eastAsia="Times New Roman"/>
          <w:noProof/>
          <w:color w:val="000000"/>
          <w:szCs w:val="24"/>
          <w:lang w:eastAsia="en-US" w:bidi="en-US"/>
        </w:rPr>
      </w:pPr>
      <w:r>
        <w:rPr>
          <w:rFonts w:eastAsia="Times New Roman"/>
          <w:noProof/>
          <w:color w:val="000000"/>
          <w:szCs w:val="24"/>
          <w:lang w:eastAsia="en-US" w:bidi="en-US"/>
        </w:rPr>
        <w:t>Bank account statements for the last three months; and</w:t>
      </w:r>
    </w:p>
    <w:p>
      <w:pPr>
        <w:widowControl w:val="0"/>
        <w:numPr>
          <w:ilvl w:val="0"/>
          <w:numId w:val="48"/>
        </w:numPr>
        <w:tabs>
          <w:tab w:val="left" w:pos="253"/>
        </w:tabs>
        <w:spacing w:before="0" w:after="0" w:line="398" w:lineRule="exact"/>
        <w:contextualSpacing/>
        <w:jc w:val="left"/>
        <w:rPr>
          <w:rFonts w:eastAsia="Times New Roman"/>
          <w:noProof/>
          <w:color w:val="000000"/>
          <w:szCs w:val="24"/>
          <w:lang w:eastAsia="en-US" w:bidi="en-US"/>
        </w:rPr>
      </w:pPr>
      <w:r>
        <w:rPr>
          <w:rFonts w:eastAsia="Times New Roman"/>
          <w:noProof/>
          <w:color w:val="000000"/>
          <w:szCs w:val="24"/>
          <w:lang w:eastAsia="en-US" w:bidi="en-US"/>
        </w:rPr>
        <w:t>Costs being covered by the inviting/sending organisation (some Member States require a specific national form); or</w:t>
      </w:r>
    </w:p>
    <w:p>
      <w:pPr>
        <w:widowControl w:val="0"/>
        <w:numPr>
          <w:ilvl w:val="0"/>
          <w:numId w:val="48"/>
        </w:numPr>
        <w:tabs>
          <w:tab w:val="left" w:pos="253"/>
        </w:tabs>
        <w:spacing w:before="0" w:after="0" w:line="398" w:lineRule="exact"/>
        <w:contextualSpacing/>
        <w:jc w:val="left"/>
        <w:rPr>
          <w:rFonts w:eastAsia="Times New Roman"/>
          <w:noProof/>
          <w:color w:val="000000"/>
          <w:szCs w:val="24"/>
          <w:lang w:eastAsia="en-US" w:bidi="en-US"/>
        </w:rPr>
      </w:pPr>
      <w:r>
        <w:rPr>
          <w:rFonts w:eastAsia="Times New Roman"/>
          <w:noProof/>
          <w:color w:val="000000"/>
          <w:szCs w:val="24"/>
          <w:lang w:eastAsia="en-US" w:bidi="en-US"/>
        </w:rPr>
        <w:t>Costs being covered by a private individual (and proof of the sponsors means) (some Member States require a specific national form); or</w:t>
      </w:r>
    </w:p>
    <w:p>
      <w:pPr>
        <w:widowControl w:val="0"/>
        <w:numPr>
          <w:ilvl w:val="0"/>
          <w:numId w:val="48"/>
        </w:numPr>
        <w:tabs>
          <w:tab w:val="left" w:pos="253"/>
        </w:tabs>
        <w:spacing w:before="0" w:after="0" w:line="398" w:lineRule="exact"/>
        <w:contextualSpacing/>
        <w:jc w:val="left"/>
        <w:rPr>
          <w:rFonts w:eastAsia="Times New Roman"/>
          <w:noProof/>
          <w:color w:val="000000"/>
          <w:szCs w:val="24"/>
          <w:lang w:eastAsia="en-US" w:bidi="en-US"/>
        </w:rPr>
      </w:pPr>
      <w:r>
        <w:rPr>
          <w:rFonts w:eastAsia="Times New Roman"/>
          <w:noProof/>
          <w:color w:val="000000"/>
          <w:szCs w:val="24"/>
          <w:lang w:eastAsia="en-US" w:bidi="en-US"/>
        </w:rPr>
        <w:t>Other financial means available during the visit (international credit card statements, touristic allowance, etc.).</w:t>
      </w:r>
    </w:p>
    <w:p>
      <w:pPr>
        <w:widowControl w:val="0"/>
        <w:tabs>
          <w:tab w:val="left" w:pos="253"/>
        </w:tabs>
        <w:spacing w:before="0" w:after="0" w:line="398" w:lineRule="exact"/>
        <w:rPr>
          <w:rFonts w:eastAsia="Times New Roman"/>
          <w:noProof/>
          <w:color w:val="000000"/>
          <w:szCs w:val="24"/>
          <w:lang w:eastAsia="en-US" w:bidi="en-US"/>
        </w:rPr>
      </w:pPr>
    </w:p>
    <w:p>
      <w:pPr>
        <w:widowControl w:val="0"/>
        <w:numPr>
          <w:ilvl w:val="0"/>
          <w:numId w:val="46"/>
        </w:numPr>
        <w:tabs>
          <w:tab w:val="left" w:pos="421"/>
        </w:tabs>
        <w:spacing w:before="0" w:after="0" w:line="398" w:lineRule="exact"/>
        <w:ind w:left="426" w:hanging="426"/>
        <w:jc w:val="left"/>
        <w:rPr>
          <w:rFonts w:eastAsia="Times New Roman"/>
          <w:b/>
          <w:noProof/>
          <w:color w:val="000000"/>
          <w:szCs w:val="24"/>
          <w:lang w:eastAsia="en-US" w:bidi="en-US"/>
        </w:rPr>
      </w:pPr>
      <w:r>
        <w:rPr>
          <w:rFonts w:eastAsia="Times New Roman"/>
          <w:b/>
          <w:noProof/>
          <w:color w:val="000000"/>
          <w:szCs w:val="24"/>
          <w:lang w:eastAsia="en-US" w:bidi="en-US"/>
        </w:rPr>
        <w:t xml:space="preserve">Evidence of socioeconomic stability (enabling assessment of the applicant’s intention to leave the territory of the Member States </w:t>
      </w:r>
      <w:r>
        <w:rPr>
          <w:rFonts w:eastAsia="Arial"/>
          <w:b/>
          <w:noProof/>
          <w:color w:val="000000"/>
          <w:szCs w:val="24"/>
          <w:lang w:eastAsia="en-US" w:bidi="en-US"/>
        </w:rPr>
        <w:t>before expiry of the requested visa)</w:t>
      </w:r>
    </w:p>
    <w:p>
      <w:pPr>
        <w:widowControl w:val="0"/>
        <w:numPr>
          <w:ilvl w:val="0"/>
          <w:numId w:val="48"/>
        </w:numPr>
        <w:tabs>
          <w:tab w:val="left" w:pos="253"/>
        </w:tabs>
        <w:spacing w:before="0" w:after="0" w:line="398" w:lineRule="exact"/>
        <w:contextualSpacing/>
        <w:jc w:val="left"/>
        <w:rPr>
          <w:rFonts w:eastAsia="Times New Roman"/>
          <w:noProof/>
          <w:color w:val="000000"/>
          <w:szCs w:val="24"/>
          <w:lang w:eastAsia="en-US" w:bidi="en-US"/>
        </w:rPr>
      </w:pPr>
      <w:r>
        <w:rPr>
          <w:rFonts w:eastAsia="Times New Roman"/>
          <w:noProof/>
          <w:color w:val="000000"/>
          <w:szCs w:val="24"/>
          <w:lang w:eastAsia="en-US" w:bidi="en-US"/>
        </w:rPr>
        <w:t>Government officials: act of appointment;</w:t>
      </w:r>
    </w:p>
    <w:p>
      <w:pPr>
        <w:widowControl w:val="0"/>
        <w:numPr>
          <w:ilvl w:val="0"/>
          <w:numId w:val="48"/>
        </w:numPr>
        <w:tabs>
          <w:tab w:val="left" w:pos="262"/>
        </w:tabs>
        <w:spacing w:before="0" w:after="0" w:line="398" w:lineRule="exact"/>
        <w:contextualSpacing/>
        <w:jc w:val="left"/>
        <w:rPr>
          <w:rFonts w:eastAsia="Times New Roman"/>
          <w:noProof/>
          <w:color w:val="000000"/>
          <w:szCs w:val="24"/>
          <w:lang w:eastAsia="en-US" w:bidi="en-US"/>
        </w:rPr>
      </w:pPr>
      <w:r>
        <w:rPr>
          <w:rFonts w:eastAsia="Times New Roman"/>
          <w:noProof/>
          <w:color w:val="000000"/>
          <w:szCs w:val="24"/>
          <w:lang w:eastAsia="en-US" w:bidi="en-US"/>
        </w:rPr>
        <w:t>Employees: certificate of employment or recent employment contract and pay slips for the last three months, certificate of affiliation to the national social security scheme (CNSS) and holiday leave/duty travel authorisation from an employer;</w:t>
      </w:r>
    </w:p>
    <w:p>
      <w:pPr>
        <w:widowControl w:val="0"/>
        <w:numPr>
          <w:ilvl w:val="0"/>
          <w:numId w:val="48"/>
        </w:numPr>
        <w:tabs>
          <w:tab w:val="left" w:pos="253"/>
        </w:tabs>
        <w:spacing w:before="0" w:after="0" w:line="398" w:lineRule="exact"/>
        <w:contextualSpacing/>
        <w:jc w:val="left"/>
        <w:rPr>
          <w:rFonts w:eastAsia="Times New Roman"/>
          <w:noProof/>
          <w:color w:val="000000"/>
          <w:szCs w:val="24"/>
          <w:lang w:eastAsia="en-US" w:bidi="en-US"/>
        </w:rPr>
      </w:pPr>
      <w:r>
        <w:rPr>
          <w:rFonts w:eastAsia="Times New Roman"/>
          <w:noProof/>
          <w:color w:val="000000"/>
          <w:szCs w:val="24"/>
          <w:lang w:eastAsia="en-US" w:bidi="en-US"/>
        </w:rPr>
        <w:t>Farmers: proof of status, farmer’s card and most recent declaration of annual income or title of property;</w:t>
      </w:r>
    </w:p>
    <w:p>
      <w:pPr>
        <w:widowControl w:val="0"/>
        <w:numPr>
          <w:ilvl w:val="0"/>
          <w:numId w:val="48"/>
        </w:numPr>
        <w:tabs>
          <w:tab w:val="left" w:pos="253"/>
        </w:tabs>
        <w:spacing w:before="0" w:after="0" w:line="398" w:lineRule="exact"/>
        <w:contextualSpacing/>
        <w:jc w:val="left"/>
        <w:rPr>
          <w:rFonts w:eastAsia="Times New Roman"/>
          <w:noProof/>
          <w:color w:val="000000"/>
          <w:szCs w:val="24"/>
          <w:lang w:eastAsia="en-US" w:bidi="en-US"/>
        </w:rPr>
      </w:pPr>
      <w:r>
        <w:rPr>
          <w:rFonts w:eastAsia="Times New Roman"/>
          <w:noProof/>
          <w:color w:val="000000"/>
          <w:szCs w:val="24"/>
          <w:lang w:eastAsia="en-US" w:bidi="en-US"/>
        </w:rPr>
        <w:t>Pensioners: proof of receipt of a retirement pension;</w:t>
      </w:r>
    </w:p>
    <w:p>
      <w:pPr>
        <w:widowControl w:val="0"/>
        <w:numPr>
          <w:ilvl w:val="0"/>
          <w:numId w:val="48"/>
        </w:numPr>
        <w:tabs>
          <w:tab w:val="left" w:pos="253"/>
        </w:tabs>
        <w:spacing w:before="0" w:after="0" w:line="398" w:lineRule="exact"/>
        <w:contextualSpacing/>
        <w:jc w:val="left"/>
        <w:rPr>
          <w:rFonts w:eastAsia="Times New Roman"/>
          <w:noProof/>
          <w:color w:val="000000"/>
          <w:szCs w:val="24"/>
          <w:lang w:eastAsia="en-US" w:bidi="en-US"/>
        </w:rPr>
      </w:pPr>
      <w:r>
        <w:rPr>
          <w:rFonts w:eastAsia="Times New Roman"/>
          <w:noProof/>
          <w:color w:val="000000"/>
          <w:szCs w:val="24"/>
          <w:lang w:eastAsia="en-US" w:bidi="en-US"/>
        </w:rPr>
        <w:t>Students: evidence of the parents’ social or employment status and, where applicable, school attendance certificate or student card.</w:t>
      </w:r>
    </w:p>
    <w:p>
      <w:pPr>
        <w:widowControl w:val="0"/>
        <w:numPr>
          <w:ilvl w:val="0"/>
          <w:numId w:val="46"/>
        </w:numPr>
        <w:tabs>
          <w:tab w:val="left" w:pos="387"/>
        </w:tabs>
        <w:spacing w:before="0" w:after="0" w:line="398" w:lineRule="exact"/>
        <w:jc w:val="left"/>
        <w:rPr>
          <w:rFonts w:eastAsia="Times New Roman"/>
          <w:b/>
          <w:noProof/>
          <w:color w:val="000000"/>
          <w:szCs w:val="24"/>
          <w:lang w:eastAsia="en-US" w:bidi="en-US"/>
        </w:rPr>
      </w:pPr>
      <w:r>
        <w:rPr>
          <w:rFonts w:eastAsia="Arial"/>
          <w:b/>
          <w:noProof/>
          <w:color w:val="000000"/>
          <w:szCs w:val="24"/>
          <w:lang w:eastAsia="en-US" w:bidi="en-US"/>
        </w:rPr>
        <w:t>Minors</w:t>
      </w:r>
    </w:p>
    <w:p>
      <w:pPr>
        <w:widowControl w:val="0"/>
        <w:numPr>
          <w:ilvl w:val="0"/>
          <w:numId w:val="48"/>
        </w:numPr>
        <w:tabs>
          <w:tab w:val="left" w:pos="253"/>
        </w:tabs>
        <w:spacing w:before="0" w:after="200" w:line="398" w:lineRule="exact"/>
        <w:contextualSpacing/>
        <w:jc w:val="left"/>
        <w:rPr>
          <w:rFonts w:eastAsiaTheme="minorHAnsi"/>
          <w:noProof/>
          <w:szCs w:val="24"/>
          <w:lang w:eastAsia="en-US"/>
        </w:rPr>
      </w:pPr>
      <w:r>
        <w:rPr>
          <w:rFonts w:eastAsia="Times New Roman"/>
          <w:noProof/>
          <w:color w:val="000000"/>
          <w:szCs w:val="24"/>
          <w:lang w:eastAsia="en-US" w:bidi="en-US"/>
        </w:rPr>
        <w:t>The written consent of the parents/legal guardians should be required only if the minor travels alone or only with one parent. Exceptions are made if the single parent with whom the minor is to travel holds the sole custody.</w:t>
      </w:r>
    </w:p>
    <w:p>
      <w:pPr>
        <w:widowControl w:val="0"/>
        <w:numPr>
          <w:ilvl w:val="0"/>
          <w:numId w:val="48"/>
        </w:numPr>
        <w:tabs>
          <w:tab w:val="left" w:pos="253"/>
        </w:tabs>
        <w:spacing w:before="0" w:after="200" w:line="398" w:lineRule="exact"/>
        <w:contextualSpacing/>
        <w:jc w:val="left"/>
        <w:rPr>
          <w:rFonts w:eastAsiaTheme="minorHAnsi"/>
          <w:noProof/>
          <w:szCs w:val="24"/>
          <w:lang w:eastAsia="en-US"/>
        </w:rPr>
      </w:pPr>
      <w:r>
        <w:rPr>
          <w:rFonts w:eastAsia="Times New Roman"/>
          <w:noProof/>
          <w:color w:val="000000"/>
          <w:szCs w:val="24"/>
          <w:lang w:eastAsia="en-US" w:bidi="en-US"/>
        </w:rPr>
        <w:t>For minors travelling alone, contact of the minor’s parents/legal guardians at destination.</w:t>
      </w:r>
    </w:p>
    <w:p>
      <w:pPr>
        <w:widowControl w:val="0"/>
        <w:tabs>
          <w:tab w:val="left" w:pos="253"/>
        </w:tabs>
        <w:spacing w:before="0" w:after="200" w:line="398" w:lineRule="exact"/>
        <w:ind w:left="720"/>
        <w:contextualSpacing/>
        <w:jc w:val="left"/>
        <w:rPr>
          <w:rFonts w:eastAsiaTheme="minorHAnsi"/>
          <w:noProof/>
          <w:szCs w:val="24"/>
          <w:lang w:eastAsia="en-US"/>
        </w:rPr>
      </w:pPr>
    </w:p>
    <w:p>
      <w:pPr>
        <w:keepNext/>
        <w:keepLines/>
        <w:widowControl w:val="0"/>
        <w:spacing w:before="0" w:after="0" w:line="398" w:lineRule="exact"/>
        <w:outlineLvl w:val="0"/>
        <w:rPr>
          <w:rFonts w:eastAsia="Arial"/>
          <w:b/>
          <w:bCs/>
          <w:noProof/>
          <w:color w:val="000000"/>
          <w:szCs w:val="24"/>
          <w:lang w:eastAsia="en-US"/>
        </w:rPr>
      </w:pPr>
      <w:bookmarkStart w:id="4" w:name="bookmark2"/>
      <w:r>
        <w:rPr>
          <w:rFonts w:eastAsia="Arial"/>
          <w:b/>
          <w:bCs/>
          <w:noProof/>
          <w:color w:val="000000"/>
          <w:szCs w:val="24"/>
          <w:lang w:eastAsia="en-US"/>
        </w:rPr>
        <w:t>II. Documents to be submitted according to the purpose of travel</w:t>
      </w:r>
      <w:bookmarkEnd w:id="4"/>
    </w:p>
    <w:p>
      <w:pPr>
        <w:keepNext/>
        <w:keepLines/>
        <w:widowControl w:val="0"/>
        <w:spacing w:before="0" w:after="0" w:line="398" w:lineRule="exact"/>
        <w:outlineLvl w:val="0"/>
        <w:rPr>
          <w:rFonts w:eastAsia="Arial"/>
          <w:bCs/>
          <w:noProof/>
          <w:szCs w:val="24"/>
          <w:lang w:eastAsia="en-US"/>
        </w:rPr>
      </w:pPr>
    </w:p>
    <w:p>
      <w:pPr>
        <w:widowControl w:val="0"/>
        <w:numPr>
          <w:ilvl w:val="0"/>
          <w:numId w:val="47"/>
        </w:numPr>
        <w:tabs>
          <w:tab w:val="left" w:pos="378"/>
        </w:tabs>
        <w:spacing w:before="0" w:after="0" w:line="398" w:lineRule="exact"/>
        <w:jc w:val="left"/>
        <w:rPr>
          <w:rFonts w:eastAsia="Times New Roman"/>
          <w:b/>
          <w:noProof/>
          <w:color w:val="000000"/>
          <w:szCs w:val="24"/>
          <w:lang w:eastAsia="en-US" w:bidi="en-US"/>
        </w:rPr>
      </w:pPr>
      <w:r>
        <w:rPr>
          <w:rFonts w:eastAsia="Arial"/>
          <w:b/>
          <w:noProof/>
          <w:color w:val="000000"/>
          <w:szCs w:val="24"/>
          <w:lang w:eastAsia="en-US" w:bidi="en-US"/>
        </w:rPr>
        <w:t>Business</w:t>
      </w:r>
    </w:p>
    <w:p>
      <w:pPr>
        <w:widowControl w:val="0"/>
        <w:numPr>
          <w:ilvl w:val="0"/>
          <w:numId w:val="48"/>
        </w:numPr>
        <w:tabs>
          <w:tab w:val="left" w:pos="229"/>
        </w:tabs>
        <w:spacing w:before="0" w:after="0" w:line="398" w:lineRule="exact"/>
        <w:contextualSpacing/>
        <w:jc w:val="left"/>
        <w:rPr>
          <w:rFonts w:eastAsia="Times New Roman"/>
          <w:noProof/>
          <w:color w:val="000000"/>
          <w:szCs w:val="24"/>
          <w:lang w:eastAsia="en-US" w:bidi="en-US"/>
        </w:rPr>
      </w:pPr>
      <w:r>
        <w:rPr>
          <w:rFonts w:eastAsia="Times New Roman"/>
          <w:noProof/>
          <w:color w:val="000000"/>
          <w:szCs w:val="24"/>
          <w:lang w:eastAsia="en-US" w:bidi="en-US"/>
        </w:rPr>
        <w:t>Invitation letter from a company in the Member State of destination indicating the name(s) and surname(s) of the person(s) invited, the purpose of the trip, the length of the stay and information on how the stay will be funded.</w:t>
      </w:r>
    </w:p>
    <w:p>
      <w:pPr>
        <w:widowControl w:val="0"/>
        <w:numPr>
          <w:ilvl w:val="0"/>
          <w:numId w:val="48"/>
        </w:numPr>
        <w:tabs>
          <w:tab w:val="left" w:pos="253"/>
        </w:tabs>
        <w:spacing w:before="0" w:after="0" w:line="398" w:lineRule="exact"/>
        <w:contextualSpacing/>
        <w:jc w:val="left"/>
        <w:rPr>
          <w:rFonts w:eastAsia="Times New Roman"/>
          <w:noProof/>
          <w:color w:val="000000"/>
          <w:szCs w:val="24"/>
          <w:lang w:eastAsia="en-US" w:bidi="en-US"/>
        </w:rPr>
      </w:pPr>
      <w:r>
        <w:rPr>
          <w:rFonts w:eastAsia="Times New Roman"/>
          <w:noProof/>
          <w:color w:val="000000"/>
          <w:szCs w:val="24"/>
          <w:lang w:eastAsia="en-US" w:bidi="en-US"/>
        </w:rPr>
        <w:t xml:space="preserve">Documentary evidence of the business relationship (contracts, invoices, correspondence, proof of </w:t>
      </w:r>
      <w:r>
        <w:rPr>
          <w:rFonts w:eastAsia="Times New Roman"/>
          <w:noProof/>
          <w:color w:val="000000"/>
          <w:szCs w:val="24"/>
          <w:lang w:eastAsia="hr-HR" w:bidi="hr-HR"/>
        </w:rPr>
        <w:t xml:space="preserve">import, </w:t>
      </w:r>
      <w:r>
        <w:rPr>
          <w:rFonts w:eastAsia="Times New Roman"/>
          <w:noProof/>
          <w:color w:val="000000"/>
          <w:szCs w:val="24"/>
          <w:lang w:eastAsia="en-US" w:bidi="en-US"/>
        </w:rPr>
        <w:t>etc.).</w:t>
      </w:r>
    </w:p>
    <w:p>
      <w:pPr>
        <w:widowControl w:val="0"/>
        <w:tabs>
          <w:tab w:val="left" w:pos="219"/>
        </w:tabs>
        <w:spacing w:before="0" w:after="0" w:line="398" w:lineRule="exact"/>
        <w:rPr>
          <w:rFonts w:eastAsia="Times New Roman"/>
          <w:noProof/>
          <w:color w:val="000000"/>
          <w:szCs w:val="24"/>
          <w:lang w:eastAsia="en-US" w:bidi="en-US"/>
        </w:rPr>
      </w:pPr>
    </w:p>
    <w:p>
      <w:pPr>
        <w:widowControl w:val="0"/>
        <w:numPr>
          <w:ilvl w:val="0"/>
          <w:numId w:val="47"/>
        </w:numPr>
        <w:tabs>
          <w:tab w:val="left" w:pos="387"/>
        </w:tabs>
        <w:spacing w:before="0" w:after="0" w:line="398" w:lineRule="exact"/>
        <w:jc w:val="left"/>
        <w:rPr>
          <w:rFonts w:eastAsia="Times New Roman"/>
          <w:b/>
          <w:noProof/>
          <w:color w:val="000000"/>
          <w:szCs w:val="24"/>
          <w:lang w:eastAsia="en-US" w:bidi="en-US"/>
        </w:rPr>
      </w:pPr>
      <w:r>
        <w:rPr>
          <w:rFonts w:eastAsia="Arial"/>
          <w:b/>
          <w:noProof/>
          <w:color w:val="000000"/>
          <w:szCs w:val="24"/>
          <w:lang w:eastAsia="en-US" w:bidi="en-US"/>
        </w:rPr>
        <w:t>Official visit</w:t>
      </w:r>
    </w:p>
    <w:p>
      <w:pPr>
        <w:widowControl w:val="0"/>
        <w:tabs>
          <w:tab w:val="left" w:pos="387"/>
        </w:tabs>
        <w:spacing w:before="0" w:after="0" w:line="398" w:lineRule="exact"/>
        <w:rPr>
          <w:rFonts w:eastAsia="Times New Roman"/>
          <w:noProof/>
          <w:color w:val="000000"/>
          <w:szCs w:val="24"/>
          <w:lang w:eastAsia="en-US" w:bidi="en-US"/>
        </w:rPr>
      </w:pPr>
      <w:r>
        <w:rPr>
          <w:rFonts w:eastAsia="Times New Roman"/>
          <w:noProof/>
          <w:color w:val="000000"/>
          <w:szCs w:val="24"/>
          <w:lang w:eastAsia="en-US" w:bidi="en-US"/>
        </w:rPr>
        <w:t>Note verbale or mission order specifying: name(s) and surname(s) of the person going on the official visit; official job title; purpose of the trip; date of employment; commitment by the sending organisation to cover the costs of the official visit.</w:t>
      </w:r>
    </w:p>
    <w:p>
      <w:pPr>
        <w:widowControl w:val="0"/>
        <w:tabs>
          <w:tab w:val="left" w:pos="229"/>
        </w:tabs>
        <w:spacing w:before="0" w:after="0" w:line="398" w:lineRule="exact"/>
        <w:rPr>
          <w:rFonts w:eastAsia="Times New Roman"/>
          <w:noProof/>
          <w:color w:val="000000"/>
          <w:szCs w:val="24"/>
          <w:lang w:eastAsia="en-US" w:bidi="en-US"/>
        </w:rPr>
      </w:pPr>
    </w:p>
    <w:p>
      <w:pPr>
        <w:widowControl w:val="0"/>
        <w:numPr>
          <w:ilvl w:val="0"/>
          <w:numId w:val="47"/>
        </w:numPr>
        <w:tabs>
          <w:tab w:val="left" w:pos="387"/>
        </w:tabs>
        <w:spacing w:before="0" w:after="0" w:line="398" w:lineRule="exact"/>
        <w:jc w:val="left"/>
        <w:rPr>
          <w:rFonts w:eastAsia="Times New Roman"/>
          <w:b/>
          <w:noProof/>
          <w:color w:val="000000"/>
          <w:szCs w:val="24"/>
          <w:lang w:eastAsia="en-US" w:bidi="en-US"/>
        </w:rPr>
      </w:pPr>
      <w:r>
        <w:rPr>
          <w:rFonts w:eastAsia="Arial"/>
          <w:b/>
          <w:noProof/>
          <w:color w:val="000000"/>
          <w:szCs w:val="24"/>
          <w:lang w:eastAsia="en-US" w:bidi="en-US"/>
        </w:rPr>
        <w:t>Family/private visit</w:t>
      </w:r>
    </w:p>
    <w:p>
      <w:pPr>
        <w:widowControl w:val="0"/>
        <w:numPr>
          <w:ilvl w:val="0"/>
          <w:numId w:val="48"/>
        </w:numPr>
        <w:tabs>
          <w:tab w:val="left" w:pos="253"/>
        </w:tabs>
        <w:spacing w:before="0" w:after="0" w:line="398" w:lineRule="exact"/>
        <w:contextualSpacing/>
        <w:jc w:val="left"/>
        <w:rPr>
          <w:rFonts w:eastAsia="Times New Roman"/>
          <w:noProof/>
          <w:color w:val="000000"/>
          <w:szCs w:val="24"/>
          <w:lang w:eastAsia="en-US" w:bidi="en-US"/>
        </w:rPr>
      </w:pPr>
      <w:r>
        <w:rPr>
          <w:rFonts w:eastAsia="Times New Roman"/>
          <w:noProof/>
          <w:color w:val="000000"/>
          <w:szCs w:val="24"/>
          <w:lang w:eastAsia="en-US" w:bidi="en-US"/>
        </w:rPr>
        <w:t>Invitation from the host family, where applicable (some Member States may require a specific form to be used for the invitation letter).</w:t>
      </w:r>
    </w:p>
    <w:p>
      <w:pPr>
        <w:widowControl w:val="0"/>
        <w:numPr>
          <w:ilvl w:val="0"/>
          <w:numId w:val="48"/>
        </w:numPr>
        <w:tabs>
          <w:tab w:val="left" w:pos="253"/>
        </w:tabs>
        <w:spacing w:before="0" w:after="0" w:line="398" w:lineRule="exact"/>
        <w:contextualSpacing/>
        <w:jc w:val="left"/>
        <w:rPr>
          <w:rFonts w:eastAsia="Times New Roman"/>
          <w:noProof/>
          <w:color w:val="000000"/>
          <w:szCs w:val="24"/>
          <w:lang w:eastAsia="en-US" w:bidi="en-US"/>
        </w:rPr>
      </w:pPr>
      <w:r>
        <w:rPr>
          <w:rFonts w:eastAsia="Times New Roman"/>
          <w:noProof/>
          <w:color w:val="000000"/>
          <w:szCs w:val="24"/>
          <w:lang w:eastAsia="en-US" w:bidi="en-US"/>
        </w:rPr>
        <w:t>For a family visit: proof of family ties (e.g. a family record from the register office).</w:t>
      </w:r>
    </w:p>
    <w:p>
      <w:pPr>
        <w:widowControl w:val="0"/>
        <w:tabs>
          <w:tab w:val="left" w:pos="253"/>
        </w:tabs>
        <w:spacing w:before="0" w:after="0" w:line="398" w:lineRule="exact"/>
        <w:ind w:left="720"/>
        <w:contextualSpacing/>
        <w:jc w:val="left"/>
        <w:rPr>
          <w:rFonts w:eastAsia="Times New Roman"/>
          <w:noProof/>
          <w:color w:val="000000"/>
          <w:szCs w:val="24"/>
          <w:lang w:eastAsia="en-US" w:bidi="en-US"/>
        </w:rPr>
      </w:pPr>
    </w:p>
    <w:p>
      <w:pPr>
        <w:widowControl w:val="0"/>
        <w:numPr>
          <w:ilvl w:val="0"/>
          <w:numId w:val="47"/>
        </w:numPr>
        <w:tabs>
          <w:tab w:val="left" w:pos="387"/>
        </w:tabs>
        <w:spacing w:before="0" w:after="0" w:line="398" w:lineRule="exact"/>
        <w:jc w:val="left"/>
        <w:rPr>
          <w:rFonts w:eastAsia="Times New Roman"/>
          <w:b/>
          <w:noProof/>
          <w:color w:val="000000"/>
          <w:szCs w:val="24"/>
          <w:lang w:eastAsia="en-US" w:bidi="en-US"/>
        </w:rPr>
      </w:pPr>
      <w:r>
        <w:rPr>
          <w:rFonts w:eastAsia="Arial"/>
          <w:b/>
          <w:noProof/>
          <w:color w:val="000000"/>
          <w:szCs w:val="24"/>
          <w:lang w:eastAsia="en-US" w:bidi="en-US"/>
        </w:rPr>
        <w:t>Tourism</w:t>
      </w:r>
    </w:p>
    <w:p>
      <w:pPr>
        <w:widowControl w:val="0"/>
        <w:numPr>
          <w:ilvl w:val="0"/>
          <w:numId w:val="48"/>
        </w:numPr>
        <w:tabs>
          <w:tab w:val="left" w:pos="253"/>
        </w:tabs>
        <w:spacing w:before="0" w:after="0" w:line="398" w:lineRule="exact"/>
        <w:contextualSpacing/>
        <w:jc w:val="left"/>
        <w:rPr>
          <w:rFonts w:eastAsia="Times New Roman"/>
          <w:noProof/>
          <w:color w:val="000000"/>
          <w:szCs w:val="24"/>
          <w:lang w:eastAsia="en-US" w:bidi="en-US"/>
        </w:rPr>
      </w:pPr>
      <w:r>
        <w:rPr>
          <w:rFonts w:eastAsia="Times New Roman"/>
          <w:noProof/>
          <w:color w:val="000000"/>
          <w:szCs w:val="24"/>
          <w:lang w:eastAsia="en-US" w:bidi="en-US"/>
        </w:rPr>
        <w:t>Hotel reservation; or</w:t>
      </w:r>
    </w:p>
    <w:p>
      <w:pPr>
        <w:widowControl w:val="0"/>
        <w:numPr>
          <w:ilvl w:val="0"/>
          <w:numId w:val="48"/>
        </w:numPr>
        <w:tabs>
          <w:tab w:val="left" w:pos="253"/>
        </w:tabs>
        <w:spacing w:before="0" w:after="0" w:line="398" w:lineRule="exact"/>
        <w:contextualSpacing/>
        <w:jc w:val="left"/>
        <w:rPr>
          <w:rFonts w:eastAsia="Times New Roman"/>
          <w:noProof/>
          <w:color w:val="000000"/>
          <w:szCs w:val="24"/>
          <w:lang w:eastAsia="en-US" w:bidi="en-US"/>
        </w:rPr>
      </w:pPr>
      <w:r>
        <w:rPr>
          <w:rFonts w:eastAsia="Times New Roman"/>
          <w:noProof/>
          <w:color w:val="000000"/>
          <w:szCs w:val="24"/>
          <w:lang w:eastAsia="en-US" w:bidi="en-US"/>
        </w:rPr>
        <w:t>Proof of rental or ownership of property in the country of destination.</w:t>
      </w:r>
    </w:p>
    <w:p>
      <w:pPr>
        <w:widowControl w:val="0"/>
        <w:tabs>
          <w:tab w:val="left" w:pos="253"/>
        </w:tabs>
        <w:spacing w:before="0" w:after="0" w:line="398" w:lineRule="exact"/>
        <w:ind w:left="720"/>
        <w:contextualSpacing/>
        <w:jc w:val="left"/>
        <w:rPr>
          <w:rFonts w:eastAsia="Times New Roman"/>
          <w:noProof/>
          <w:color w:val="000000"/>
          <w:szCs w:val="24"/>
          <w:lang w:eastAsia="en-US" w:bidi="en-US"/>
        </w:rPr>
      </w:pPr>
    </w:p>
    <w:p>
      <w:pPr>
        <w:widowControl w:val="0"/>
        <w:numPr>
          <w:ilvl w:val="0"/>
          <w:numId w:val="47"/>
        </w:numPr>
        <w:tabs>
          <w:tab w:val="left" w:pos="387"/>
        </w:tabs>
        <w:spacing w:before="0" w:after="0" w:line="398" w:lineRule="exact"/>
        <w:jc w:val="left"/>
        <w:rPr>
          <w:rFonts w:eastAsia="Times New Roman"/>
          <w:b/>
          <w:noProof/>
          <w:color w:val="000000"/>
          <w:szCs w:val="24"/>
          <w:lang w:eastAsia="en-US" w:bidi="en-US"/>
        </w:rPr>
      </w:pPr>
      <w:r>
        <w:rPr>
          <w:rFonts w:eastAsia="Times New Roman"/>
          <w:b/>
          <w:noProof/>
          <w:color w:val="000000"/>
          <w:szCs w:val="24"/>
          <w:lang w:eastAsia="en-US" w:bidi="en-US"/>
        </w:rPr>
        <w:t>Trips for cultural, sports, educational, research or vocational training purposes</w:t>
      </w:r>
    </w:p>
    <w:p>
      <w:pPr>
        <w:widowControl w:val="0"/>
        <w:numPr>
          <w:ilvl w:val="0"/>
          <w:numId w:val="48"/>
        </w:numPr>
        <w:tabs>
          <w:tab w:val="left" w:pos="253"/>
        </w:tabs>
        <w:spacing w:before="0" w:after="0" w:line="398" w:lineRule="exact"/>
        <w:contextualSpacing/>
        <w:jc w:val="left"/>
        <w:rPr>
          <w:rFonts w:eastAsia="Times New Roman"/>
          <w:noProof/>
          <w:color w:val="000000"/>
          <w:szCs w:val="24"/>
          <w:lang w:eastAsia="en-US" w:bidi="en-US"/>
        </w:rPr>
      </w:pPr>
      <w:r>
        <w:rPr>
          <w:rFonts w:eastAsia="Times New Roman"/>
          <w:noProof/>
          <w:color w:val="000000"/>
          <w:szCs w:val="24"/>
          <w:lang w:eastAsia="en-US" w:bidi="en-US"/>
        </w:rPr>
        <w:t>Letter of invitation or official document from the organiser of the cultural, sports, educational, research or vocational training event in the Member State of destination indicating the name(s) and surname(s) of the person(s) invited, the purpose of the trip, the length of the stay and information on the funding of the stay.</w:t>
      </w:r>
    </w:p>
    <w:p>
      <w:pPr>
        <w:widowControl w:val="0"/>
        <w:numPr>
          <w:ilvl w:val="0"/>
          <w:numId w:val="48"/>
        </w:numPr>
        <w:tabs>
          <w:tab w:val="left" w:pos="253"/>
        </w:tabs>
        <w:spacing w:before="0" w:after="0" w:line="398" w:lineRule="exact"/>
        <w:contextualSpacing/>
        <w:jc w:val="left"/>
        <w:rPr>
          <w:rFonts w:eastAsia="Times New Roman"/>
          <w:noProof/>
          <w:color w:val="000000"/>
          <w:szCs w:val="24"/>
          <w:lang w:eastAsia="en-US" w:bidi="en-US"/>
        </w:rPr>
      </w:pPr>
      <w:r>
        <w:rPr>
          <w:rFonts w:eastAsia="Times New Roman"/>
          <w:noProof/>
          <w:color w:val="000000"/>
          <w:szCs w:val="24"/>
          <w:lang w:eastAsia="en-US" w:bidi="en-US"/>
        </w:rPr>
        <w:t>Note verbale or official letter from the Tunisian cultural, sports, educational, research or vocational training ministry or entity concerned, indicating: the name(s) and surname(s) of the person(s) visiting, their status, the purpose of the trip, the length of the stay and information on the funding of the stay.</w:t>
      </w:r>
    </w:p>
    <w:p>
      <w:pPr>
        <w:widowControl w:val="0"/>
        <w:tabs>
          <w:tab w:val="left" w:pos="360"/>
        </w:tabs>
        <w:spacing w:before="0" w:after="0" w:line="398" w:lineRule="exact"/>
        <w:ind w:left="360"/>
        <w:jc w:val="left"/>
        <w:rPr>
          <w:rFonts w:eastAsia="Times New Roman"/>
          <w:noProof/>
          <w:color w:val="000000"/>
          <w:szCs w:val="24"/>
          <w:lang w:eastAsia="en-US" w:bidi="en-US"/>
        </w:rPr>
      </w:pPr>
    </w:p>
    <w:p>
      <w:pPr>
        <w:widowControl w:val="0"/>
        <w:numPr>
          <w:ilvl w:val="0"/>
          <w:numId w:val="47"/>
        </w:numPr>
        <w:tabs>
          <w:tab w:val="left" w:pos="387"/>
        </w:tabs>
        <w:spacing w:before="0" w:after="0" w:line="398" w:lineRule="exact"/>
        <w:jc w:val="left"/>
        <w:rPr>
          <w:rFonts w:eastAsia="Times New Roman"/>
          <w:b/>
          <w:noProof/>
          <w:color w:val="000000"/>
          <w:szCs w:val="24"/>
          <w:lang w:eastAsia="en-US" w:bidi="en-US"/>
        </w:rPr>
      </w:pPr>
      <w:r>
        <w:rPr>
          <w:rFonts w:eastAsia="Arial"/>
          <w:b/>
          <w:noProof/>
          <w:color w:val="000000"/>
          <w:szCs w:val="24"/>
          <w:lang w:eastAsia="en-US" w:bidi="en-US"/>
        </w:rPr>
        <w:t>Medical treatment</w:t>
      </w:r>
    </w:p>
    <w:p>
      <w:pPr>
        <w:widowControl w:val="0"/>
        <w:numPr>
          <w:ilvl w:val="0"/>
          <w:numId w:val="48"/>
        </w:numPr>
        <w:tabs>
          <w:tab w:val="left" w:pos="253"/>
        </w:tabs>
        <w:spacing w:before="0" w:after="0" w:line="398" w:lineRule="exact"/>
        <w:contextualSpacing/>
        <w:jc w:val="left"/>
        <w:rPr>
          <w:rFonts w:eastAsia="Times New Roman"/>
          <w:noProof/>
          <w:color w:val="000000"/>
          <w:szCs w:val="24"/>
          <w:lang w:eastAsia="en-US" w:bidi="en-US"/>
        </w:rPr>
      </w:pPr>
      <w:r>
        <w:rPr>
          <w:rFonts w:eastAsia="Times New Roman"/>
          <w:noProof/>
          <w:color w:val="000000"/>
          <w:szCs w:val="24"/>
          <w:lang w:eastAsia="en-US" w:bidi="en-US"/>
        </w:rPr>
        <w:t>Medical certificate from a medical doctor (designated by the consulate) and/or a medical institution confirming the need for treatment. The medical certificate should state the medical history of the patient and the medical treatment needed.</w:t>
      </w:r>
    </w:p>
    <w:p>
      <w:pPr>
        <w:widowControl w:val="0"/>
        <w:numPr>
          <w:ilvl w:val="0"/>
          <w:numId w:val="48"/>
        </w:numPr>
        <w:tabs>
          <w:tab w:val="left" w:pos="253"/>
        </w:tabs>
        <w:spacing w:before="0" w:after="0" w:line="398" w:lineRule="exact"/>
        <w:contextualSpacing/>
        <w:jc w:val="left"/>
        <w:rPr>
          <w:rFonts w:eastAsia="Times New Roman"/>
          <w:noProof/>
          <w:color w:val="000000"/>
          <w:szCs w:val="24"/>
          <w:lang w:eastAsia="en-US" w:bidi="en-US"/>
        </w:rPr>
      </w:pPr>
      <w:r>
        <w:rPr>
          <w:rFonts w:eastAsia="Times New Roman"/>
          <w:noProof/>
          <w:color w:val="000000"/>
          <w:szCs w:val="24"/>
          <w:lang w:eastAsia="en-US" w:bidi="en-US"/>
        </w:rPr>
        <w:t>Official document from the host medical institution confirming that it can provide the medical treatment in question and that the patient will be accepted.</w:t>
      </w:r>
    </w:p>
    <w:p>
      <w:pPr>
        <w:widowControl w:val="0"/>
        <w:numPr>
          <w:ilvl w:val="0"/>
          <w:numId w:val="48"/>
        </w:numPr>
        <w:tabs>
          <w:tab w:val="left" w:pos="253"/>
        </w:tabs>
        <w:spacing w:before="0" w:after="0" w:line="398" w:lineRule="exact"/>
        <w:contextualSpacing/>
        <w:jc w:val="left"/>
        <w:rPr>
          <w:rFonts w:eastAsia="Times New Roman"/>
          <w:noProof/>
          <w:color w:val="000000"/>
          <w:szCs w:val="24"/>
          <w:lang w:eastAsia="en-US" w:bidi="en-US"/>
        </w:rPr>
      </w:pPr>
      <w:r>
        <w:rPr>
          <w:rFonts w:eastAsia="Times New Roman"/>
          <w:noProof/>
          <w:color w:val="000000"/>
          <w:szCs w:val="24"/>
          <w:lang w:eastAsia="en-US" w:bidi="en-US"/>
        </w:rPr>
        <w:t>Proof of prepaid treatment or proof of insurance that covers the treatment/stay.</w:t>
      </w:r>
    </w:p>
    <w:p>
      <w:pPr>
        <w:widowControl w:val="0"/>
        <w:numPr>
          <w:ilvl w:val="0"/>
          <w:numId w:val="48"/>
        </w:numPr>
        <w:tabs>
          <w:tab w:val="left" w:pos="253"/>
        </w:tabs>
        <w:spacing w:before="0" w:after="0" w:line="398" w:lineRule="exact"/>
        <w:contextualSpacing/>
        <w:jc w:val="left"/>
        <w:rPr>
          <w:rFonts w:eastAsia="Times New Roman"/>
          <w:noProof/>
          <w:color w:val="000000"/>
          <w:szCs w:val="24"/>
          <w:lang w:eastAsia="en-US" w:bidi="en-US"/>
        </w:rPr>
      </w:pPr>
      <w:r>
        <w:rPr>
          <w:rFonts w:eastAsia="Times New Roman"/>
          <w:noProof/>
          <w:color w:val="000000"/>
          <w:szCs w:val="24"/>
          <w:lang w:eastAsia="en-US" w:bidi="en-US"/>
        </w:rPr>
        <w:t>Any other available correspondence between the sending medical doctor and the receiving medical institution.</w:t>
      </w:r>
    </w:p>
    <w:p>
      <w:pPr>
        <w:tabs>
          <w:tab w:val="left" w:pos="840"/>
        </w:tabs>
        <w:spacing w:before="0" w:after="200" w:line="276" w:lineRule="auto"/>
        <w:ind w:left="2160" w:hanging="2160"/>
        <w:jc w:val="left"/>
        <w:rPr>
          <w:rFonts w:eastAsia="Times New Roman"/>
          <w:b/>
          <w:bCs/>
          <w:noProof/>
          <w:szCs w:val="24"/>
          <w:lang w:eastAsia="fr-FR"/>
        </w:rPr>
      </w:pPr>
    </w:p>
    <w:p>
      <w:pPr>
        <w:tabs>
          <w:tab w:val="left" w:pos="840"/>
        </w:tabs>
        <w:spacing w:before="0" w:after="200" w:line="276" w:lineRule="auto"/>
        <w:ind w:left="1680" w:hanging="1680"/>
        <w:jc w:val="left"/>
        <w:rPr>
          <w:rFonts w:eastAsia="Times New Roman"/>
          <w:b/>
          <w:bCs/>
          <w:noProof/>
          <w:szCs w:val="24"/>
          <w:lang w:eastAsia="fr-FR"/>
        </w:rPr>
      </w:pPr>
    </w:p>
    <w:p>
      <w:pPr>
        <w:spacing w:before="0" w:after="200"/>
        <w:jc w:val="left"/>
        <w:rPr>
          <w:rFonts w:eastAsiaTheme="minorHAnsi"/>
          <w:noProof/>
          <w:szCs w:val="24"/>
          <w:lang w:eastAsia="en-US"/>
        </w:rPr>
      </w:pPr>
    </w:p>
    <w:p>
      <w:pPr>
        <w:spacing w:before="0" w:after="0" w:line="276" w:lineRule="auto"/>
        <w:contextualSpacing/>
        <w:jc w:val="left"/>
        <w:outlineLvl w:val="0"/>
        <w:rPr>
          <w:rFonts w:eastAsia="Times New Roman"/>
          <w:b/>
          <w:bCs/>
          <w:noProof/>
          <w:szCs w:val="24"/>
          <w:lang w:eastAsia="fr-FR"/>
        </w:rPr>
      </w:pPr>
    </w:p>
    <w:p>
      <w:pPr>
        <w:autoSpaceDE w:val="0"/>
        <w:autoSpaceDN w:val="0"/>
        <w:adjustRightInd w:val="0"/>
        <w:spacing w:before="0"/>
        <w:contextualSpacing/>
        <w:rPr>
          <w:b/>
          <w:bCs/>
          <w:noProof/>
          <w:color w:val="FF0000"/>
          <w:szCs w:val="24"/>
          <w:lang w:eastAsia="en-US"/>
        </w:rPr>
      </w:pPr>
    </w:p>
    <w:sectPr>
      <w:headerReference w:type="even" r:id="rId40"/>
      <w:headerReference w:type="default" r:id="rId41"/>
      <w:footerReference w:type="even" r:id="rId42"/>
      <w:footerReference w:type="default" r:id="rId43"/>
      <w:headerReference w:type="first" r:id="rId44"/>
      <w:footerReference w:type="first" r:id="rId45"/>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7</w:t>
    </w:r>
    <w:r>
      <w:fldChar w:fldCharType="end"/>
    </w:r>
  </w:p>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10</w:t>
    </w:r>
    <w:r>
      <w:fldChar w:fldCharType="end"/>
    </w:r>
  </w:p>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16</w:t>
    </w:r>
    <w:r>
      <w:fldChar w:fldCharType="end"/>
    </w:r>
  </w:p>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5</w:t>
    </w:r>
    <w: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3585610"/>
    <w:styleLink w:val="List1"/>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7338F"/>
    <w:multiLevelType w:val="hybridMultilevel"/>
    <w:tmpl w:val="7CF65CAE"/>
    <w:lvl w:ilvl="0" w:tplc="50F4FC70">
      <w:start w:val="1"/>
      <w:numFmt w:val="bullet"/>
      <w:lvlText w:val=""/>
      <w:lvlJc w:val="left"/>
      <w:pPr>
        <w:ind w:left="420" w:hanging="360"/>
      </w:pPr>
      <w:rPr>
        <w:rFonts w:ascii="Symbol" w:hAnsi="Symbol" w:hint="default"/>
        <w:b w:val="0"/>
        <w:i w:val="0"/>
        <w:strike w:val="0"/>
        <w:lang w:val="fr-BE"/>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nsid w:val="01B77323"/>
    <w:multiLevelType w:val="hybridMultilevel"/>
    <w:tmpl w:val="73C859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914D64"/>
    <w:multiLevelType w:val="hybridMultilevel"/>
    <w:tmpl w:val="D18C5D9E"/>
    <w:lvl w:ilvl="0" w:tplc="F984ED72">
      <w:start w:val="1"/>
      <w:numFmt w:val="bullet"/>
      <w:lvlText w:val=""/>
      <w:lvlJc w:val="left"/>
      <w:pPr>
        <w:ind w:left="990" w:hanging="360"/>
      </w:pPr>
      <w:rPr>
        <w:rFonts w:ascii="Symbol" w:hAnsi="Symbol" w:hint="default"/>
        <w:strike w:val="0"/>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4">
    <w:nsid w:val="0A231DF7"/>
    <w:multiLevelType w:val="hybridMultilevel"/>
    <w:tmpl w:val="7F6CEDC2"/>
    <w:lvl w:ilvl="0" w:tplc="0809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F3D3826"/>
    <w:multiLevelType w:val="hybridMultilevel"/>
    <w:tmpl w:val="7D6279DC"/>
    <w:lvl w:ilvl="0" w:tplc="0809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2B437F6"/>
    <w:multiLevelType w:val="hybridMultilevel"/>
    <w:tmpl w:val="3B70B362"/>
    <w:lvl w:ilvl="0" w:tplc="50F4F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800E76"/>
    <w:multiLevelType w:val="hybridMultilevel"/>
    <w:tmpl w:val="B3A65892"/>
    <w:lvl w:ilvl="0" w:tplc="7DC695E8">
      <w:start w:val="1"/>
      <w:numFmt w:val="decimal"/>
      <w:lvlText w:val="%1."/>
      <w:lvlJc w:val="left"/>
      <w:pPr>
        <w:ind w:left="720" w:hanging="360"/>
      </w:pPr>
      <w:rPr>
        <w:rFonts w:cs="Times New Roman" w:hint="default"/>
        <w:b w:val="0"/>
        <w:i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672882"/>
    <w:multiLevelType w:val="hybridMultilevel"/>
    <w:tmpl w:val="71F4F8CC"/>
    <w:lvl w:ilvl="0" w:tplc="50F4FC70">
      <w:start w:val="1"/>
      <w:numFmt w:val="bullet"/>
      <w:lvlText w:val=""/>
      <w:lvlJc w:val="left"/>
      <w:pPr>
        <w:ind w:left="780" w:hanging="360"/>
      </w:pPr>
      <w:rPr>
        <w:rFonts w:ascii="Symbol" w:hAnsi="Symbol" w:hint="default"/>
      </w:rPr>
    </w:lvl>
    <w:lvl w:ilvl="1" w:tplc="920691D8">
      <w:numFmt w:val="bullet"/>
      <w:lvlText w:val="–"/>
      <w:lvlJc w:val="left"/>
      <w:pPr>
        <w:ind w:left="1500" w:hanging="360"/>
      </w:pPr>
      <w:rPr>
        <w:rFonts w:ascii="Times New Roman" w:eastAsia="Calibri" w:hAnsi="Times New Roman" w:cs="Times New Roman"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nsid w:val="1D980DB1"/>
    <w:multiLevelType w:val="hybridMultilevel"/>
    <w:tmpl w:val="F064D9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1F041856"/>
    <w:multiLevelType w:val="hybridMultilevel"/>
    <w:tmpl w:val="C3DC711C"/>
    <w:lvl w:ilvl="0" w:tplc="50F4FC70">
      <w:start w:val="1"/>
      <w:numFmt w:val="bullet"/>
      <w:lvlText w:val=""/>
      <w:lvlJc w:val="left"/>
      <w:pPr>
        <w:ind w:left="420" w:hanging="360"/>
      </w:pPr>
      <w:rPr>
        <w:rFonts w:ascii="Symbol" w:hAnsi="Symbol" w:hint="default"/>
        <w:b w:val="0"/>
        <w:i w:val="0"/>
        <w:strike w:val="0"/>
        <w:lang w:val="fr-BE"/>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nsid w:val="1F5B1D5F"/>
    <w:multiLevelType w:val="hybridMultilevel"/>
    <w:tmpl w:val="F754F642"/>
    <w:lvl w:ilvl="0" w:tplc="7DC695E8">
      <w:start w:val="1"/>
      <w:numFmt w:val="decimal"/>
      <w:lvlText w:val="%1."/>
      <w:lvlJc w:val="left"/>
      <w:pPr>
        <w:ind w:left="420" w:hanging="360"/>
      </w:pPr>
      <w:rPr>
        <w:rFonts w:cs="Times New Roman" w:hint="default"/>
        <w:b w:val="0"/>
        <w:i w:val="0"/>
        <w:strike w:val="0"/>
        <w:lang w:val="fr-BE"/>
      </w:rPr>
    </w:lvl>
    <w:lvl w:ilvl="1" w:tplc="50F4FC70">
      <w:start w:val="1"/>
      <w:numFmt w:val="bullet"/>
      <w:lvlText w:val=""/>
      <w:lvlJc w:val="left"/>
      <w:pPr>
        <w:ind w:left="1140" w:hanging="360"/>
      </w:pPr>
      <w:rPr>
        <w:rFonts w:ascii="Symbol" w:hAnsi="Symbol" w:hint="default"/>
      </w:rPr>
    </w:lvl>
    <w:lvl w:ilvl="2" w:tplc="50F4FC70">
      <w:start w:val="1"/>
      <w:numFmt w:val="bullet"/>
      <w:lvlText w:val=""/>
      <w:lvlJc w:val="left"/>
      <w:pPr>
        <w:ind w:left="1860" w:hanging="360"/>
      </w:pPr>
      <w:rPr>
        <w:rFonts w:ascii="Symbol" w:hAnsi="Symbol"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nsid w:val="218178A2"/>
    <w:multiLevelType w:val="hybridMultilevel"/>
    <w:tmpl w:val="4AD649FE"/>
    <w:lvl w:ilvl="0" w:tplc="C32C277E">
      <w:numFmt w:val="bullet"/>
      <w:lvlText w:val="-"/>
      <w:lvlJc w:val="left"/>
      <w:pPr>
        <w:ind w:left="720" w:hanging="360"/>
      </w:pPr>
      <w:rPr>
        <w:rFonts w:ascii="Arial" w:eastAsia="Times New Roman" w:hAnsi="Arial"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3">
    <w:nsid w:val="21BB3506"/>
    <w:multiLevelType w:val="hybridMultilevel"/>
    <w:tmpl w:val="DA64BEF4"/>
    <w:lvl w:ilvl="0" w:tplc="50F4FC7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4410B09"/>
    <w:multiLevelType w:val="hybridMultilevel"/>
    <w:tmpl w:val="FBCEB8C8"/>
    <w:lvl w:ilvl="0" w:tplc="50F4F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CB13DCD"/>
    <w:multiLevelType w:val="hybridMultilevel"/>
    <w:tmpl w:val="61927DD4"/>
    <w:lvl w:ilvl="0" w:tplc="50F4FC70">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7">
    <w:nsid w:val="2CB43F3C"/>
    <w:multiLevelType w:val="hybridMultilevel"/>
    <w:tmpl w:val="3D3ED7AE"/>
    <w:lvl w:ilvl="0" w:tplc="50F4F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2496639"/>
    <w:multiLevelType w:val="hybridMultilevel"/>
    <w:tmpl w:val="ACB40E0E"/>
    <w:lvl w:ilvl="0" w:tplc="7DC695E8">
      <w:start w:val="1"/>
      <w:numFmt w:val="decimal"/>
      <w:lvlText w:val="%1."/>
      <w:lvlJc w:val="left"/>
      <w:pPr>
        <w:ind w:left="420" w:hanging="360"/>
      </w:pPr>
      <w:rPr>
        <w:rFonts w:cs="Times New Roman" w:hint="default"/>
        <w:b w:val="0"/>
        <w:i w:val="0"/>
        <w:strike w:val="0"/>
        <w:lang w:val="fr-BE"/>
      </w:rPr>
    </w:lvl>
    <w:lvl w:ilvl="1" w:tplc="50F4FC70">
      <w:start w:val="1"/>
      <w:numFmt w:val="bullet"/>
      <w:lvlText w:val=""/>
      <w:lvlJc w:val="left"/>
      <w:pPr>
        <w:ind w:left="1140" w:hanging="360"/>
      </w:pPr>
      <w:rPr>
        <w:rFonts w:ascii="Symbol" w:hAnsi="Symbol" w:hint="default"/>
      </w:rPr>
    </w:lvl>
    <w:lvl w:ilvl="2" w:tplc="08090005">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9">
    <w:nsid w:val="369F415C"/>
    <w:multiLevelType w:val="hybridMultilevel"/>
    <w:tmpl w:val="36F82C7E"/>
    <w:lvl w:ilvl="0" w:tplc="50F4FC70">
      <w:start w:val="1"/>
      <w:numFmt w:val="bullet"/>
      <w:lvlText w:val=""/>
      <w:lvlJc w:val="left"/>
      <w:pPr>
        <w:ind w:left="4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D1A4246"/>
    <w:multiLevelType w:val="multilevel"/>
    <w:tmpl w:val="69CC298E"/>
    <w:lvl w:ilvl="0">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color="000000"/>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4860A0D"/>
    <w:multiLevelType w:val="hybridMultilevel"/>
    <w:tmpl w:val="95DEF230"/>
    <w:lvl w:ilvl="0" w:tplc="0809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5AE6CCD"/>
    <w:multiLevelType w:val="hybridMultilevel"/>
    <w:tmpl w:val="7368DABC"/>
    <w:lvl w:ilvl="0" w:tplc="920691D8">
      <w:numFmt w:val="bullet"/>
      <w:lvlText w:val="–"/>
      <w:lvlJc w:val="left"/>
      <w:pPr>
        <w:ind w:left="1080" w:hanging="360"/>
      </w:pPr>
      <w:rPr>
        <w:rFonts w:ascii="Times New Roman" w:eastAsia="Calibri" w:hAnsi="Times New Roman"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484262CA"/>
    <w:multiLevelType w:val="multilevel"/>
    <w:tmpl w:val="635E9078"/>
    <w:lvl w:ilvl="0">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89E1F1E"/>
    <w:multiLevelType w:val="hybridMultilevel"/>
    <w:tmpl w:val="256034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A2F3DBA"/>
    <w:multiLevelType w:val="hybridMultilevel"/>
    <w:tmpl w:val="71E6EE16"/>
    <w:lvl w:ilvl="0" w:tplc="50F4F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A3E6F3B"/>
    <w:multiLevelType w:val="hybridMultilevel"/>
    <w:tmpl w:val="1EE82A18"/>
    <w:lvl w:ilvl="0" w:tplc="0809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E735B57"/>
    <w:multiLevelType w:val="hybridMultilevel"/>
    <w:tmpl w:val="B28047C4"/>
    <w:lvl w:ilvl="0" w:tplc="0809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EB367A6"/>
    <w:multiLevelType w:val="hybridMultilevel"/>
    <w:tmpl w:val="D792BC82"/>
    <w:lvl w:ilvl="0" w:tplc="7F4C233A">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0BF63D6"/>
    <w:multiLevelType w:val="hybridMultilevel"/>
    <w:tmpl w:val="17F2E9F2"/>
    <w:lvl w:ilvl="0" w:tplc="50F4FC70">
      <w:start w:val="1"/>
      <w:numFmt w:val="bullet"/>
      <w:lvlText w:val=""/>
      <w:lvlJc w:val="left"/>
      <w:pPr>
        <w:ind w:left="1440" w:hanging="360"/>
      </w:pPr>
      <w:rPr>
        <w:rFonts w:ascii="Symbol" w:hAnsi="Symbo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5884000C"/>
    <w:multiLevelType w:val="hybridMultilevel"/>
    <w:tmpl w:val="06CAEBDA"/>
    <w:lvl w:ilvl="0" w:tplc="50F4F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CB720AB"/>
    <w:multiLevelType w:val="hybridMultilevel"/>
    <w:tmpl w:val="8AB23DFE"/>
    <w:lvl w:ilvl="0" w:tplc="B18CE96E">
      <w:start w:val="1"/>
      <w:numFmt w:val="decimal"/>
      <w:lvlText w:val="%1."/>
      <w:lvlJc w:val="left"/>
      <w:pPr>
        <w:ind w:left="720" w:hanging="360"/>
      </w:pPr>
      <w:rPr>
        <w:rFonts w:cs="Times New Roman" w:hint="default"/>
        <w:b w:val="0"/>
        <w:i w:val="0"/>
        <w:strike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5E4674CC"/>
    <w:multiLevelType w:val="hybridMultilevel"/>
    <w:tmpl w:val="B32414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0503013"/>
    <w:multiLevelType w:val="hybridMultilevel"/>
    <w:tmpl w:val="F264AD7C"/>
    <w:lvl w:ilvl="0" w:tplc="50F4FC7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626F753B"/>
    <w:multiLevelType w:val="hybridMultilevel"/>
    <w:tmpl w:val="9BD6CAE6"/>
    <w:lvl w:ilvl="0" w:tplc="0809000F">
      <w:start w:val="1"/>
      <w:numFmt w:val="decimal"/>
      <w:lvlText w:val="%1."/>
      <w:lvlJc w:val="left"/>
      <w:pPr>
        <w:ind w:left="720" w:hanging="360"/>
      </w:pPr>
    </w:lvl>
    <w:lvl w:ilvl="1" w:tplc="50F4FC70">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2896601"/>
    <w:multiLevelType w:val="hybridMultilevel"/>
    <w:tmpl w:val="E0E8E05C"/>
    <w:lvl w:ilvl="0" w:tplc="50F4FC70">
      <w:start w:val="1"/>
      <w:numFmt w:val="bullet"/>
      <w:lvlText w:val=""/>
      <w:lvlJc w:val="left"/>
      <w:pPr>
        <w:ind w:left="1440" w:hanging="360"/>
      </w:pPr>
      <w:rPr>
        <w:rFonts w:ascii="Symbol" w:hAnsi="Symbo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62970F71"/>
    <w:multiLevelType w:val="singleLevel"/>
    <w:tmpl w:val="00260428"/>
    <w:lvl w:ilvl="0">
      <w:start w:val="1"/>
      <w:numFmt w:val="bullet"/>
      <w:lvlRestart w:val="0"/>
      <w:pStyle w:val="Tiret2"/>
      <w:lvlText w:val="–"/>
      <w:lvlJc w:val="left"/>
      <w:pPr>
        <w:tabs>
          <w:tab w:val="num" w:pos="1984"/>
        </w:tabs>
        <w:ind w:left="1984" w:hanging="567"/>
      </w:pPr>
    </w:lvl>
  </w:abstractNum>
  <w:abstractNum w:abstractNumId="37">
    <w:nsid w:val="639173F5"/>
    <w:multiLevelType w:val="hybridMultilevel"/>
    <w:tmpl w:val="7D1E6178"/>
    <w:lvl w:ilvl="0" w:tplc="50F4F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5D43EFA"/>
    <w:multiLevelType w:val="hybridMultilevel"/>
    <w:tmpl w:val="A0FA3B96"/>
    <w:lvl w:ilvl="0" w:tplc="50F4F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8320597"/>
    <w:multiLevelType w:val="hybridMultilevel"/>
    <w:tmpl w:val="2D48990A"/>
    <w:lvl w:ilvl="0" w:tplc="0809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6A422586"/>
    <w:multiLevelType w:val="hybridMultilevel"/>
    <w:tmpl w:val="739ED1A4"/>
    <w:lvl w:ilvl="0" w:tplc="0809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6ABC7742"/>
    <w:multiLevelType w:val="hybridMultilevel"/>
    <w:tmpl w:val="B50AB0F8"/>
    <w:lvl w:ilvl="0" w:tplc="7DC695E8">
      <w:start w:val="1"/>
      <w:numFmt w:val="decimal"/>
      <w:lvlText w:val="%1."/>
      <w:lvlJc w:val="left"/>
      <w:pPr>
        <w:ind w:left="420" w:hanging="360"/>
      </w:pPr>
      <w:rPr>
        <w:rFonts w:cs="Times New Roman" w:hint="default"/>
        <w:b w:val="0"/>
        <w:i w:val="0"/>
        <w:strike w:val="0"/>
        <w:lang w:val="fr-BE"/>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2">
    <w:nsid w:val="6B6554AB"/>
    <w:multiLevelType w:val="hybridMultilevel"/>
    <w:tmpl w:val="B96E43D0"/>
    <w:lvl w:ilvl="0" w:tplc="50F4F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BF44071"/>
    <w:multiLevelType w:val="hybridMultilevel"/>
    <w:tmpl w:val="EFEEFEA6"/>
    <w:lvl w:ilvl="0" w:tplc="50F4F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118786F"/>
    <w:multiLevelType w:val="hybridMultilevel"/>
    <w:tmpl w:val="31C0FA2C"/>
    <w:lvl w:ilvl="0" w:tplc="50F4F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11D2A15"/>
    <w:multiLevelType w:val="hybridMultilevel"/>
    <w:tmpl w:val="61B868B0"/>
    <w:lvl w:ilvl="0" w:tplc="50F4FC7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nsid w:val="72590BA2"/>
    <w:multiLevelType w:val="hybridMultilevel"/>
    <w:tmpl w:val="E86070E4"/>
    <w:lvl w:ilvl="0" w:tplc="08090017">
      <w:start w:val="1"/>
      <w:numFmt w:val="lowerLetter"/>
      <w:lvlText w:val="%1)"/>
      <w:lvlJc w:val="left"/>
      <w:pPr>
        <w:ind w:left="1080" w:hanging="360"/>
      </w:pPr>
      <w:rPr>
        <w:rFonts w:hint="default"/>
        <w:b w:val="0"/>
        <w:i w:val="0"/>
        <w:strike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7">
    <w:nsid w:val="73640D56"/>
    <w:multiLevelType w:val="hybridMultilevel"/>
    <w:tmpl w:val="876A65F6"/>
    <w:lvl w:ilvl="0" w:tplc="920691D8">
      <w:numFmt w:val="bullet"/>
      <w:lvlText w:val="–"/>
      <w:lvlJc w:val="left"/>
      <w:pPr>
        <w:ind w:left="1440" w:hanging="360"/>
      </w:pPr>
      <w:rPr>
        <w:rFonts w:ascii="Times New Roman" w:eastAsia="Calibri" w:hAnsi="Times New Roman" w:cs="Times New Roman"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nsid w:val="77D14BE8"/>
    <w:multiLevelType w:val="hybridMultilevel"/>
    <w:tmpl w:val="59547C4C"/>
    <w:lvl w:ilvl="0" w:tplc="D64E2268">
      <w:start w:val="1"/>
      <w:numFmt w:val="lowerLetter"/>
      <w:lvlText w:val="%1)"/>
      <w:lvlJc w:val="left"/>
      <w:pPr>
        <w:ind w:left="1080" w:hanging="360"/>
      </w:pPr>
      <w:rPr>
        <w:rFonts w:hint="default"/>
        <w:b w:val="0"/>
        <w:i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50">
    <w:nsid w:val="7CF92256"/>
    <w:multiLevelType w:val="hybridMultilevel"/>
    <w:tmpl w:val="D2EC497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9"/>
    <w:lvlOverride w:ilvl="0">
      <w:startOverride w:val="1"/>
    </w:lvlOverride>
  </w:num>
  <w:num w:numId="3">
    <w:abstractNumId w:val="14"/>
  </w:num>
  <w:num w:numId="4">
    <w:abstractNumId w:val="36"/>
  </w:num>
  <w:num w:numId="5">
    <w:abstractNumId w:val="9"/>
  </w:num>
  <w:num w:numId="6">
    <w:abstractNumId w:val="26"/>
  </w:num>
  <w:num w:numId="7">
    <w:abstractNumId w:val="31"/>
  </w:num>
  <w:num w:numId="8">
    <w:abstractNumId w:val="46"/>
  </w:num>
  <w:num w:numId="9">
    <w:abstractNumId w:val="48"/>
  </w:num>
  <w:num w:numId="10">
    <w:abstractNumId w:val="50"/>
  </w:num>
  <w:num w:numId="11">
    <w:abstractNumId w:val="39"/>
  </w:num>
  <w:num w:numId="12">
    <w:abstractNumId w:val="27"/>
  </w:num>
  <w:num w:numId="13">
    <w:abstractNumId w:val="4"/>
  </w:num>
  <w:num w:numId="14">
    <w:abstractNumId w:val="40"/>
  </w:num>
  <w:num w:numId="15">
    <w:abstractNumId w:val="5"/>
  </w:num>
  <w:num w:numId="16">
    <w:abstractNumId w:val="21"/>
  </w:num>
  <w:num w:numId="17">
    <w:abstractNumId w:val="33"/>
  </w:num>
  <w:num w:numId="18">
    <w:abstractNumId w:val="45"/>
  </w:num>
  <w:num w:numId="19">
    <w:abstractNumId w:val="13"/>
  </w:num>
  <w:num w:numId="20">
    <w:abstractNumId w:val="8"/>
  </w:num>
  <w:num w:numId="21">
    <w:abstractNumId w:val="32"/>
  </w:num>
  <w:num w:numId="22">
    <w:abstractNumId w:val="3"/>
  </w:num>
  <w:num w:numId="23">
    <w:abstractNumId w:val="28"/>
  </w:num>
  <w:num w:numId="24">
    <w:abstractNumId w:val="34"/>
  </w:num>
  <w:num w:numId="25">
    <w:abstractNumId w:val="15"/>
  </w:num>
  <w:num w:numId="26">
    <w:abstractNumId w:val="25"/>
  </w:num>
  <w:num w:numId="27">
    <w:abstractNumId w:val="42"/>
  </w:num>
  <w:num w:numId="28">
    <w:abstractNumId w:val="29"/>
  </w:num>
  <w:num w:numId="29">
    <w:abstractNumId w:val="43"/>
  </w:num>
  <w:num w:numId="30">
    <w:abstractNumId w:val="44"/>
  </w:num>
  <w:num w:numId="31">
    <w:abstractNumId w:val="38"/>
  </w:num>
  <w:num w:numId="32">
    <w:abstractNumId w:val="37"/>
  </w:num>
  <w:num w:numId="33">
    <w:abstractNumId w:val="30"/>
  </w:num>
  <w:num w:numId="34">
    <w:abstractNumId w:val="17"/>
  </w:num>
  <w:num w:numId="35">
    <w:abstractNumId w:val="24"/>
  </w:num>
  <w:num w:numId="36">
    <w:abstractNumId w:val="2"/>
  </w:num>
  <w:num w:numId="37">
    <w:abstractNumId w:val="12"/>
  </w:num>
  <w:num w:numId="38">
    <w:abstractNumId w:val="41"/>
  </w:num>
  <w:num w:numId="39">
    <w:abstractNumId w:val="7"/>
  </w:num>
  <w:num w:numId="40">
    <w:abstractNumId w:val="18"/>
  </w:num>
  <w:num w:numId="41">
    <w:abstractNumId w:val="16"/>
  </w:num>
  <w:num w:numId="42">
    <w:abstractNumId w:val="19"/>
  </w:num>
  <w:num w:numId="43">
    <w:abstractNumId w:val="1"/>
  </w:num>
  <w:num w:numId="44">
    <w:abstractNumId w:val="10"/>
  </w:num>
  <w:num w:numId="45">
    <w:abstractNumId w:val="11"/>
  </w:num>
  <w:num w:numId="46">
    <w:abstractNumId w:val="23"/>
    <w:lvlOverride w:ilvl="0">
      <w:startOverride w:val="1"/>
    </w:lvlOverride>
    <w:lvlOverride w:ilvl="1"/>
    <w:lvlOverride w:ilvl="2"/>
    <w:lvlOverride w:ilvl="3"/>
    <w:lvlOverride w:ilvl="4"/>
    <w:lvlOverride w:ilvl="5"/>
    <w:lvlOverride w:ilvl="6"/>
    <w:lvlOverride w:ilvl="7"/>
    <w:lvlOverride w:ilvl="8"/>
  </w:num>
  <w:num w:numId="47">
    <w:abstractNumId w:val="20"/>
    <w:lvlOverride w:ilvl="0">
      <w:startOverride w:val="1"/>
    </w:lvlOverride>
    <w:lvlOverride w:ilvl="1"/>
    <w:lvlOverride w:ilvl="2"/>
    <w:lvlOverride w:ilvl="3"/>
    <w:lvlOverride w:ilvl="4"/>
    <w:lvlOverride w:ilvl="5"/>
    <w:lvlOverride w:ilvl="6"/>
    <w:lvlOverride w:ilvl="7"/>
    <w:lvlOverride w:ilvl="8"/>
  </w:num>
  <w:num w:numId="48">
    <w:abstractNumId w:val="6"/>
  </w:num>
  <w:num w:numId="49">
    <w:abstractNumId w:val="47"/>
  </w:num>
  <w:num w:numId="50">
    <w:abstractNumId w:val="35"/>
  </w:num>
  <w:num w:numId="51">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ANNEX_NBR_FIRST" w:val="1"/>
    <w:docVar w:name="LW_ANNEX_NBR_LAST" w:val="6"/>
    <w:docVar w:name="LW_ANNEX_UNIQUE" w:val="0"/>
    <w:docVar w:name="LW_CORRIGENDUM" w:val="&lt;UNUSED&gt;"/>
    <w:docVar w:name="LW_COVERPAGE_EXISTS" w:val="True"/>
    <w:docVar w:name="LW_COVERPAGE_GUID" w:val="F7B92CA8-F0A1-405E-B08B-B5570C457D17"/>
    <w:docVar w:name="LW_COVERPAGE_TYPE" w:val="1"/>
    <w:docVar w:name="LW_CROSSREFERENCE" w:val="&lt;UNUSED&gt;"/>
    <w:docVar w:name="LW_DocType" w:val="NORMAL"/>
    <w:docVar w:name="LW_EMISSION" w:val="6.5.2019"/>
    <w:docVar w:name="LW_EMISSION_ISODATE" w:val="2019-05-06"/>
    <w:docVar w:name="LW_EMISSION_LOCATION" w:val="BRX"/>
    <w:docVar w:name="LW_EMISSION_PREFIX" w:val="Brussels, "/>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establishing the list of supporting documents to be submitted by applicants for short stay visas in Canada, Ghana, Israel, Mexico, Senegal and Tunisia "/>
    <w:docVar w:name="LW_PART_NBR" w:val="&lt;UNUSED&gt;"/>
    <w:docVar w:name="LW_PART_NBR_TOTAL" w:val="&lt;UNUSED&gt;"/>
    <w:docVar w:name="LW_REF.INST.NEW" w:val="C"/>
    <w:docVar w:name="LW_REF.INST.NEW_ADOPTED" w:val="final"/>
    <w:docVar w:name="LW_REF.INST.NEW_TEXT" w:val="(2019) 32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S_x000b_"/>
    <w:docVar w:name="LW_TYPEACTEPRINCIPAL.CP" w:val="to the Commission Implementing Decision"/>
    <w:docVar w:name="Stamp" w:val="\\NET1.cec.eu.int\homes\102\bouroya\My Documents\HOME-2019-00550-00-01-EN-EDT-00.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Calibri" w:hAnsi="Times New Roman" w:cs="Times New Roman"/>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Calibri"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NumPar1">
    <w:name w:val="NumPar 1"/>
    <w:basedOn w:val="Normal"/>
    <w:next w:val="Text1"/>
    <w:pPr>
      <w:numPr>
        <w:numId w:val="3"/>
      </w:numPr>
    </w:pPr>
  </w:style>
  <w:style w:type="paragraph" w:customStyle="1" w:styleId="NumPar2">
    <w:name w:val="NumPar 2"/>
    <w:basedOn w:val="Normal"/>
    <w:next w:val="Text1"/>
    <w:pPr>
      <w:numPr>
        <w:ilvl w:val="1"/>
        <w:numId w:val="3"/>
      </w:numPr>
    </w:pPr>
  </w:style>
  <w:style w:type="paragraph" w:customStyle="1" w:styleId="NumPar3">
    <w:name w:val="NumPar 3"/>
    <w:basedOn w:val="Normal"/>
    <w:next w:val="Text1"/>
    <w:pPr>
      <w:numPr>
        <w:ilvl w:val="2"/>
        <w:numId w:val="3"/>
      </w:numPr>
    </w:pPr>
  </w:style>
  <w:style w:type="paragraph" w:customStyle="1" w:styleId="NumPar4">
    <w:name w:val="NumPar 4"/>
    <w:basedOn w:val="Normal"/>
    <w:next w:val="Text1"/>
    <w:pPr>
      <w:numPr>
        <w:ilvl w:val="3"/>
        <w:numId w:val="3"/>
      </w:numPr>
    </w:pPr>
  </w:style>
  <w:style w:type="character" w:customStyle="1" w:styleId="Marker">
    <w:name w:val="Marker"/>
    <w:rPr>
      <w:color w:val="0000FF"/>
      <w:shd w:val="clear" w:color="auto" w:fill="auto"/>
    </w:rPr>
  </w:style>
  <w:style w:type="character" w:customStyle="1" w:styleId="Marker2">
    <w:name w:val="Marker2"/>
    <w:rPr>
      <w:color w:val="FF0000"/>
      <w:shd w:val="clear" w:color="auto" w:fill="auto"/>
    </w:rPr>
  </w:style>
  <w:style w:type="paragraph" w:customStyle="1" w:styleId="Considrant">
    <w:name w:val="Considérant"/>
    <w:basedOn w:val="Normal"/>
    <w:pPr>
      <w:numPr>
        <w:numId w:val="2"/>
      </w:numPr>
    </w:pPr>
  </w:style>
  <w:style w:type="paragraph" w:customStyle="1" w:styleId="Datedadoption">
    <w:name w:val="Date d'adoption"/>
    <w:basedOn w:val="Normal"/>
    <w:next w:val="Normal"/>
    <w:pPr>
      <w:spacing w:before="360" w:after="0"/>
      <w:jc w:val="center"/>
    </w:pPr>
    <w:rPr>
      <w:b/>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Normal"/>
    <w:pPr>
      <w:spacing w:before="360" w:after="0"/>
      <w:jc w:val="center"/>
    </w:pPr>
    <w:rPr>
      <w:b/>
    </w:rPr>
  </w:style>
  <w:style w:type="paragraph" w:customStyle="1" w:styleId="Languesfaisantfoi">
    <w:name w:val="Langues faisant foi"/>
    <w:basedOn w:val="Normal"/>
    <w:next w:val="Normal"/>
    <w:pPr>
      <w:spacing w:before="360" w:after="0"/>
      <w:jc w:val="center"/>
    </w:pPr>
  </w:style>
  <w:style w:type="numbering" w:customStyle="1" w:styleId="List1">
    <w:name w:val="List 1"/>
    <w:pPr>
      <w:numPr>
        <w:numId w:val="1"/>
      </w:numPr>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Calibri" w:hAnsi="Times New Roman" w:cs="Times New Roman"/>
      <w:sz w:val="24"/>
      <w:lang w:eastAsia="en-GB"/>
    </w:rPr>
  </w:style>
  <w:style w:type="paragraph" w:customStyle="1" w:styleId="Tiret2">
    <w:name w:val="Tiret 2"/>
    <w:basedOn w:val="Normal"/>
    <w:pPr>
      <w:numPr>
        <w:numId w:val="4"/>
      </w:numPr>
    </w:pPr>
    <w:rPr>
      <w:rFonts w:eastAsia="Times New Roman"/>
      <w:szCs w:val="24"/>
      <w:lang w:eastAsia="en-US"/>
    </w:rPr>
  </w:style>
  <w:style w:type="paragraph" w:customStyle="1" w:styleId="NumPar10">
    <w:name w:val="Num Par 1"/>
    <w:basedOn w:val="Normal"/>
    <w:pPr>
      <w:tabs>
        <w:tab w:val="num" w:pos="850"/>
      </w:tabs>
      <w:ind w:left="850" w:hanging="850"/>
    </w:pPr>
    <w:rPr>
      <w:rFonts w:eastAsia="Times New Roman"/>
      <w:b/>
      <w:smallCaps/>
      <w:noProof/>
      <w:szCs w:val="24"/>
      <w:lang w:eastAsia="en-US"/>
    </w:rPr>
  </w:style>
  <w:style w:type="paragraph" w:customStyle="1" w:styleId="Pagedecouverture">
    <w:name w:val="Page de couverture"/>
    <w:basedOn w:val="Normal"/>
    <w:next w:val="Normal"/>
    <w:pPr>
      <w:spacing w:before="0" w:after="0"/>
    </w:pPr>
    <w:rPr>
      <w:rFonts w:eastAsiaTheme="minorHAnsi"/>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Calibri" w:hAnsi="Times New Roman" w:cs="Times New Roman"/>
      <w:sz w:val="24"/>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eastAsia="Calibri" w:hAnsi="Times New Roman" w:cs="Times New Roman"/>
      <w:sz w:val="24"/>
      <w:lang w:eastAsia="en-GB"/>
    </w:rPr>
  </w:style>
  <w:style w:type="paragraph" w:customStyle="1" w:styleId="Declassification">
    <w:name w:val="Declassification"/>
    <w:basedOn w:val="Normal"/>
    <w:next w:val="Normal"/>
    <w:pPr>
      <w:spacing w:before="0" w:after="0"/>
    </w:pPr>
    <w:rPr>
      <w:rFonts w:eastAsiaTheme="minorHAnsi"/>
      <w:lang w:eastAsia="en-US"/>
    </w:r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Calibri" w:hAnsi="Times New Roman" w:cs="Times New Roman"/>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Calibri"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NumPar1">
    <w:name w:val="NumPar 1"/>
    <w:basedOn w:val="Normal"/>
    <w:next w:val="Text1"/>
    <w:pPr>
      <w:numPr>
        <w:numId w:val="3"/>
      </w:numPr>
    </w:pPr>
  </w:style>
  <w:style w:type="paragraph" w:customStyle="1" w:styleId="NumPar2">
    <w:name w:val="NumPar 2"/>
    <w:basedOn w:val="Normal"/>
    <w:next w:val="Text1"/>
    <w:pPr>
      <w:numPr>
        <w:ilvl w:val="1"/>
        <w:numId w:val="3"/>
      </w:numPr>
    </w:pPr>
  </w:style>
  <w:style w:type="paragraph" w:customStyle="1" w:styleId="NumPar3">
    <w:name w:val="NumPar 3"/>
    <w:basedOn w:val="Normal"/>
    <w:next w:val="Text1"/>
    <w:pPr>
      <w:numPr>
        <w:ilvl w:val="2"/>
        <w:numId w:val="3"/>
      </w:numPr>
    </w:pPr>
  </w:style>
  <w:style w:type="paragraph" w:customStyle="1" w:styleId="NumPar4">
    <w:name w:val="NumPar 4"/>
    <w:basedOn w:val="Normal"/>
    <w:next w:val="Text1"/>
    <w:pPr>
      <w:numPr>
        <w:ilvl w:val="3"/>
        <w:numId w:val="3"/>
      </w:numPr>
    </w:pPr>
  </w:style>
  <w:style w:type="character" w:customStyle="1" w:styleId="Marker">
    <w:name w:val="Marker"/>
    <w:rPr>
      <w:color w:val="0000FF"/>
      <w:shd w:val="clear" w:color="auto" w:fill="auto"/>
    </w:rPr>
  </w:style>
  <w:style w:type="character" w:customStyle="1" w:styleId="Marker2">
    <w:name w:val="Marker2"/>
    <w:rPr>
      <w:color w:val="FF0000"/>
      <w:shd w:val="clear" w:color="auto" w:fill="auto"/>
    </w:rPr>
  </w:style>
  <w:style w:type="paragraph" w:customStyle="1" w:styleId="Considrant">
    <w:name w:val="Considérant"/>
    <w:basedOn w:val="Normal"/>
    <w:pPr>
      <w:numPr>
        <w:numId w:val="2"/>
      </w:numPr>
    </w:pPr>
  </w:style>
  <w:style w:type="paragraph" w:customStyle="1" w:styleId="Datedadoption">
    <w:name w:val="Date d'adoption"/>
    <w:basedOn w:val="Normal"/>
    <w:next w:val="Normal"/>
    <w:pPr>
      <w:spacing w:before="360" w:after="0"/>
      <w:jc w:val="center"/>
    </w:pPr>
    <w:rPr>
      <w:b/>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Normal"/>
    <w:pPr>
      <w:spacing w:before="360" w:after="0"/>
      <w:jc w:val="center"/>
    </w:pPr>
    <w:rPr>
      <w:b/>
    </w:rPr>
  </w:style>
  <w:style w:type="paragraph" w:customStyle="1" w:styleId="Languesfaisantfoi">
    <w:name w:val="Langues faisant foi"/>
    <w:basedOn w:val="Normal"/>
    <w:next w:val="Normal"/>
    <w:pPr>
      <w:spacing w:before="360" w:after="0"/>
      <w:jc w:val="center"/>
    </w:pPr>
  </w:style>
  <w:style w:type="numbering" w:customStyle="1" w:styleId="List1">
    <w:name w:val="List 1"/>
    <w:pPr>
      <w:numPr>
        <w:numId w:val="1"/>
      </w:numPr>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Calibri" w:hAnsi="Times New Roman" w:cs="Times New Roman"/>
      <w:sz w:val="24"/>
      <w:lang w:eastAsia="en-GB"/>
    </w:rPr>
  </w:style>
  <w:style w:type="paragraph" w:customStyle="1" w:styleId="Tiret2">
    <w:name w:val="Tiret 2"/>
    <w:basedOn w:val="Normal"/>
    <w:pPr>
      <w:numPr>
        <w:numId w:val="4"/>
      </w:numPr>
    </w:pPr>
    <w:rPr>
      <w:rFonts w:eastAsia="Times New Roman"/>
      <w:szCs w:val="24"/>
      <w:lang w:eastAsia="en-US"/>
    </w:rPr>
  </w:style>
  <w:style w:type="paragraph" w:customStyle="1" w:styleId="NumPar10">
    <w:name w:val="Num Par 1"/>
    <w:basedOn w:val="Normal"/>
    <w:pPr>
      <w:tabs>
        <w:tab w:val="num" w:pos="850"/>
      </w:tabs>
      <w:ind w:left="850" w:hanging="850"/>
    </w:pPr>
    <w:rPr>
      <w:rFonts w:eastAsia="Times New Roman"/>
      <w:b/>
      <w:smallCaps/>
      <w:noProof/>
      <w:szCs w:val="24"/>
      <w:lang w:eastAsia="en-US"/>
    </w:rPr>
  </w:style>
  <w:style w:type="paragraph" w:customStyle="1" w:styleId="Pagedecouverture">
    <w:name w:val="Page de couverture"/>
    <w:basedOn w:val="Normal"/>
    <w:next w:val="Normal"/>
    <w:pPr>
      <w:spacing w:before="0" w:after="0"/>
    </w:pPr>
    <w:rPr>
      <w:rFonts w:eastAsiaTheme="minorHAnsi"/>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Calibri" w:hAnsi="Times New Roman" w:cs="Times New Roman"/>
      <w:sz w:val="24"/>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eastAsia="Calibri" w:hAnsi="Times New Roman" w:cs="Times New Roman"/>
      <w:sz w:val="24"/>
      <w:lang w:eastAsia="en-GB"/>
    </w:rPr>
  </w:style>
  <w:style w:type="paragraph" w:customStyle="1" w:styleId="Declassification">
    <w:name w:val="Declassification"/>
    <w:basedOn w:val="Normal"/>
    <w:next w:val="Normal"/>
    <w:pPr>
      <w:spacing w:before="0" w:after="0"/>
    </w:pPr>
    <w:rPr>
      <w:rFonts w:eastAsiaTheme="minorHAnsi"/>
      <w:lang w:eastAsia="en-US"/>
    </w:r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D860F-3020-4563-BDD5-4FF8ECDB6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3708</Words>
  <Characters>20026</Characters>
  <Application>Microsoft Office Word</Application>
  <DocSecurity>0</DocSecurity>
  <Lines>541</Lines>
  <Paragraphs>272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MJAHED Billal (DIGIT-NUPS)</dc:creator>
  <cp:lastModifiedBy>DIGIT/C6</cp:lastModifiedBy>
  <cp:revision>7</cp:revision>
  <cp:lastPrinted>2019-01-07T14:03:00Z</cp:lastPrinted>
  <dcterms:created xsi:type="dcterms:W3CDTF">2019-04-25T08:20:00Z</dcterms:created>
  <dcterms:modified xsi:type="dcterms:W3CDTF">2019-04-26T06:56:00Z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6</vt:lpwstr>
  </property>
  <property fmtid="{D5CDD505-2E9C-101B-9397-08002B2CF9AE}" pid="4" name="Part">
    <vt:lpwstr>&lt;UNUSED&gt;</vt:lpwstr>
  </property>
  <property fmtid="{D5CDD505-2E9C-101B-9397-08002B2CF9AE}" pid="5" name="Total parts">
    <vt:lpwstr>&lt;UNUSED&gt;</vt:lpwstr>
  </property>
  <property fmtid="{D5CDD505-2E9C-101B-9397-08002B2CF9AE}" pid="6" name="DocStatus">
    <vt:lpwstr>Green</vt:lpwstr>
  </property>
  <property fmtid="{D5CDD505-2E9C-101B-9397-08002B2CF9AE}" pid="7" name="Level of sensitivity">
    <vt:lpwstr>Standard treatment</vt:lpwstr>
  </property>
  <property fmtid="{D5CDD505-2E9C-101B-9397-08002B2CF9AE}" pid="8" name="Unique annex">
    <vt:lpwstr>0</vt:lpwstr>
  </property>
  <property fmtid="{D5CDD505-2E9C-101B-9397-08002B2CF9AE}" pid="9" name="Last edited using">
    <vt:lpwstr>LW 6.0.1, Build 20180503</vt:lpwstr>
  </property>
  <property fmtid="{D5CDD505-2E9C-101B-9397-08002B2CF9AE}" pid="10" name="Created using">
    <vt:lpwstr>LW 6.0.1, Build 20180503</vt:lpwstr>
  </property>
</Properties>
</file>