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82" w:rsidRDefault="00940D82" w:rsidP="00940D82">
      <w:bookmarkStart w:id="0" w:name="_GoBack"/>
      <w:bookmarkEnd w:id="0"/>
      <w:r>
        <w:t xml:space="preserve">Nejvyššímu soudu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kolek</w:t>
      </w:r>
    </w:p>
    <w:p w:rsidR="00940D82" w:rsidRDefault="00940D82" w:rsidP="00940D82">
      <w:r>
        <w:t>Burešova 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2.000 Kč</w:t>
      </w:r>
    </w:p>
    <w:p w:rsidR="00940D82" w:rsidRDefault="00940D82" w:rsidP="00940D82">
      <w:r>
        <w:t>657 37  B r n o</w:t>
      </w:r>
    </w:p>
    <w:p w:rsidR="00940D82" w:rsidRDefault="00940D82" w:rsidP="00940D82"/>
    <w:p w:rsidR="00940D82" w:rsidRDefault="00940D82" w:rsidP="00940D82"/>
    <w:p w:rsidR="00940D82" w:rsidRDefault="00940D82" w:rsidP="00940D82">
      <w:pPr>
        <w:rPr>
          <w:b/>
          <w:u w:val="single"/>
        </w:rPr>
      </w:pPr>
      <w:r>
        <w:rPr>
          <w:b/>
          <w:u w:val="single"/>
        </w:rPr>
        <w:t>Návrh na uznání cizího rozhodnutí ve věcech manželských (rozvod, neplatnost manželství)</w:t>
      </w:r>
    </w:p>
    <w:p w:rsidR="00940D82" w:rsidRDefault="00940D82" w:rsidP="00940D82">
      <w:pPr>
        <w:rPr>
          <w:b/>
          <w:u w:val="single"/>
        </w:rPr>
      </w:pPr>
    </w:p>
    <w:p w:rsidR="00940D82" w:rsidRDefault="00940D82" w:rsidP="00940D82">
      <w:r>
        <w:t>I.</w:t>
      </w:r>
      <w:r>
        <w:tab/>
        <w:t xml:space="preserve">……………………………………………………………………... (jméno a příjmení), </w:t>
      </w:r>
    </w:p>
    <w:p w:rsidR="00940D82" w:rsidRDefault="00940D82" w:rsidP="00940D82">
      <w:r>
        <w:t xml:space="preserve">rozený(á) ……..…………………………….. narozený(á) dne ………..…..………………, bytem v …………………………………………………………………… </w:t>
      </w:r>
      <w:r>
        <w:rPr>
          <w:spacing w:val="66"/>
        </w:rPr>
        <w:t>navrhuj</w:t>
      </w:r>
      <w:r>
        <w:t>e, aby bylo na území České republiky uznáno rozhodnutí …………………………… soudu (jiného státu) v ....................................... ze státu .................................  ze dne ……………….. č. j. (sp. zn.)……………………………………….., jímž bylo rozhodnuto o rozvodu manželství (o neplatnosti manželství), uzavřeného  s …………………………………………., rozeným(nou) ……...………………………….… narozeným(nou) dne …………………., bytem………………………………………………..; manželství bylo uzavřeno dne……………….. u oddávajícího orgánu ………………………………………………… se</w:t>
      </w:r>
      <w:r w:rsidR="007A52B2">
        <w:t> </w:t>
      </w:r>
      <w:r>
        <w:t>sídlem v</w:t>
      </w:r>
      <w:r w:rsidR="00CD20BF">
        <w:t> </w:t>
      </w:r>
      <w:r>
        <w:t>……….……………………………….. (ve státě….. …………………………).</w:t>
      </w:r>
    </w:p>
    <w:p w:rsidR="00940D82" w:rsidRDefault="00940D82" w:rsidP="00940D82"/>
    <w:p w:rsidR="00940D82" w:rsidRDefault="00940D82" w:rsidP="00940D82">
      <w:r>
        <w:t xml:space="preserve">II. </w:t>
      </w:r>
      <w:r>
        <w:tab/>
        <w:t>stručné údaje o rozvodu (neplatnosti) manželství (kdo podal návrh /žalobu, od kdy manželé spolu nežili a zda sdíleli společnou domácnost, z jakých důvodů k rozhodnutí o rozvodu/neplatnosti/manželství došlo, zda se v manželství narodily děti, zda byly v době rozhodnutí o rozvodu/neplatnosti/manželství ještě nezletilé a jak bylo rozhodnuto o jejich výchově a výživě pro dobu po zániku manželství) …………………………………………... ...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:rsidR="00940D82" w:rsidRDefault="00940D82" w:rsidP="00940D82"/>
    <w:p w:rsidR="00940D82" w:rsidRDefault="00940D82" w:rsidP="00940D82">
      <w:r>
        <w:t xml:space="preserve">III. </w:t>
      </w:r>
      <w:r>
        <w:tab/>
        <w:t>zda byl proti rozhodnutí o rozvodu /neplatnosti/ manželství podán opravný prostředek (odvolání apod.) ………………………………………………………………………………...</w:t>
      </w:r>
    </w:p>
    <w:p w:rsidR="00940D82" w:rsidRDefault="00940D82" w:rsidP="00940D82"/>
    <w:p w:rsidR="00940D82" w:rsidRDefault="00940D82" w:rsidP="00940D82">
      <w:r>
        <w:t xml:space="preserve">IV. </w:t>
      </w:r>
      <w:r>
        <w:tab/>
        <w:t>kdo z účastníků řízení před cizím soudem byl v době průběhu</w:t>
      </w:r>
      <w:r w:rsidR="00FF7B39">
        <w:t xml:space="preserve"> původního</w:t>
      </w:r>
      <w:r>
        <w:t xml:space="preserve"> řízení </w:t>
      </w:r>
      <w:r>
        <w:rPr>
          <w:spacing w:val="66"/>
        </w:rPr>
        <w:t>státním občanem</w:t>
      </w:r>
      <w:r>
        <w:t xml:space="preserve"> ČR...……………………………………….</w:t>
      </w:r>
      <w:r w:rsidR="00CD20BF">
        <w:t>.................................</w:t>
      </w:r>
    </w:p>
    <w:p w:rsidR="00940D82" w:rsidRDefault="00940D82" w:rsidP="00940D82"/>
    <w:p w:rsidR="00940D82" w:rsidRDefault="00940D82" w:rsidP="00940D82">
      <w:r>
        <w:t xml:space="preserve">V. </w:t>
      </w:r>
      <w:r>
        <w:tab/>
        <w:t>navrhovatel /navrhovatelka/ k návrhu předkládá přílohy (stejnopis rozhodnutí o rozvodu /neplatnosti/ manželství</w:t>
      </w:r>
      <w:r w:rsidR="00FF7B39">
        <w:t xml:space="preserve"> (popř. dalších dokumentů, pokud se na ně rozhodnutí odvolává namísto odůvodnění)</w:t>
      </w:r>
      <w:r>
        <w:t>, oddací list, doklad o státním občanství</w:t>
      </w:r>
      <w:r w:rsidR="00CD20BF">
        <w:t xml:space="preserve"> alespoň jednoho z účastníků v rozhodné době</w:t>
      </w:r>
      <w:r w:rsidR="00597ECF">
        <w:t xml:space="preserve"> (tj. ke dni</w:t>
      </w:r>
      <w:r w:rsidR="002B0266">
        <w:t xml:space="preserve"> vydání</w:t>
      </w:r>
      <w:r w:rsidR="00597ECF">
        <w:t xml:space="preserve"> rozhodnutí o rozvodu manželství</w:t>
      </w:r>
      <w:r w:rsidR="002B0266">
        <w:t>, jehož uznání je navrhováno</w:t>
      </w:r>
      <w:r w:rsidR="00597ECF">
        <w:t>)</w:t>
      </w:r>
      <w:r>
        <w:t xml:space="preserve">/kopii </w:t>
      </w:r>
      <w:proofErr w:type="spellStart"/>
      <w:r>
        <w:t>obč</w:t>
      </w:r>
      <w:proofErr w:type="spellEnd"/>
      <w:r>
        <w:t>. </w:t>
      </w:r>
      <w:proofErr w:type="gramStart"/>
      <w:r>
        <w:t>průkazu</w:t>
      </w:r>
      <w:proofErr w:type="gramEnd"/>
      <w:r>
        <w:t>, nebo pasu, osvědčení o státním občanství ČR/, písemné zmocnění pro osobu, která bude navrhovatele /navrhovatelku/ zastupovat v řízení o uznání cizího rozhodnutí) …………………………………………………………………………………………………………………………………………………………………………………………………….</w:t>
      </w:r>
    </w:p>
    <w:p w:rsidR="00940D82" w:rsidRDefault="00940D82" w:rsidP="00940D82"/>
    <w:p w:rsidR="00940D82" w:rsidRDefault="00940D82" w:rsidP="00940D82">
      <w:r>
        <w:t>V……………………… dne………………</w:t>
      </w:r>
    </w:p>
    <w:p w:rsidR="00940D82" w:rsidRDefault="00940D82" w:rsidP="00940D82"/>
    <w:p w:rsidR="00940D82" w:rsidRDefault="00940D82" w:rsidP="00940D82">
      <w:r>
        <w:t xml:space="preserve">                                                                                         ………………………………</w:t>
      </w:r>
    </w:p>
    <w:p w:rsidR="00AC59D7" w:rsidRDefault="00940D82" w:rsidP="00E0595D">
      <w:pPr>
        <w:ind w:left="4956"/>
      </w:pPr>
      <w:r>
        <w:t xml:space="preserve">                     podpis navrhujícího</w:t>
      </w:r>
    </w:p>
    <w:sectPr w:rsidR="00AC59D7" w:rsidSect="00DE4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82"/>
    <w:rsid w:val="00230C1B"/>
    <w:rsid w:val="002B0266"/>
    <w:rsid w:val="002F0CC8"/>
    <w:rsid w:val="00310775"/>
    <w:rsid w:val="004D5161"/>
    <w:rsid w:val="00597ECF"/>
    <w:rsid w:val="006B41E3"/>
    <w:rsid w:val="00787C84"/>
    <w:rsid w:val="007A52B2"/>
    <w:rsid w:val="008058CB"/>
    <w:rsid w:val="008E4FE5"/>
    <w:rsid w:val="009024D5"/>
    <w:rsid w:val="009335C4"/>
    <w:rsid w:val="00940D82"/>
    <w:rsid w:val="009C1E33"/>
    <w:rsid w:val="00AC59D7"/>
    <w:rsid w:val="00C97122"/>
    <w:rsid w:val="00CD20BF"/>
    <w:rsid w:val="00D32DB7"/>
    <w:rsid w:val="00E0595D"/>
    <w:rsid w:val="00EF67E6"/>
    <w:rsid w:val="00F949E3"/>
    <w:rsid w:val="00FF34D1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D8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30C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0C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0C1B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0C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0C1B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C1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D8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30C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0C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0C1B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0C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0C1B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C1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E4CBD-95A7-4B28-9DAD-4847270B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2141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tomicpe</dc:creator>
  <cp:lastModifiedBy>Dagmar KNEŘOVÁ</cp:lastModifiedBy>
  <cp:revision>2</cp:revision>
  <dcterms:created xsi:type="dcterms:W3CDTF">2016-04-07T16:02:00Z</dcterms:created>
  <dcterms:modified xsi:type="dcterms:W3CDTF">2016-04-07T16:02:00Z</dcterms:modified>
</cp:coreProperties>
</file>