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0C" w:rsidRPr="00E3000C" w:rsidRDefault="00E3000C" w:rsidP="00E3000C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val="en-GB" w:eastAsia="cs-CZ"/>
        </w:rPr>
      </w:pPr>
      <w:r w:rsidRPr="00E3000C">
        <w:rPr>
          <w:rFonts w:ascii="Georgia" w:eastAsia="Times New Roman" w:hAnsi="Georgia"/>
          <w:b/>
          <w:sz w:val="24"/>
          <w:szCs w:val="24"/>
          <w:lang w:val="en-GB" w:eastAsia="cs-CZ"/>
        </w:rPr>
        <w:t>UN Human Rights Council</w:t>
      </w:r>
    </w:p>
    <w:p w:rsidR="00E3000C" w:rsidRPr="00E3000C" w:rsidRDefault="00E3000C" w:rsidP="00E3000C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val="en-GB" w:eastAsia="cs-CZ"/>
        </w:rPr>
      </w:pPr>
      <w:r w:rsidRPr="00E3000C">
        <w:rPr>
          <w:rFonts w:ascii="Georgia" w:eastAsia="Times New Roman" w:hAnsi="Georgia"/>
          <w:b/>
          <w:sz w:val="24"/>
          <w:szCs w:val="24"/>
          <w:lang w:val="en-GB" w:eastAsia="cs-CZ"/>
        </w:rPr>
        <w:t>49th Session</w:t>
      </w:r>
    </w:p>
    <w:p w:rsidR="00E3000C" w:rsidRPr="00E3000C" w:rsidRDefault="00E3000C" w:rsidP="00E3000C">
      <w:pPr>
        <w:spacing w:after="0" w:line="240" w:lineRule="auto"/>
        <w:jc w:val="center"/>
        <w:outlineLvl w:val="0"/>
        <w:rPr>
          <w:rFonts w:ascii="Georgia" w:hAnsi="Georgia"/>
          <w:b/>
          <w:sz w:val="24"/>
          <w:szCs w:val="24"/>
          <w:lang w:val="en-GB" w:eastAsia="en-GB"/>
        </w:rPr>
      </w:pPr>
    </w:p>
    <w:p w:rsidR="007537FC" w:rsidRPr="00E3000C" w:rsidRDefault="00E3000C" w:rsidP="00E3000C">
      <w:pPr>
        <w:spacing w:after="0" w:line="240" w:lineRule="auto"/>
        <w:jc w:val="center"/>
        <w:outlineLvl w:val="0"/>
        <w:rPr>
          <w:rFonts w:ascii="Georgia" w:hAnsi="Georgia"/>
          <w:b/>
          <w:sz w:val="24"/>
          <w:szCs w:val="24"/>
          <w:lang w:val="en-GB" w:eastAsia="en-GB"/>
        </w:rPr>
      </w:pPr>
      <w:r w:rsidRPr="00E3000C">
        <w:rPr>
          <w:rFonts w:ascii="Georgia" w:hAnsi="Georgia"/>
          <w:b/>
          <w:sz w:val="24"/>
          <w:szCs w:val="24"/>
          <w:lang w:val="en-GB" w:eastAsia="en-GB"/>
        </w:rPr>
        <w:t xml:space="preserve">Item 4 - </w:t>
      </w:r>
      <w:r w:rsidR="007537FC" w:rsidRPr="00E3000C">
        <w:rPr>
          <w:rFonts w:ascii="Georgia" w:hAnsi="Georgia"/>
          <w:b/>
          <w:sz w:val="24"/>
          <w:szCs w:val="24"/>
          <w:lang w:val="en-GB" w:eastAsia="en-GB"/>
        </w:rPr>
        <w:t xml:space="preserve">Interactive Dialogue with Special Rapporteur on </w:t>
      </w:r>
      <w:r w:rsidRPr="00E3000C">
        <w:rPr>
          <w:rFonts w:ascii="Georgia" w:hAnsi="Georgia"/>
          <w:b/>
          <w:sz w:val="24"/>
          <w:szCs w:val="24"/>
          <w:lang w:val="en-GB" w:eastAsia="en-GB"/>
        </w:rPr>
        <w:t xml:space="preserve">the </w:t>
      </w:r>
      <w:r w:rsidR="007537FC" w:rsidRPr="00E3000C">
        <w:rPr>
          <w:rFonts w:ascii="Georgia" w:hAnsi="Georgia"/>
          <w:b/>
          <w:sz w:val="24"/>
          <w:szCs w:val="24"/>
          <w:lang w:val="en-GB" w:eastAsia="en-GB"/>
        </w:rPr>
        <w:t xml:space="preserve">DPRK </w:t>
      </w:r>
    </w:p>
    <w:p w:rsidR="00E3000C" w:rsidRPr="00E3000C" w:rsidRDefault="00E3000C" w:rsidP="00E3000C">
      <w:pPr>
        <w:spacing w:after="0" w:line="240" w:lineRule="auto"/>
        <w:jc w:val="center"/>
        <w:outlineLvl w:val="0"/>
        <w:rPr>
          <w:rFonts w:ascii="Georgia" w:hAnsi="Georgia"/>
          <w:b/>
          <w:sz w:val="24"/>
          <w:szCs w:val="24"/>
          <w:lang w:val="en-GB"/>
        </w:rPr>
      </w:pPr>
    </w:p>
    <w:p w:rsidR="00E3000C" w:rsidRPr="00E3000C" w:rsidRDefault="00A52EB1" w:rsidP="00E3000C">
      <w:pPr>
        <w:spacing w:after="0" w:line="240" w:lineRule="auto"/>
        <w:jc w:val="center"/>
        <w:outlineLvl w:val="0"/>
        <w:rPr>
          <w:rFonts w:ascii="Georgia" w:hAnsi="Georgia"/>
          <w:i/>
          <w:sz w:val="24"/>
          <w:szCs w:val="24"/>
          <w:lang w:val="en-GB"/>
        </w:rPr>
      </w:pPr>
      <w:r w:rsidRPr="00E3000C">
        <w:rPr>
          <w:rFonts w:ascii="Georgia" w:hAnsi="Georgia"/>
          <w:i/>
          <w:sz w:val="24"/>
          <w:szCs w:val="24"/>
          <w:lang w:val="en-GB"/>
        </w:rPr>
        <w:t xml:space="preserve">21 </w:t>
      </w:r>
      <w:r w:rsidR="007537FC" w:rsidRPr="00E3000C">
        <w:rPr>
          <w:rFonts w:ascii="Georgia" w:hAnsi="Georgia"/>
          <w:i/>
          <w:sz w:val="24"/>
          <w:szCs w:val="24"/>
          <w:lang w:val="en-GB"/>
        </w:rPr>
        <w:t>March 202</w:t>
      </w:r>
      <w:r w:rsidRPr="00E3000C">
        <w:rPr>
          <w:rFonts w:ascii="Georgia" w:hAnsi="Georgia"/>
          <w:i/>
          <w:sz w:val="24"/>
          <w:szCs w:val="24"/>
          <w:lang w:val="en-GB"/>
        </w:rPr>
        <w:t>2</w:t>
      </w:r>
    </w:p>
    <w:p w:rsidR="00E3000C" w:rsidRPr="00E3000C" w:rsidRDefault="00E3000C" w:rsidP="00E3000C">
      <w:pPr>
        <w:spacing w:after="0" w:line="240" w:lineRule="auto"/>
        <w:jc w:val="center"/>
        <w:outlineLvl w:val="0"/>
        <w:rPr>
          <w:rFonts w:ascii="Georgia" w:hAnsi="Georgia"/>
          <w:b/>
          <w:sz w:val="24"/>
          <w:szCs w:val="24"/>
          <w:lang w:val="en-GB"/>
        </w:rPr>
      </w:pPr>
    </w:p>
    <w:p w:rsidR="007537FC" w:rsidRPr="00E3000C" w:rsidRDefault="007537FC" w:rsidP="00E3000C">
      <w:pPr>
        <w:spacing w:after="0" w:line="240" w:lineRule="auto"/>
        <w:jc w:val="center"/>
        <w:outlineLvl w:val="0"/>
        <w:rPr>
          <w:rFonts w:ascii="Georgia" w:hAnsi="Georgia"/>
          <w:b/>
          <w:sz w:val="24"/>
          <w:szCs w:val="24"/>
          <w:lang w:val="en-GB"/>
        </w:rPr>
      </w:pPr>
      <w:r w:rsidRPr="00E3000C">
        <w:rPr>
          <w:rFonts w:ascii="Georgia" w:hAnsi="Georgia"/>
          <w:b/>
          <w:sz w:val="24"/>
          <w:szCs w:val="24"/>
          <w:lang w:val="en-GB"/>
        </w:rPr>
        <w:t>Statement by the Czech Republic</w:t>
      </w:r>
    </w:p>
    <w:p w:rsidR="007537FC" w:rsidRPr="00E3000C" w:rsidRDefault="007537FC" w:rsidP="00E3000C">
      <w:pPr>
        <w:spacing w:after="0" w:line="240" w:lineRule="auto"/>
        <w:rPr>
          <w:rFonts w:ascii="Georgia" w:hAnsi="Georgia"/>
          <w:b/>
          <w:sz w:val="24"/>
          <w:szCs w:val="24"/>
          <w:lang w:val="en-GB"/>
        </w:rPr>
      </w:pPr>
    </w:p>
    <w:p w:rsidR="007537FC" w:rsidRPr="00E3000C" w:rsidRDefault="007537FC" w:rsidP="00E3000C">
      <w:pPr>
        <w:spacing w:after="0" w:line="240" w:lineRule="auto"/>
        <w:rPr>
          <w:rFonts w:ascii="Georgia" w:hAnsi="Georgia"/>
          <w:b/>
          <w:sz w:val="24"/>
          <w:szCs w:val="24"/>
          <w:lang w:val="en-GB"/>
        </w:rPr>
      </w:pPr>
    </w:p>
    <w:p w:rsidR="007537FC" w:rsidRDefault="007537FC" w:rsidP="00E3000C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  <w:r w:rsidRPr="00E3000C">
        <w:rPr>
          <w:rFonts w:ascii="Georgia" w:hAnsi="Georgia"/>
          <w:sz w:val="24"/>
          <w:szCs w:val="24"/>
          <w:lang w:val="en-GB"/>
        </w:rPr>
        <w:t>Mr. President,</w:t>
      </w:r>
    </w:p>
    <w:p w:rsidR="00E3000C" w:rsidRPr="00E3000C" w:rsidRDefault="00E3000C" w:rsidP="00E3000C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</w:p>
    <w:p w:rsidR="007537FC" w:rsidRDefault="007537FC" w:rsidP="00E3000C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  <w:r w:rsidRPr="00E3000C">
        <w:rPr>
          <w:rFonts w:ascii="Georgia" w:hAnsi="Georgia"/>
          <w:sz w:val="24"/>
          <w:szCs w:val="24"/>
          <w:lang w:val="en-GB"/>
        </w:rPr>
        <w:t>The Czech Republic aligns itself with the statement delivered by the EU.</w:t>
      </w:r>
    </w:p>
    <w:p w:rsidR="00E3000C" w:rsidRPr="00E3000C" w:rsidRDefault="00E3000C" w:rsidP="00E3000C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</w:p>
    <w:p w:rsidR="00F7064E" w:rsidRDefault="00294604" w:rsidP="00E3000C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  <w:r w:rsidRPr="00E3000C">
        <w:rPr>
          <w:rFonts w:ascii="Georgia" w:hAnsi="Georgia"/>
          <w:sz w:val="24"/>
          <w:szCs w:val="24"/>
          <w:lang w:val="en-GB"/>
        </w:rPr>
        <w:t xml:space="preserve">We </w:t>
      </w:r>
      <w:r w:rsidR="00F7064E" w:rsidRPr="00E3000C">
        <w:rPr>
          <w:rFonts w:ascii="Georgia" w:hAnsi="Georgia"/>
          <w:sz w:val="24"/>
          <w:szCs w:val="24"/>
          <w:lang w:val="en-GB"/>
        </w:rPr>
        <w:t xml:space="preserve">wish to </w:t>
      </w:r>
      <w:r w:rsidRPr="00E3000C">
        <w:rPr>
          <w:rFonts w:ascii="Georgia" w:hAnsi="Georgia"/>
          <w:sz w:val="24"/>
          <w:szCs w:val="24"/>
          <w:lang w:val="en-GB"/>
        </w:rPr>
        <w:t>thank the Special Rapporteur</w:t>
      </w:r>
      <w:r w:rsidR="00B424C7" w:rsidRPr="00E3000C">
        <w:rPr>
          <w:rFonts w:ascii="Georgia" w:hAnsi="Georgia"/>
          <w:sz w:val="24"/>
          <w:szCs w:val="24"/>
          <w:lang w:val="en-GB"/>
        </w:rPr>
        <w:t xml:space="preserve">, Mr. Tomás Ojea Quintana, </w:t>
      </w:r>
      <w:r w:rsidR="00E3000C">
        <w:rPr>
          <w:rFonts w:ascii="Georgia" w:hAnsi="Georgia"/>
          <w:sz w:val="24"/>
          <w:szCs w:val="24"/>
          <w:lang w:val="en-GB"/>
        </w:rPr>
        <w:t>for his </w:t>
      </w:r>
      <w:r w:rsidR="00BC64DD" w:rsidRPr="00E3000C">
        <w:rPr>
          <w:rFonts w:ascii="Georgia" w:hAnsi="Georgia"/>
          <w:sz w:val="24"/>
          <w:szCs w:val="24"/>
          <w:lang w:val="en-GB"/>
        </w:rPr>
        <w:t xml:space="preserve">insightful </w:t>
      </w:r>
      <w:r w:rsidR="00811F1F" w:rsidRPr="00E3000C">
        <w:rPr>
          <w:rFonts w:ascii="Georgia" w:hAnsi="Georgia"/>
          <w:sz w:val="24"/>
          <w:szCs w:val="24"/>
          <w:lang w:val="en-GB"/>
        </w:rPr>
        <w:t>report</w:t>
      </w:r>
      <w:r w:rsidR="001C5864" w:rsidRPr="00E3000C">
        <w:rPr>
          <w:rFonts w:ascii="Georgia" w:hAnsi="Georgia"/>
          <w:sz w:val="24"/>
          <w:szCs w:val="24"/>
          <w:lang w:val="en-GB"/>
        </w:rPr>
        <w:t xml:space="preserve"> </w:t>
      </w:r>
      <w:r w:rsidR="001C5864" w:rsidRPr="00E3000C">
        <w:rPr>
          <w:rFonts w:ascii="Georgia" w:hAnsi="Georgia"/>
          <w:i/>
          <w:sz w:val="24"/>
          <w:szCs w:val="24"/>
          <w:lang w:val="en-GB"/>
        </w:rPr>
        <w:t xml:space="preserve">as well as </w:t>
      </w:r>
      <w:r w:rsidR="00F2024D" w:rsidRPr="00E3000C">
        <w:rPr>
          <w:rFonts w:ascii="Georgia" w:hAnsi="Georgia"/>
          <w:i/>
          <w:sz w:val="24"/>
          <w:szCs w:val="24"/>
          <w:lang w:val="en-GB"/>
        </w:rPr>
        <w:t xml:space="preserve">for </w:t>
      </w:r>
      <w:r w:rsidR="001C5864" w:rsidRPr="00E3000C">
        <w:rPr>
          <w:rFonts w:ascii="Georgia" w:hAnsi="Georgia"/>
          <w:i/>
          <w:sz w:val="24"/>
          <w:szCs w:val="24"/>
          <w:lang w:val="en-GB"/>
        </w:rPr>
        <w:t xml:space="preserve">his </w:t>
      </w:r>
      <w:r w:rsidR="00F7064E" w:rsidRPr="00E3000C">
        <w:rPr>
          <w:rFonts w:ascii="Georgia" w:hAnsi="Georgia"/>
          <w:i/>
          <w:sz w:val="24"/>
          <w:szCs w:val="24"/>
          <w:lang w:val="en-GB"/>
        </w:rPr>
        <w:t>high quality and admirable work delivered during his six-year mandate.</w:t>
      </w:r>
      <w:r w:rsidR="00F7064E" w:rsidRPr="00E3000C">
        <w:rPr>
          <w:rFonts w:ascii="Georgia" w:hAnsi="Georgia"/>
          <w:sz w:val="24"/>
          <w:szCs w:val="24"/>
          <w:lang w:val="en-GB"/>
        </w:rPr>
        <w:t xml:space="preserve"> </w:t>
      </w:r>
      <w:r w:rsidR="009847A1" w:rsidRPr="00E3000C">
        <w:rPr>
          <w:rFonts w:ascii="Georgia" w:hAnsi="Georgia"/>
          <w:sz w:val="24"/>
          <w:szCs w:val="24"/>
          <w:lang w:val="en-GB"/>
        </w:rPr>
        <w:t xml:space="preserve">We call upon the Government of </w:t>
      </w:r>
      <w:r w:rsidR="00D666E1">
        <w:rPr>
          <w:rFonts w:ascii="Georgia" w:hAnsi="Georgia"/>
          <w:sz w:val="24"/>
          <w:szCs w:val="24"/>
          <w:lang w:val="en-GB"/>
        </w:rPr>
        <w:t xml:space="preserve">the </w:t>
      </w:r>
      <w:bookmarkStart w:id="0" w:name="_GoBack"/>
      <w:bookmarkEnd w:id="0"/>
      <w:r w:rsidR="009847A1" w:rsidRPr="00E3000C">
        <w:rPr>
          <w:rFonts w:ascii="Georgia" w:hAnsi="Georgia"/>
          <w:sz w:val="24"/>
          <w:szCs w:val="24"/>
          <w:lang w:val="en-GB"/>
        </w:rPr>
        <w:t>DPRK to recognize the Special Rapporteur</w:t>
      </w:r>
      <w:r w:rsidR="00D9015B" w:rsidRPr="00E3000C">
        <w:rPr>
          <w:rFonts w:ascii="Georgia" w:hAnsi="Georgia"/>
          <w:sz w:val="24"/>
          <w:szCs w:val="24"/>
          <w:lang w:val="en-GB"/>
        </w:rPr>
        <w:t>’s mandate</w:t>
      </w:r>
      <w:r w:rsidR="009847A1" w:rsidRPr="00E3000C">
        <w:rPr>
          <w:rFonts w:ascii="Georgia" w:hAnsi="Georgia"/>
          <w:sz w:val="24"/>
          <w:szCs w:val="24"/>
          <w:lang w:val="en-GB"/>
        </w:rPr>
        <w:t xml:space="preserve"> and </w:t>
      </w:r>
      <w:r w:rsidR="00A7796C" w:rsidRPr="00E3000C">
        <w:rPr>
          <w:rFonts w:ascii="Georgia" w:hAnsi="Georgia"/>
          <w:sz w:val="24"/>
          <w:szCs w:val="24"/>
          <w:lang w:val="en-GB"/>
        </w:rPr>
        <w:t xml:space="preserve">we </w:t>
      </w:r>
      <w:r w:rsidR="00D9015B" w:rsidRPr="00E3000C">
        <w:rPr>
          <w:rFonts w:ascii="Georgia" w:hAnsi="Georgia"/>
          <w:sz w:val="24"/>
          <w:szCs w:val="24"/>
          <w:lang w:val="en-GB"/>
        </w:rPr>
        <w:t xml:space="preserve">echo </w:t>
      </w:r>
      <w:r w:rsidR="00C54E95" w:rsidRPr="00E3000C">
        <w:rPr>
          <w:rFonts w:ascii="Georgia" w:hAnsi="Georgia"/>
          <w:sz w:val="24"/>
          <w:szCs w:val="24"/>
          <w:lang w:val="en-GB"/>
        </w:rPr>
        <w:t>his</w:t>
      </w:r>
      <w:r w:rsidR="00D9015B" w:rsidRPr="00E3000C">
        <w:rPr>
          <w:rFonts w:ascii="Georgia" w:hAnsi="Georgia"/>
          <w:sz w:val="24"/>
          <w:szCs w:val="24"/>
          <w:lang w:val="en-GB"/>
        </w:rPr>
        <w:t xml:space="preserve"> call to </w:t>
      </w:r>
      <w:r w:rsidR="00C54E95" w:rsidRPr="00E3000C">
        <w:rPr>
          <w:rFonts w:ascii="Georgia" w:hAnsi="Georgia"/>
          <w:sz w:val="24"/>
          <w:szCs w:val="24"/>
          <w:lang w:val="en-GB"/>
        </w:rPr>
        <w:t>receive an</w:t>
      </w:r>
      <w:r w:rsidR="00D9015B" w:rsidRPr="00E3000C">
        <w:rPr>
          <w:rFonts w:ascii="Georgia" w:hAnsi="Georgia"/>
          <w:sz w:val="24"/>
          <w:szCs w:val="24"/>
          <w:lang w:val="en-GB"/>
        </w:rPr>
        <w:t xml:space="preserve"> invitation to </w:t>
      </w:r>
      <w:r w:rsidR="00A7796C" w:rsidRPr="00E3000C">
        <w:rPr>
          <w:rFonts w:ascii="Georgia" w:hAnsi="Georgia"/>
          <w:sz w:val="24"/>
          <w:szCs w:val="24"/>
          <w:lang w:val="en-GB"/>
        </w:rPr>
        <w:t>visit the</w:t>
      </w:r>
      <w:r w:rsidR="00D9015B" w:rsidRPr="00E3000C">
        <w:rPr>
          <w:rFonts w:ascii="Georgia" w:hAnsi="Georgia"/>
          <w:sz w:val="24"/>
          <w:szCs w:val="24"/>
          <w:lang w:val="en-GB"/>
        </w:rPr>
        <w:t xml:space="preserve"> country before his term expires</w:t>
      </w:r>
      <w:r w:rsidR="0079657D" w:rsidRPr="00E3000C">
        <w:rPr>
          <w:rFonts w:ascii="Georgia" w:hAnsi="Georgia"/>
          <w:sz w:val="24"/>
          <w:szCs w:val="24"/>
          <w:lang w:val="en-GB"/>
        </w:rPr>
        <w:t xml:space="preserve"> </w:t>
      </w:r>
      <w:r w:rsidR="0079657D" w:rsidRPr="00E3000C">
        <w:rPr>
          <w:rFonts w:ascii="Georgia" w:hAnsi="Georgia"/>
          <w:i/>
          <w:sz w:val="24"/>
          <w:szCs w:val="24"/>
          <w:lang w:val="en-GB"/>
        </w:rPr>
        <w:t>in July 2022</w:t>
      </w:r>
      <w:r w:rsidR="00D9015B" w:rsidRPr="00E3000C">
        <w:rPr>
          <w:rFonts w:ascii="Georgia" w:hAnsi="Georgia"/>
          <w:sz w:val="24"/>
          <w:szCs w:val="24"/>
          <w:lang w:val="en-GB"/>
        </w:rPr>
        <w:t xml:space="preserve">. </w:t>
      </w:r>
    </w:p>
    <w:p w:rsidR="00E3000C" w:rsidRPr="00E3000C" w:rsidRDefault="00E3000C" w:rsidP="00E3000C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</w:p>
    <w:p w:rsidR="009847A1" w:rsidRDefault="00F7064E" w:rsidP="00E3000C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  <w:r w:rsidRPr="00E3000C">
        <w:rPr>
          <w:rFonts w:ascii="Georgia" w:hAnsi="Georgia"/>
          <w:sz w:val="24"/>
          <w:szCs w:val="24"/>
          <w:lang w:val="en-GB"/>
        </w:rPr>
        <w:t xml:space="preserve">We are concerned about </w:t>
      </w:r>
      <w:r w:rsidR="00C63767" w:rsidRPr="00E3000C">
        <w:rPr>
          <w:rFonts w:ascii="Georgia" w:hAnsi="Georgia"/>
          <w:sz w:val="24"/>
          <w:szCs w:val="24"/>
          <w:lang w:val="en-GB"/>
        </w:rPr>
        <w:t>his</w:t>
      </w:r>
      <w:r w:rsidR="00F2024D" w:rsidRPr="00E3000C">
        <w:rPr>
          <w:rFonts w:ascii="Georgia" w:hAnsi="Georgia"/>
          <w:sz w:val="24"/>
          <w:szCs w:val="24"/>
          <w:lang w:val="en-GB"/>
        </w:rPr>
        <w:t xml:space="preserve"> </w:t>
      </w:r>
      <w:r w:rsidRPr="00E3000C">
        <w:rPr>
          <w:rFonts w:ascii="Georgia" w:hAnsi="Georgia"/>
          <w:sz w:val="24"/>
          <w:szCs w:val="24"/>
          <w:lang w:val="en-GB"/>
        </w:rPr>
        <w:t xml:space="preserve">conclusions </w:t>
      </w:r>
      <w:r w:rsidR="008969DF" w:rsidRPr="00E3000C">
        <w:rPr>
          <w:rFonts w:ascii="Georgia" w:hAnsi="Georgia"/>
          <w:sz w:val="24"/>
          <w:szCs w:val="24"/>
          <w:lang w:val="en-GB"/>
        </w:rPr>
        <w:t>on</w:t>
      </w:r>
      <w:r w:rsidR="00F2024D" w:rsidRPr="00E3000C">
        <w:rPr>
          <w:rFonts w:ascii="Georgia" w:hAnsi="Georgia"/>
          <w:sz w:val="24"/>
          <w:szCs w:val="24"/>
          <w:lang w:val="en-GB"/>
        </w:rPr>
        <w:t xml:space="preserve"> further deterioration of </w:t>
      </w:r>
      <w:r w:rsidR="00D57C2D" w:rsidRPr="00E3000C">
        <w:rPr>
          <w:rFonts w:ascii="Georgia" w:hAnsi="Georgia"/>
          <w:sz w:val="24"/>
          <w:szCs w:val="24"/>
          <w:lang w:val="en-GB"/>
        </w:rPr>
        <w:t xml:space="preserve">the </w:t>
      </w:r>
      <w:r w:rsidRPr="00E3000C">
        <w:rPr>
          <w:rFonts w:ascii="Georgia" w:hAnsi="Georgia"/>
          <w:sz w:val="24"/>
          <w:szCs w:val="24"/>
          <w:lang w:val="en-GB"/>
        </w:rPr>
        <w:t>human rights situation</w:t>
      </w:r>
      <w:r w:rsidR="00F2024D" w:rsidRPr="00E3000C">
        <w:rPr>
          <w:rFonts w:ascii="Georgia" w:hAnsi="Georgia"/>
          <w:sz w:val="24"/>
          <w:szCs w:val="24"/>
          <w:lang w:val="en-GB"/>
        </w:rPr>
        <w:t xml:space="preserve"> </w:t>
      </w:r>
      <w:r w:rsidRPr="00E3000C">
        <w:rPr>
          <w:rFonts w:ascii="Georgia" w:hAnsi="Georgia"/>
          <w:sz w:val="24"/>
          <w:szCs w:val="24"/>
          <w:lang w:val="en-GB"/>
        </w:rPr>
        <w:t xml:space="preserve">due </w:t>
      </w:r>
      <w:r w:rsidR="00D57C2D" w:rsidRPr="00E3000C">
        <w:rPr>
          <w:rFonts w:ascii="Georgia" w:hAnsi="Georgia"/>
          <w:sz w:val="24"/>
          <w:szCs w:val="24"/>
          <w:lang w:val="en-GB"/>
        </w:rPr>
        <w:t xml:space="preserve">to </w:t>
      </w:r>
      <w:r w:rsidRPr="00E3000C">
        <w:rPr>
          <w:rFonts w:ascii="Georgia" w:hAnsi="Georgia"/>
          <w:sz w:val="24"/>
          <w:szCs w:val="24"/>
          <w:lang w:val="en-GB"/>
        </w:rPr>
        <w:t xml:space="preserve">the ongoing isolation </w:t>
      </w:r>
      <w:r w:rsidR="00F2024D" w:rsidRPr="00E3000C">
        <w:rPr>
          <w:rFonts w:ascii="Georgia" w:hAnsi="Georgia"/>
          <w:sz w:val="24"/>
          <w:szCs w:val="24"/>
          <w:lang w:val="en-GB"/>
        </w:rPr>
        <w:t xml:space="preserve">of the country during the </w:t>
      </w:r>
      <w:r w:rsidR="00D57C2D" w:rsidRPr="00E3000C">
        <w:rPr>
          <w:rFonts w:ascii="Georgia" w:hAnsi="Georgia"/>
          <w:sz w:val="24"/>
          <w:szCs w:val="24"/>
          <w:lang w:val="en-GB"/>
        </w:rPr>
        <w:t>continuing</w:t>
      </w:r>
      <w:r w:rsidR="009847A1" w:rsidRPr="00E3000C">
        <w:rPr>
          <w:rFonts w:ascii="Georgia" w:hAnsi="Georgia"/>
          <w:sz w:val="24"/>
          <w:szCs w:val="24"/>
          <w:lang w:val="en-GB"/>
        </w:rPr>
        <w:t xml:space="preserve"> COVID-19 quarantine measures. </w:t>
      </w:r>
    </w:p>
    <w:p w:rsidR="00E3000C" w:rsidRPr="00E3000C" w:rsidRDefault="00E3000C" w:rsidP="00E3000C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</w:p>
    <w:p w:rsidR="00402D49" w:rsidRDefault="00C54E95" w:rsidP="00E3000C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  <w:r w:rsidRPr="00E3000C">
        <w:rPr>
          <w:rFonts w:ascii="Georgia" w:hAnsi="Georgia"/>
          <w:sz w:val="24"/>
          <w:szCs w:val="24"/>
          <w:lang w:val="en-GB"/>
        </w:rPr>
        <w:t>DPRK´s</w:t>
      </w:r>
      <w:r w:rsidR="00402D49" w:rsidRPr="00E3000C">
        <w:rPr>
          <w:rFonts w:ascii="Georgia" w:hAnsi="Georgia"/>
          <w:sz w:val="24"/>
          <w:szCs w:val="24"/>
          <w:lang w:val="en-GB"/>
        </w:rPr>
        <w:t xml:space="preserve"> deepening control over the population, </w:t>
      </w:r>
      <w:r w:rsidRPr="00E3000C">
        <w:rPr>
          <w:rFonts w:ascii="Georgia" w:hAnsi="Georgia"/>
          <w:sz w:val="24"/>
          <w:szCs w:val="24"/>
          <w:lang w:val="en-GB"/>
        </w:rPr>
        <w:t>continued</w:t>
      </w:r>
      <w:r w:rsidR="008969DF" w:rsidRPr="00E3000C">
        <w:rPr>
          <w:rFonts w:ascii="Georgia" w:hAnsi="Georgia"/>
          <w:sz w:val="24"/>
          <w:szCs w:val="24"/>
          <w:lang w:val="en-GB"/>
        </w:rPr>
        <w:t xml:space="preserve"> </w:t>
      </w:r>
      <w:r w:rsidR="00402D49" w:rsidRPr="00E3000C">
        <w:rPr>
          <w:rFonts w:ascii="Georgia" w:hAnsi="Georgia"/>
          <w:sz w:val="24"/>
          <w:szCs w:val="24"/>
          <w:lang w:val="en-GB"/>
        </w:rPr>
        <w:t xml:space="preserve">arbitrary arrests and detentions, </w:t>
      </w:r>
      <w:r w:rsidRPr="00E3000C">
        <w:rPr>
          <w:rFonts w:ascii="Georgia" w:hAnsi="Georgia"/>
          <w:sz w:val="24"/>
          <w:szCs w:val="24"/>
          <w:lang w:val="en-GB"/>
        </w:rPr>
        <w:t xml:space="preserve">cases of torture and ill treatment and persistent </w:t>
      </w:r>
      <w:r w:rsidR="00402D49" w:rsidRPr="00E3000C">
        <w:rPr>
          <w:rFonts w:ascii="Georgia" w:hAnsi="Georgia"/>
          <w:sz w:val="24"/>
          <w:szCs w:val="24"/>
          <w:lang w:val="en-GB"/>
        </w:rPr>
        <w:t>restriction</w:t>
      </w:r>
      <w:r w:rsidRPr="00E3000C">
        <w:rPr>
          <w:rFonts w:ascii="Georgia" w:hAnsi="Georgia"/>
          <w:sz w:val="24"/>
          <w:szCs w:val="24"/>
          <w:lang w:val="en-GB"/>
        </w:rPr>
        <w:t>s</w:t>
      </w:r>
      <w:r w:rsidR="00402D49" w:rsidRPr="00E3000C">
        <w:rPr>
          <w:rFonts w:ascii="Georgia" w:hAnsi="Georgia"/>
          <w:sz w:val="24"/>
          <w:szCs w:val="24"/>
          <w:lang w:val="en-GB"/>
        </w:rPr>
        <w:t xml:space="preserve"> on freedom of expression, freedom of movement or access to information</w:t>
      </w:r>
      <w:r w:rsidRPr="00E3000C">
        <w:rPr>
          <w:rFonts w:ascii="Georgia" w:hAnsi="Georgia"/>
          <w:sz w:val="24"/>
          <w:szCs w:val="24"/>
          <w:lang w:val="en-GB"/>
        </w:rPr>
        <w:t xml:space="preserve"> are deeply concerning </w:t>
      </w:r>
      <w:r w:rsidRPr="00E3000C">
        <w:rPr>
          <w:rFonts w:ascii="Georgia" w:hAnsi="Georgia"/>
          <w:i/>
          <w:sz w:val="24"/>
          <w:szCs w:val="24"/>
          <w:lang w:val="en-GB"/>
        </w:rPr>
        <w:t>as are the g</w:t>
      </w:r>
      <w:r w:rsidR="00402D49" w:rsidRPr="00E3000C">
        <w:rPr>
          <w:rFonts w:ascii="Georgia" w:hAnsi="Georgia"/>
          <w:i/>
          <w:sz w:val="24"/>
          <w:szCs w:val="24"/>
          <w:lang w:val="en-GB"/>
        </w:rPr>
        <w:t>rossly disproportionate punishments including the death penalty for accessing information</w:t>
      </w:r>
      <w:r w:rsidR="00402D49" w:rsidRPr="00E3000C">
        <w:rPr>
          <w:rFonts w:ascii="Georgia" w:hAnsi="Georgia"/>
          <w:sz w:val="24"/>
          <w:szCs w:val="24"/>
          <w:lang w:val="en-GB"/>
        </w:rPr>
        <w:t xml:space="preserve">. </w:t>
      </w:r>
    </w:p>
    <w:p w:rsidR="00E3000C" w:rsidRPr="00E3000C" w:rsidRDefault="00E3000C" w:rsidP="00E3000C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</w:p>
    <w:p w:rsidR="00811F1F" w:rsidRDefault="003A3C75" w:rsidP="00E3000C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  <w:r w:rsidRPr="00E3000C">
        <w:rPr>
          <w:rFonts w:ascii="Georgia" w:hAnsi="Georgia"/>
          <w:sz w:val="24"/>
          <w:szCs w:val="24"/>
          <w:lang w:val="en-GB"/>
        </w:rPr>
        <w:t xml:space="preserve">We wish to </w:t>
      </w:r>
      <w:r w:rsidR="00A93328" w:rsidRPr="00E3000C">
        <w:rPr>
          <w:rFonts w:ascii="Georgia" w:hAnsi="Georgia"/>
          <w:sz w:val="24"/>
          <w:szCs w:val="24"/>
          <w:lang w:val="en-GB"/>
        </w:rPr>
        <w:t>accentuate the Special Rapporteur</w:t>
      </w:r>
      <w:r w:rsidR="00C54E95" w:rsidRPr="00E3000C">
        <w:rPr>
          <w:rFonts w:ascii="Georgia" w:hAnsi="Georgia"/>
          <w:sz w:val="24"/>
          <w:szCs w:val="24"/>
          <w:lang w:val="en-GB"/>
        </w:rPr>
        <w:t>´s</w:t>
      </w:r>
      <w:r w:rsidR="00A93328" w:rsidRPr="00E3000C">
        <w:rPr>
          <w:rFonts w:ascii="Georgia" w:hAnsi="Georgia"/>
          <w:sz w:val="24"/>
          <w:szCs w:val="24"/>
          <w:lang w:val="en-GB"/>
        </w:rPr>
        <w:t xml:space="preserve"> </w:t>
      </w:r>
      <w:r w:rsidR="003E6767" w:rsidRPr="00E3000C">
        <w:rPr>
          <w:rFonts w:ascii="Georgia" w:hAnsi="Georgia"/>
          <w:sz w:val="24"/>
          <w:szCs w:val="24"/>
          <w:lang w:val="en-GB"/>
        </w:rPr>
        <w:t>remark</w:t>
      </w:r>
      <w:r w:rsidR="00A93328" w:rsidRPr="00E3000C">
        <w:rPr>
          <w:rFonts w:ascii="Georgia" w:hAnsi="Georgia"/>
          <w:sz w:val="24"/>
          <w:szCs w:val="24"/>
          <w:lang w:val="en-GB"/>
        </w:rPr>
        <w:t xml:space="preserve"> </w:t>
      </w:r>
      <w:r w:rsidR="00C54E95" w:rsidRPr="00E3000C">
        <w:rPr>
          <w:rFonts w:ascii="Georgia" w:hAnsi="Georgia"/>
          <w:sz w:val="24"/>
          <w:szCs w:val="24"/>
          <w:lang w:val="en-GB"/>
        </w:rPr>
        <w:t xml:space="preserve">on </w:t>
      </w:r>
      <w:r w:rsidR="00A93328" w:rsidRPr="00E3000C">
        <w:rPr>
          <w:rFonts w:ascii="Georgia" w:hAnsi="Georgia"/>
          <w:sz w:val="24"/>
          <w:szCs w:val="24"/>
          <w:lang w:val="en-GB"/>
        </w:rPr>
        <w:t>refer</w:t>
      </w:r>
      <w:r w:rsidR="003E6767" w:rsidRPr="00E3000C">
        <w:rPr>
          <w:rFonts w:ascii="Georgia" w:hAnsi="Georgia"/>
          <w:sz w:val="24"/>
          <w:szCs w:val="24"/>
          <w:lang w:val="en-GB"/>
        </w:rPr>
        <w:t>ring</w:t>
      </w:r>
      <w:r w:rsidR="00A93328" w:rsidRPr="00E3000C">
        <w:rPr>
          <w:rFonts w:ascii="Georgia" w:hAnsi="Georgia"/>
          <w:sz w:val="24"/>
          <w:szCs w:val="24"/>
          <w:lang w:val="en-GB"/>
        </w:rPr>
        <w:t xml:space="preserve"> </w:t>
      </w:r>
      <w:r w:rsidR="00C63767" w:rsidRPr="00E3000C">
        <w:rPr>
          <w:rFonts w:ascii="Georgia" w:hAnsi="Georgia"/>
          <w:sz w:val="24"/>
          <w:szCs w:val="24"/>
          <w:lang w:val="en-GB"/>
        </w:rPr>
        <w:t xml:space="preserve">the ongoing crimes against humanity </w:t>
      </w:r>
      <w:r w:rsidR="00A93328" w:rsidRPr="00E3000C">
        <w:rPr>
          <w:rFonts w:ascii="Georgia" w:hAnsi="Georgia"/>
          <w:sz w:val="24"/>
          <w:szCs w:val="24"/>
          <w:lang w:val="en-GB"/>
        </w:rPr>
        <w:t xml:space="preserve">in DPRK to the ICC or to an </w:t>
      </w:r>
      <w:r w:rsidR="00A93328" w:rsidRPr="00E3000C">
        <w:rPr>
          <w:rFonts w:ascii="Georgia" w:hAnsi="Georgia"/>
          <w:i/>
          <w:sz w:val="24"/>
          <w:szCs w:val="24"/>
          <w:lang w:val="en-GB"/>
        </w:rPr>
        <w:t>ad hoc</w:t>
      </w:r>
      <w:r w:rsidR="00A93328" w:rsidRPr="00E3000C">
        <w:rPr>
          <w:rFonts w:ascii="Georgia" w:hAnsi="Georgia"/>
          <w:sz w:val="24"/>
          <w:szCs w:val="24"/>
          <w:lang w:val="en-GB"/>
        </w:rPr>
        <w:t xml:space="preserve"> tribunal to determine the </w:t>
      </w:r>
      <w:r w:rsidR="00C63767" w:rsidRPr="00E3000C">
        <w:rPr>
          <w:rFonts w:ascii="Georgia" w:hAnsi="Georgia"/>
          <w:sz w:val="24"/>
          <w:szCs w:val="24"/>
          <w:lang w:val="en-GB"/>
        </w:rPr>
        <w:t>criminal responsibility of all</w:t>
      </w:r>
      <w:r w:rsidR="008969DF" w:rsidRPr="00E3000C">
        <w:rPr>
          <w:rFonts w:ascii="Georgia" w:hAnsi="Georgia"/>
          <w:sz w:val="24"/>
          <w:szCs w:val="24"/>
          <w:lang w:val="en-GB"/>
        </w:rPr>
        <w:t xml:space="preserve"> responsible</w:t>
      </w:r>
      <w:r w:rsidR="00C63767" w:rsidRPr="00E3000C">
        <w:rPr>
          <w:rFonts w:ascii="Georgia" w:hAnsi="Georgia"/>
          <w:sz w:val="24"/>
          <w:szCs w:val="24"/>
          <w:lang w:val="en-GB"/>
        </w:rPr>
        <w:t xml:space="preserve"> Government officials</w:t>
      </w:r>
      <w:r w:rsidR="00B16E7B" w:rsidRPr="00E3000C">
        <w:rPr>
          <w:rFonts w:ascii="Georgia" w:hAnsi="Georgia"/>
          <w:sz w:val="24"/>
          <w:szCs w:val="24"/>
          <w:lang w:val="en-GB"/>
        </w:rPr>
        <w:t>.</w:t>
      </w:r>
    </w:p>
    <w:p w:rsidR="00E3000C" w:rsidRPr="00E3000C" w:rsidRDefault="00E3000C" w:rsidP="00E3000C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</w:p>
    <w:p w:rsidR="008969DF" w:rsidRDefault="0079657D" w:rsidP="00E3000C">
      <w:pPr>
        <w:spacing w:after="0" w:line="240" w:lineRule="auto"/>
        <w:jc w:val="both"/>
        <w:rPr>
          <w:rFonts w:ascii="Georgia" w:hAnsi="Georgia"/>
          <w:i/>
          <w:sz w:val="24"/>
          <w:szCs w:val="24"/>
          <w:lang w:val="en-GB"/>
        </w:rPr>
      </w:pPr>
      <w:r w:rsidRPr="00E3000C">
        <w:rPr>
          <w:rFonts w:ascii="Georgia" w:hAnsi="Georgia"/>
          <w:i/>
          <w:sz w:val="24"/>
          <w:szCs w:val="24"/>
          <w:lang w:val="en-GB"/>
        </w:rPr>
        <w:t xml:space="preserve">We support the </w:t>
      </w:r>
      <w:r w:rsidR="000A5A2C" w:rsidRPr="00E3000C">
        <w:rPr>
          <w:rFonts w:ascii="Georgia" w:hAnsi="Georgia"/>
          <w:i/>
          <w:sz w:val="24"/>
          <w:szCs w:val="24"/>
          <w:lang w:val="en-GB"/>
        </w:rPr>
        <w:t>Special Rapporteur</w:t>
      </w:r>
      <w:r w:rsidRPr="00E3000C">
        <w:rPr>
          <w:rFonts w:ascii="Georgia" w:hAnsi="Georgia"/>
          <w:i/>
          <w:sz w:val="24"/>
          <w:szCs w:val="24"/>
          <w:lang w:val="en-GB"/>
        </w:rPr>
        <w:t>’s suggestions related to possible technical collaboration between the United Nations and the Government</w:t>
      </w:r>
      <w:r w:rsidR="003E6767" w:rsidRPr="00E3000C">
        <w:rPr>
          <w:rFonts w:ascii="Georgia" w:hAnsi="Georgia"/>
          <w:i/>
          <w:sz w:val="24"/>
          <w:szCs w:val="24"/>
          <w:lang w:val="en-GB"/>
        </w:rPr>
        <w:t xml:space="preserve"> of the DPRK</w:t>
      </w:r>
      <w:r w:rsidR="00583ABF" w:rsidRPr="00E3000C">
        <w:rPr>
          <w:rFonts w:ascii="Georgia" w:hAnsi="Georgia"/>
          <w:i/>
          <w:sz w:val="24"/>
          <w:szCs w:val="24"/>
          <w:lang w:val="en-GB"/>
        </w:rPr>
        <w:t>.</w:t>
      </w:r>
      <w:r w:rsidR="008969DF" w:rsidRPr="00E3000C">
        <w:rPr>
          <w:rFonts w:ascii="Georgia" w:hAnsi="Georgia"/>
          <w:i/>
          <w:sz w:val="24"/>
          <w:szCs w:val="24"/>
          <w:lang w:val="en-GB"/>
        </w:rPr>
        <w:t xml:space="preserve"> </w:t>
      </w:r>
    </w:p>
    <w:p w:rsidR="00E3000C" w:rsidRPr="00E3000C" w:rsidRDefault="00E3000C" w:rsidP="00E3000C">
      <w:pPr>
        <w:spacing w:after="0" w:line="240" w:lineRule="auto"/>
        <w:jc w:val="both"/>
        <w:rPr>
          <w:rFonts w:ascii="Georgia" w:hAnsi="Georgia"/>
          <w:i/>
          <w:sz w:val="24"/>
          <w:szCs w:val="24"/>
          <w:lang w:val="en-GB"/>
        </w:rPr>
      </w:pPr>
    </w:p>
    <w:p w:rsidR="007E7181" w:rsidRDefault="007E7181" w:rsidP="00E3000C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  <w:r w:rsidRPr="00E3000C">
        <w:rPr>
          <w:rFonts w:ascii="Georgia" w:hAnsi="Georgia"/>
          <w:sz w:val="24"/>
          <w:szCs w:val="24"/>
          <w:lang w:val="en-GB"/>
        </w:rPr>
        <w:t xml:space="preserve">Mr. Ojea Quintana, </w:t>
      </w:r>
      <w:r w:rsidR="00C54E95" w:rsidRPr="00E3000C">
        <w:rPr>
          <w:rFonts w:ascii="Georgia" w:hAnsi="Georgia"/>
          <w:sz w:val="24"/>
          <w:szCs w:val="24"/>
          <w:lang w:val="en-GB"/>
        </w:rPr>
        <w:t>as we grapple with</w:t>
      </w:r>
      <w:r w:rsidRPr="00E3000C">
        <w:rPr>
          <w:rFonts w:ascii="Georgia" w:hAnsi="Georgia"/>
          <w:sz w:val="24"/>
          <w:szCs w:val="24"/>
          <w:lang w:val="en-GB"/>
        </w:rPr>
        <w:t xml:space="preserve"> the </w:t>
      </w:r>
      <w:r w:rsidR="000530B0" w:rsidRPr="00E3000C">
        <w:rPr>
          <w:rFonts w:ascii="Georgia" w:hAnsi="Georgia"/>
          <w:sz w:val="24"/>
          <w:szCs w:val="24"/>
          <w:lang w:val="en-GB"/>
        </w:rPr>
        <w:t>current</w:t>
      </w:r>
      <w:r w:rsidRPr="00E3000C">
        <w:rPr>
          <w:rFonts w:ascii="Georgia" w:hAnsi="Georgia"/>
          <w:sz w:val="24"/>
          <w:szCs w:val="24"/>
          <w:lang w:val="en-GB"/>
        </w:rPr>
        <w:t xml:space="preserve"> Russian aggression in Ukraine resulting in millions of refugees and </w:t>
      </w:r>
      <w:r w:rsidR="00C54E95" w:rsidRPr="00E3000C">
        <w:rPr>
          <w:rFonts w:ascii="Georgia" w:hAnsi="Georgia"/>
          <w:sz w:val="24"/>
          <w:szCs w:val="24"/>
          <w:lang w:val="en-GB"/>
        </w:rPr>
        <w:t>thousands</w:t>
      </w:r>
      <w:r w:rsidRPr="00E3000C">
        <w:rPr>
          <w:rFonts w:ascii="Georgia" w:hAnsi="Georgia"/>
          <w:sz w:val="24"/>
          <w:szCs w:val="24"/>
          <w:lang w:val="en-GB"/>
        </w:rPr>
        <w:t xml:space="preserve"> of </w:t>
      </w:r>
      <w:r w:rsidR="000530B0" w:rsidRPr="00E3000C">
        <w:rPr>
          <w:rFonts w:ascii="Georgia" w:hAnsi="Georgia"/>
          <w:sz w:val="24"/>
          <w:szCs w:val="24"/>
          <w:lang w:val="en-GB"/>
        </w:rPr>
        <w:t xml:space="preserve">casualties, could you </w:t>
      </w:r>
      <w:r w:rsidR="009464B5" w:rsidRPr="00E3000C">
        <w:rPr>
          <w:rFonts w:ascii="Georgia" w:hAnsi="Georgia"/>
          <w:sz w:val="24"/>
          <w:szCs w:val="24"/>
          <w:lang w:val="en-GB"/>
        </w:rPr>
        <w:t xml:space="preserve">share your views on the chances of a desired </w:t>
      </w:r>
      <w:r w:rsidR="000530B0" w:rsidRPr="00E3000C">
        <w:rPr>
          <w:rFonts w:ascii="Georgia" w:hAnsi="Georgia"/>
          <w:sz w:val="24"/>
          <w:szCs w:val="24"/>
          <w:lang w:val="en-GB"/>
        </w:rPr>
        <w:t>denuclearization on the Korean Peninsula</w:t>
      </w:r>
      <w:r w:rsidR="003E6767" w:rsidRPr="00E3000C">
        <w:rPr>
          <w:rFonts w:ascii="Georgia" w:hAnsi="Georgia"/>
          <w:sz w:val="24"/>
          <w:szCs w:val="24"/>
          <w:lang w:val="en-GB"/>
        </w:rPr>
        <w:t>?</w:t>
      </w:r>
    </w:p>
    <w:p w:rsidR="00E3000C" w:rsidRPr="00E3000C" w:rsidRDefault="00E3000C" w:rsidP="00E3000C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</w:p>
    <w:p w:rsidR="009B39B6" w:rsidRPr="00E3000C" w:rsidRDefault="00D377EF" w:rsidP="00E3000C">
      <w:pPr>
        <w:spacing w:after="0" w:line="240" w:lineRule="auto"/>
        <w:jc w:val="both"/>
        <w:rPr>
          <w:rFonts w:ascii="Georgia" w:hAnsi="Georgia"/>
          <w:sz w:val="24"/>
          <w:szCs w:val="24"/>
          <w:lang w:val="en-GB"/>
        </w:rPr>
      </w:pPr>
      <w:r w:rsidRPr="00E3000C">
        <w:rPr>
          <w:rFonts w:ascii="Georgia" w:hAnsi="Georgia"/>
          <w:sz w:val="24"/>
          <w:szCs w:val="24"/>
          <w:lang w:val="en-GB"/>
        </w:rPr>
        <w:t>I thank you.</w:t>
      </w:r>
    </w:p>
    <w:sectPr w:rsidR="009B39B6" w:rsidRPr="00E3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FC"/>
    <w:rsid w:val="00000C7D"/>
    <w:rsid w:val="000342B5"/>
    <w:rsid w:val="000530B0"/>
    <w:rsid w:val="000A5A2C"/>
    <w:rsid w:val="00103680"/>
    <w:rsid w:val="001A0F7D"/>
    <w:rsid w:val="001C5864"/>
    <w:rsid w:val="002233EE"/>
    <w:rsid w:val="00265CCA"/>
    <w:rsid w:val="00294604"/>
    <w:rsid w:val="002B5DDD"/>
    <w:rsid w:val="002D21E3"/>
    <w:rsid w:val="00304076"/>
    <w:rsid w:val="00364D7C"/>
    <w:rsid w:val="00375F25"/>
    <w:rsid w:val="003A3C75"/>
    <w:rsid w:val="003D1122"/>
    <w:rsid w:val="003E6767"/>
    <w:rsid w:val="00402D49"/>
    <w:rsid w:val="0041003E"/>
    <w:rsid w:val="004567AE"/>
    <w:rsid w:val="0047505A"/>
    <w:rsid w:val="004D29E9"/>
    <w:rsid w:val="004F11A1"/>
    <w:rsid w:val="00561F84"/>
    <w:rsid w:val="00583ABF"/>
    <w:rsid w:val="005916EF"/>
    <w:rsid w:val="005A0405"/>
    <w:rsid w:val="005A3EBA"/>
    <w:rsid w:val="005D43EB"/>
    <w:rsid w:val="006050C7"/>
    <w:rsid w:val="00674874"/>
    <w:rsid w:val="006C50BA"/>
    <w:rsid w:val="006F013F"/>
    <w:rsid w:val="0072034E"/>
    <w:rsid w:val="007537FC"/>
    <w:rsid w:val="0079657D"/>
    <w:rsid w:val="007B4B6E"/>
    <w:rsid w:val="007E7181"/>
    <w:rsid w:val="00811F1F"/>
    <w:rsid w:val="00832C95"/>
    <w:rsid w:val="00833642"/>
    <w:rsid w:val="00861A75"/>
    <w:rsid w:val="00865FEC"/>
    <w:rsid w:val="008779D9"/>
    <w:rsid w:val="008860B5"/>
    <w:rsid w:val="008969DF"/>
    <w:rsid w:val="008D48A1"/>
    <w:rsid w:val="009464B5"/>
    <w:rsid w:val="009847A1"/>
    <w:rsid w:val="00994901"/>
    <w:rsid w:val="009A0D87"/>
    <w:rsid w:val="009B39B6"/>
    <w:rsid w:val="009E1CE6"/>
    <w:rsid w:val="009F1F81"/>
    <w:rsid w:val="00A24AB2"/>
    <w:rsid w:val="00A34C4D"/>
    <w:rsid w:val="00A52EB1"/>
    <w:rsid w:val="00A7796C"/>
    <w:rsid w:val="00A93328"/>
    <w:rsid w:val="00B00978"/>
    <w:rsid w:val="00B01439"/>
    <w:rsid w:val="00B16E7B"/>
    <w:rsid w:val="00B424C7"/>
    <w:rsid w:val="00B81AB3"/>
    <w:rsid w:val="00B84E9B"/>
    <w:rsid w:val="00B941C7"/>
    <w:rsid w:val="00B96B49"/>
    <w:rsid w:val="00BC64DD"/>
    <w:rsid w:val="00BD5FA4"/>
    <w:rsid w:val="00BF5F37"/>
    <w:rsid w:val="00C021F3"/>
    <w:rsid w:val="00C3241D"/>
    <w:rsid w:val="00C54E95"/>
    <w:rsid w:val="00C63767"/>
    <w:rsid w:val="00C74CC9"/>
    <w:rsid w:val="00C808F2"/>
    <w:rsid w:val="00CA4DF0"/>
    <w:rsid w:val="00D220EF"/>
    <w:rsid w:val="00D36A90"/>
    <w:rsid w:val="00D36DDD"/>
    <w:rsid w:val="00D377EF"/>
    <w:rsid w:val="00D57C2D"/>
    <w:rsid w:val="00D666E1"/>
    <w:rsid w:val="00D9015B"/>
    <w:rsid w:val="00E3000C"/>
    <w:rsid w:val="00E75402"/>
    <w:rsid w:val="00EB1816"/>
    <w:rsid w:val="00F2024D"/>
    <w:rsid w:val="00F26741"/>
    <w:rsid w:val="00F51DA1"/>
    <w:rsid w:val="00F7064E"/>
    <w:rsid w:val="00F744EE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1588"/>
  <w15:docId w15:val="{D516A3FC-13C8-4EEF-87DF-CED35B07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ZÍCHA Lukáš</dc:creator>
  <cp:keywords/>
  <dc:description/>
  <cp:lastModifiedBy>Editor</cp:lastModifiedBy>
  <cp:revision>4</cp:revision>
  <dcterms:created xsi:type="dcterms:W3CDTF">2022-03-16T12:12:00Z</dcterms:created>
  <dcterms:modified xsi:type="dcterms:W3CDTF">2022-03-18T10:12:00Z</dcterms:modified>
</cp:coreProperties>
</file>