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907"/>
        <w:gridCol w:w="3277"/>
      </w:tblGrid>
      <w:tr w:rsidR="00B874A0" w:rsidRPr="00112936" w14:paraId="4E52978F" w14:textId="77777777" w:rsidTr="004739AB">
        <w:trPr>
          <w:trHeight w:val="2026"/>
          <w:jc w:val="center"/>
        </w:trPr>
        <w:tc>
          <w:tcPr>
            <w:tcW w:w="5907" w:type="dxa"/>
            <w:tcMar>
              <w:bottom w:w="57" w:type="dxa"/>
            </w:tcMar>
            <w:vAlign w:val="center"/>
          </w:tcPr>
          <w:bookmarkStart w:id="0" w:name="_GoBack"/>
          <w:bookmarkEnd w:id="0"/>
          <w:p w14:paraId="385A1442" w14:textId="77777777" w:rsidR="00B874A0" w:rsidRPr="00112936" w:rsidRDefault="00B874A0" w:rsidP="00DA42C1">
            <w:pPr>
              <w:pStyle w:val="Zkladntext3"/>
              <w:tabs>
                <w:tab w:val="left" w:pos="567"/>
              </w:tabs>
              <w:rPr>
                <w:rFonts w:ascii="Georgia" w:hAnsi="Georgia"/>
                <w:lang w:val="en-GB"/>
              </w:rPr>
            </w:pPr>
            <w:r w:rsidRPr="00112936">
              <w:rPr>
                <w:rFonts w:ascii="Georgia" w:hAnsi="Georgia"/>
                <w:lang w:val="en-GB"/>
              </w:rPr>
              <w:object w:dxaOrig="4884" w:dyaOrig="1578" w14:anchorId="49255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in" o:ole="">
                  <v:imagedata r:id="rId11" o:title=""/>
                </v:shape>
                <o:OLEObject Type="Embed" ProgID="Word.Picture.8" ShapeID="_x0000_i1025" DrawAspect="Content" ObjectID="_1714463171" r:id="rId12"/>
              </w:object>
            </w:r>
          </w:p>
          <w:p w14:paraId="72C7FFF1" w14:textId="4255D9C6" w:rsidR="00B874A0" w:rsidRPr="00112936" w:rsidRDefault="00FD58C3" w:rsidP="00DA42C1">
            <w:pPr>
              <w:pStyle w:val="Zkladntext3"/>
              <w:tabs>
                <w:tab w:val="left" w:pos="567"/>
              </w:tabs>
              <w:rPr>
                <w:rFonts w:ascii="Georgia" w:hAnsi="Georgia"/>
                <w:b w:val="0"/>
                <w:bCs w:val="0"/>
                <w:i/>
                <w:iCs/>
                <w:smallCaps/>
                <w:sz w:val="32"/>
                <w:szCs w:val="32"/>
                <w:lang w:val="en-GB"/>
              </w:rPr>
            </w:pPr>
            <w:r>
              <w:rPr>
                <w:rFonts w:ascii="Georgia" w:hAnsi="Georgia"/>
                <w:b w:val="0"/>
                <w:i/>
                <w:iCs/>
                <w:sz w:val="32"/>
                <w:szCs w:val="32"/>
                <w:lang w:val="en-GB"/>
              </w:rPr>
              <w:t xml:space="preserve">Initial </w:t>
            </w:r>
            <w:r w:rsidR="00B874A0" w:rsidRPr="00112936">
              <w:rPr>
                <w:rFonts w:ascii="Georgia" w:hAnsi="Georgia"/>
                <w:b w:val="0"/>
                <w:i/>
                <w:iCs/>
                <w:sz w:val="32"/>
                <w:szCs w:val="32"/>
                <w:lang w:val="en-GB"/>
              </w:rPr>
              <w:t>Project Proposal</w:t>
            </w:r>
          </w:p>
        </w:tc>
        <w:tc>
          <w:tcPr>
            <w:tcW w:w="3277" w:type="dxa"/>
          </w:tcPr>
          <w:p w14:paraId="7DB2A3D4" w14:textId="77777777"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Request number:</w:t>
            </w:r>
          </w:p>
          <w:p w14:paraId="4943EFC8" w14:textId="34B0516D" w:rsidR="00B874A0" w:rsidRPr="00112936" w:rsidRDefault="00B874A0" w:rsidP="00DA42C1">
            <w:pPr>
              <w:pStyle w:val="Zkladntext3"/>
              <w:tabs>
                <w:tab w:val="left" w:pos="567"/>
              </w:tabs>
              <w:rPr>
                <w:rFonts w:ascii="Georgia" w:hAnsi="Georgia"/>
                <w:b w:val="0"/>
                <w:sz w:val="24"/>
                <w:lang w:val="en-GB"/>
              </w:rPr>
            </w:pPr>
            <w:r w:rsidRPr="00112936">
              <w:rPr>
                <w:rFonts w:ascii="Georgia" w:hAnsi="Georgia"/>
                <w:b w:val="0"/>
                <w:sz w:val="24"/>
                <w:lang w:val="en-GB"/>
              </w:rPr>
              <w:t>(Allocated by the</w:t>
            </w:r>
            <w:r w:rsidR="004D62DE">
              <w:rPr>
                <w:rFonts w:ascii="Georgia" w:hAnsi="Georgia"/>
                <w:b w:val="0"/>
                <w:sz w:val="24"/>
                <w:lang w:val="en-GB"/>
              </w:rPr>
              <w:t xml:space="preserve"> </w:t>
            </w:r>
            <w:r w:rsidR="00225469" w:rsidRPr="00112936">
              <w:rPr>
                <w:rFonts w:ascii="Georgia" w:hAnsi="Georgia"/>
                <w:b w:val="0"/>
                <w:sz w:val="24"/>
                <w:lang w:val="en-GB"/>
              </w:rPr>
              <w:t>Embassy</w:t>
            </w:r>
            <w:r w:rsidRPr="00112936">
              <w:rPr>
                <w:rFonts w:ascii="Georgia" w:hAnsi="Georgia"/>
                <w:b w:val="0"/>
                <w:sz w:val="24"/>
                <w:lang w:val="en-GB"/>
              </w:rPr>
              <w:t>)</w:t>
            </w:r>
          </w:p>
        </w:tc>
      </w:tr>
      <w:tr w:rsidR="00B874A0" w:rsidRPr="00112936" w14:paraId="6550695D" w14:textId="77777777" w:rsidTr="00DA42C1">
        <w:trPr>
          <w:trHeight w:val="851"/>
          <w:jc w:val="center"/>
        </w:trPr>
        <w:tc>
          <w:tcPr>
            <w:tcW w:w="0" w:type="auto"/>
            <w:gridSpan w:val="2"/>
            <w:tcMar>
              <w:bottom w:w="57" w:type="dxa"/>
            </w:tcMar>
          </w:tcPr>
          <w:p w14:paraId="518D22DD"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Title:</w:t>
            </w:r>
          </w:p>
          <w:p w14:paraId="2E7F50ED" w14:textId="77777777" w:rsidR="00B874A0" w:rsidRPr="00112936" w:rsidRDefault="00B874A0" w:rsidP="00DA42C1">
            <w:pPr>
              <w:rPr>
                <w:rFonts w:ascii="Georgia" w:hAnsi="Georgia"/>
                <w:b/>
                <w:iCs/>
                <w:lang w:val="en-GB"/>
              </w:rPr>
            </w:pPr>
            <w:r w:rsidRPr="00112936">
              <w:rPr>
                <w:rFonts w:ascii="Georgia" w:hAnsi="Georgia"/>
                <w:b/>
                <w:lang w:val="en-GB"/>
              </w:rPr>
              <w:fldChar w:fldCharType="begin">
                <w:ffData>
                  <w:name w:val="Text7"/>
                  <w:enabled/>
                  <w:calcOnExit w:val="0"/>
                  <w:textInput/>
                </w:ffData>
              </w:fldChar>
            </w:r>
            <w:bookmarkStart w:id="1" w:name="Text7"/>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1"/>
          </w:p>
        </w:tc>
      </w:tr>
      <w:tr w:rsidR="00B874A0" w:rsidRPr="00112936" w14:paraId="22500AE7" w14:textId="77777777" w:rsidTr="004739AB">
        <w:trPr>
          <w:trHeight w:val="851"/>
          <w:jc w:val="center"/>
        </w:trPr>
        <w:tc>
          <w:tcPr>
            <w:tcW w:w="5907" w:type="dxa"/>
            <w:tcMar>
              <w:bottom w:w="57" w:type="dxa"/>
            </w:tcMar>
          </w:tcPr>
          <w:p w14:paraId="58E709BF" w14:textId="77777777" w:rsidR="00B874A0" w:rsidRPr="00112936" w:rsidRDefault="00B874A0" w:rsidP="00DA42C1">
            <w:pPr>
              <w:pStyle w:val="Zkladntext3"/>
              <w:jc w:val="left"/>
              <w:rPr>
                <w:rFonts w:ascii="Georgia" w:hAnsi="Georgia"/>
                <w:b w:val="0"/>
                <w:iCs/>
                <w:sz w:val="24"/>
                <w:lang w:val="en-GB"/>
              </w:rPr>
            </w:pPr>
            <w:r w:rsidRPr="00112936">
              <w:rPr>
                <w:rFonts w:ascii="Georgia" w:hAnsi="Georgia"/>
                <w:b w:val="0"/>
                <w:sz w:val="24"/>
                <w:lang w:val="en-GB"/>
              </w:rPr>
              <w:t>Partner country:</w:t>
            </w:r>
            <w:r w:rsidRPr="00112936">
              <w:rPr>
                <w:rFonts w:ascii="Georgia" w:hAnsi="Georgia"/>
                <w:b w:val="0"/>
                <w:iCs/>
                <w:sz w:val="24"/>
                <w:lang w:val="en-GB"/>
              </w:rPr>
              <w:tab/>
            </w:r>
          </w:p>
          <w:p w14:paraId="326DD2FB" w14:textId="77777777" w:rsidR="00B874A0" w:rsidRPr="00112936" w:rsidRDefault="00B874A0" w:rsidP="00DA42C1">
            <w:pPr>
              <w:tabs>
                <w:tab w:val="left" w:pos="567"/>
              </w:tabs>
              <w:rPr>
                <w:rFonts w:ascii="Georgia" w:hAnsi="Georgia"/>
                <w:b/>
                <w:bCs/>
                <w:lang w:val="en-GB"/>
              </w:rPr>
            </w:pPr>
            <w:r w:rsidRPr="00112936">
              <w:rPr>
                <w:rFonts w:ascii="Georgia" w:hAnsi="Georgia"/>
                <w:b/>
                <w:bCs/>
                <w:iCs/>
                <w:lang w:val="en-GB"/>
              </w:rPr>
              <w:fldChar w:fldCharType="begin">
                <w:ffData>
                  <w:name w:val="Text2"/>
                  <w:enabled/>
                  <w:calcOnExit w:val="0"/>
                  <w:textInput/>
                </w:ffData>
              </w:fldChar>
            </w:r>
            <w:bookmarkStart w:id="2" w:name="Text2"/>
            <w:r w:rsidRPr="00112936">
              <w:rPr>
                <w:rFonts w:ascii="Georgia" w:hAnsi="Georgia"/>
                <w:b/>
                <w:bCs/>
                <w:iCs/>
                <w:lang w:val="en-GB"/>
              </w:rPr>
              <w:instrText xml:space="preserve"> FORMTEXT </w:instrText>
            </w:r>
            <w:r w:rsidRPr="00112936">
              <w:rPr>
                <w:rFonts w:ascii="Georgia" w:hAnsi="Georgia"/>
                <w:b/>
                <w:bCs/>
                <w:iCs/>
                <w:lang w:val="en-GB"/>
              </w:rPr>
            </w:r>
            <w:r w:rsidRPr="00112936">
              <w:rPr>
                <w:rFonts w:ascii="Georgia" w:hAnsi="Georgia"/>
                <w:b/>
                <w:bCs/>
                <w:iCs/>
                <w:lang w:val="en-GB"/>
              </w:rPr>
              <w:fldChar w:fldCharType="separate"/>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noProof/>
                <w:lang w:val="en-GB"/>
              </w:rPr>
              <w:t> </w:t>
            </w:r>
            <w:r w:rsidRPr="00112936">
              <w:rPr>
                <w:rFonts w:ascii="Georgia" w:hAnsi="Georgia"/>
                <w:b/>
                <w:bCs/>
                <w:iCs/>
                <w:lang w:val="en-GB"/>
              </w:rPr>
              <w:fldChar w:fldCharType="end"/>
            </w:r>
            <w:bookmarkEnd w:id="2"/>
          </w:p>
        </w:tc>
        <w:tc>
          <w:tcPr>
            <w:tcW w:w="3277" w:type="dxa"/>
            <w:tcMar>
              <w:bottom w:w="57" w:type="dxa"/>
            </w:tcMar>
          </w:tcPr>
          <w:p w14:paraId="3A43C4EB" w14:textId="77777777" w:rsidR="00B874A0" w:rsidRPr="00112936" w:rsidRDefault="00B874A0" w:rsidP="00DA42C1">
            <w:pPr>
              <w:pStyle w:val="Zkladntext3"/>
              <w:jc w:val="left"/>
              <w:rPr>
                <w:rFonts w:ascii="Georgia" w:hAnsi="Georgia"/>
                <w:b w:val="0"/>
                <w:sz w:val="24"/>
                <w:lang w:val="en-GB"/>
              </w:rPr>
            </w:pPr>
            <w:r w:rsidRPr="00112936">
              <w:rPr>
                <w:rFonts w:ascii="Georgia" w:hAnsi="Georgia"/>
                <w:b w:val="0"/>
                <w:sz w:val="24"/>
                <w:lang w:val="en-GB"/>
              </w:rPr>
              <w:t xml:space="preserve">Region/town/locality: </w:t>
            </w:r>
          </w:p>
          <w:p w14:paraId="54E64E20" w14:textId="77777777" w:rsidR="00B874A0" w:rsidRPr="00112936" w:rsidRDefault="00B874A0" w:rsidP="00DA42C1">
            <w:pPr>
              <w:rPr>
                <w:rFonts w:ascii="Georgia" w:hAnsi="Georgia"/>
                <w:b/>
                <w:lang w:val="en-GB"/>
              </w:rPr>
            </w:pPr>
            <w:r w:rsidRPr="00112936">
              <w:rPr>
                <w:rFonts w:ascii="Georgia" w:hAnsi="Georgia"/>
                <w:b/>
                <w:lang w:val="en-GB"/>
              </w:rPr>
              <w:fldChar w:fldCharType="begin">
                <w:ffData>
                  <w:name w:val="Text3"/>
                  <w:enabled/>
                  <w:calcOnExit w:val="0"/>
                  <w:textInput/>
                </w:ffData>
              </w:fldChar>
            </w:r>
            <w:bookmarkStart w:id="3" w:name="Text3"/>
            <w:r w:rsidRPr="00112936">
              <w:rPr>
                <w:rFonts w:ascii="Georgia" w:hAnsi="Georgia"/>
                <w:b/>
                <w:lang w:val="en-GB"/>
              </w:rPr>
              <w:instrText xml:space="preserve"> FORMTEXT </w:instrText>
            </w:r>
            <w:r w:rsidRPr="00112936">
              <w:rPr>
                <w:rFonts w:ascii="Georgia" w:hAnsi="Georgia"/>
                <w:b/>
                <w:lang w:val="en-GB"/>
              </w:rPr>
            </w:r>
            <w:r w:rsidRPr="00112936">
              <w:rPr>
                <w:rFonts w:ascii="Georgia" w:hAnsi="Georgia"/>
                <w:b/>
                <w:lang w:val="en-GB"/>
              </w:rPr>
              <w:fldChar w:fldCharType="separate"/>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noProof/>
                <w:lang w:val="en-GB"/>
              </w:rPr>
              <w:t> </w:t>
            </w:r>
            <w:r w:rsidRPr="00112936">
              <w:rPr>
                <w:rFonts w:ascii="Georgia" w:hAnsi="Georgia"/>
                <w:b/>
                <w:lang w:val="en-GB"/>
              </w:rPr>
              <w:fldChar w:fldCharType="end"/>
            </w:r>
            <w:bookmarkEnd w:id="3"/>
          </w:p>
        </w:tc>
      </w:tr>
      <w:tr w:rsidR="00B874A0" w:rsidRPr="00112936" w14:paraId="616B0034" w14:textId="77777777" w:rsidTr="00DA42C1">
        <w:trPr>
          <w:trHeight w:val="908"/>
          <w:jc w:val="center"/>
        </w:trPr>
        <w:tc>
          <w:tcPr>
            <w:tcW w:w="0" w:type="auto"/>
            <w:gridSpan w:val="2"/>
            <w:tcMar>
              <w:bottom w:w="57" w:type="dxa"/>
            </w:tcMar>
          </w:tcPr>
          <w:p w14:paraId="4D444066" w14:textId="77777777" w:rsidR="00B874A0" w:rsidRPr="00112936" w:rsidRDefault="00B874A0" w:rsidP="00DA42C1">
            <w:pPr>
              <w:pStyle w:val="Zkladntext3bezmezery"/>
              <w:rPr>
                <w:rFonts w:ascii="Georgia" w:hAnsi="Georgia"/>
                <w:i w:val="0"/>
              </w:rPr>
            </w:pPr>
            <w:r w:rsidRPr="00112936">
              <w:rPr>
                <w:rFonts w:ascii="Georgia" w:hAnsi="Georgia"/>
                <w:i w:val="0"/>
              </w:rPr>
              <w:t>Applicant / Partner Institution:</w:t>
            </w:r>
          </w:p>
          <w:p w14:paraId="44E38978" w14:textId="77777777" w:rsidR="00B874A0" w:rsidRDefault="00B874A0" w:rsidP="00DA42C1">
            <w:pPr>
              <w:tabs>
                <w:tab w:val="left" w:pos="567"/>
              </w:tabs>
              <w:rPr>
                <w:rFonts w:ascii="Georgia" w:hAnsi="Georgia"/>
                <w:i/>
                <w:sz w:val="18"/>
                <w:szCs w:val="18"/>
                <w:lang w:val="en-GB"/>
              </w:rPr>
            </w:pPr>
            <w:r w:rsidRPr="00112936">
              <w:rPr>
                <w:rFonts w:ascii="Georgia" w:hAnsi="Georgia"/>
                <w:i/>
                <w:sz w:val="18"/>
                <w:szCs w:val="18"/>
                <w:lang w:val="en-GB"/>
              </w:rPr>
              <w:t xml:space="preserve">Name, type, mail and web address of partner institution; name and position of responsible manager, </w:t>
            </w:r>
            <w:r w:rsidR="00851535" w:rsidRPr="00112936">
              <w:rPr>
                <w:rFonts w:ascii="Georgia" w:hAnsi="Georgia"/>
                <w:i/>
                <w:sz w:val="18"/>
                <w:szCs w:val="18"/>
                <w:lang w:val="en-GB"/>
              </w:rPr>
              <w:t xml:space="preserve">phone, </w:t>
            </w:r>
            <w:proofErr w:type="gramStart"/>
            <w:r w:rsidR="00851535" w:rsidRPr="00112936">
              <w:rPr>
                <w:rFonts w:ascii="Georgia" w:hAnsi="Georgia"/>
                <w:i/>
                <w:sz w:val="18"/>
                <w:szCs w:val="18"/>
                <w:lang w:val="en-GB"/>
              </w:rPr>
              <w:t>e</w:t>
            </w:r>
            <w:proofErr w:type="gramEnd"/>
            <w:r w:rsidR="00851535" w:rsidRPr="00112936">
              <w:rPr>
                <w:rFonts w:ascii="Georgia" w:hAnsi="Georgia"/>
                <w:i/>
                <w:sz w:val="18"/>
                <w:szCs w:val="18"/>
                <w:lang w:val="en-GB"/>
              </w:rPr>
              <w:t>-mail</w:t>
            </w:r>
            <w:r w:rsidR="005C1220" w:rsidRPr="00112936">
              <w:rPr>
                <w:rFonts w:ascii="Georgia" w:hAnsi="Georgia"/>
                <w:i/>
                <w:sz w:val="18"/>
                <w:szCs w:val="18"/>
                <w:lang w:val="en-GB"/>
              </w:rPr>
              <w:t>.</w:t>
            </w:r>
          </w:p>
          <w:p w14:paraId="5463D2DB" w14:textId="77777777" w:rsidR="00CF54E6" w:rsidRDefault="00CF54E6" w:rsidP="00DA42C1">
            <w:pPr>
              <w:tabs>
                <w:tab w:val="left" w:pos="567"/>
              </w:tabs>
              <w:rPr>
                <w:rFonts w:ascii="Georgia" w:hAnsi="Georgia"/>
                <w:sz w:val="18"/>
                <w:szCs w:val="18"/>
                <w:lang w:val="en-GB"/>
              </w:rPr>
            </w:pPr>
          </w:p>
          <w:p w14:paraId="6E6986F3" w14:textId="681DA585" w:rsidR="00CF54E6" w:rsidRPr="00CF54E6" w:rsidRDefault="00CF54E6" w:rsidP="00DA42C1">
            <w:pPr>
              <w:tabs>
                <w:tab w:val="left" w:pos="567"/>
              </w:tabs>
              <w:rPr>
                <w:rFonts w:ascii="Georgia" w:hAnsi="Georgia"/>
                <w:sz w:val="18"/>
                <w:lang w:val="en-GB"/>
              </w:rPr>
            </w:pPr>
          </w:p>
        </w:tc>
      </w:tr>
      <w:tr w:rsidR="00B874A0" w:rsidRPr="00112936" w14:paraId="75154D33" w14:textId="77777777" w:rsidTr="00DA42C1">
        <w:trPr>
          <w:trHeight w:val="1824"/>
          <w:jc w:val="center"/>
        </w:trPr>
        <w:tc>
          <w:tcPr>
            <w:tcW w:w="0" w:type="auto"/>
            <w:gridSpan w:val="2"/>
            <w:tcMar>
              <w:bottom w:w="57" w:type="dxa"/>
            </w:tcMar>
          </w:tcPr>
          <w:p w14:paraId="535159D7" w14:textId="77777777" w:rsidR="00B874A0" w:rsidRPr="00112936" w:rsidRDefault="00B874A0" w:rsidP="00DA42C1">
            <w:pPr>
              <w:pStyle w:val="Zkladntext3bezmezery"/>
              <w:rPr>
                <w:rFonts w:ascii="Georgia" w:hAnsi="Georgia"/>
                <w:i w:val="0"/>
              </w:rPr>
            </w:pPr>
            <w:r w:rsidRPr="00112936">
              <w:rPr>
                <w:rFonts w:ascii="Georgia" w:hAnsi="Georgia"/>
                <w:i w:val="0"/>
              </w:rPr>
              <w:t>Development problem:</w:t>
            </w:r>
          </w:p>
          <w:p w14:paraId="72F07F71" w14:textId="7DAD449C"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Please explain current situation, identify major problems and their r</w:t>
            </w:r>
            <w:r w:rsidR="00AD76C8">
              <w:rPr>
                <w:rFonts w:ascii="Georgia" w:hAnsi="Georgia"/>
                <w:i/>
                <w:sz w:val="18"/>
                <w:szCs w:val="18"/>
                <w:lang w:val="en-GB"/>
              </w:rPr>
              <w:t>oot</w:t>
            </w:r>
            <w:r w:rsidRPr="00112936">
              <w:rPr>
                <w:rFonts w:ascii="Georgia" w:hAnsi="Georgia"/>
                <w:i/>
                <w:sz w:val="18"/>
                <w:szCs w:val="18"/>
                <w:lang w:val="en-GB"/>
              </w:rPr>
              <w:t xml:space="preserve"> causes (problem tree)</w:t>
            </w:r>
            <w:r w:rsidR="00AD76C8">
              <w:rPr>
                <w:rFonts w:ascii="Georgia" w:hAnsi="Georgia"/>
                <w:i/>
                <w:sz w:val="18"/>
                <w:szCs w:val="18"/>
                <w:lang w:val="en-GB"/>
              </w:rPr>
              <w:t xml:space="preserve">, urgency and </w:t>
            </w:r>
            <w:r w:rsidR="00AD76C8" w:rsidRPr="00CF54E6">
              <w:rPr>
                <w:rFonts w:ascii="Georgia" w:hAnsi="Georgia"/>
                <w:i/>
                <w:sz w:val="18"/>
                <w:szCs w:val="18"/>
                <w:lang w:val="en-GB"/>
              </w:rPr>
              <w:t>extent</w:t>
            </w:r>
            <w:r w:rsidRPr="00CF54E6">
              <w:rPr>
                <w:rFonts w:ascii="Georgia" w:hAnsi="Georgia"/>
                <w:i/>
                <w:sz w:val="18"/>
                <w:szCs w:val="18"/>
                <w:lang w:val="en-GB"/>
              </w:rPr>
              <w:t>. Please</w:t>
            </w:r>
            <w:r w:rsidR="00AD76C8" w:rsidRPr="00CF54E6">
              <w:rPr>
                <w:rFonts w:ascii="Georgia" w:hAnsi="Georgia"/>
                <w:i/>
                <w:sz w:val="18"/>
                <w:szCs w:val="18"/>
                <w:lang w:val="en-GB"/>
              </w:rPr>
              <w:t xml:space="preserve"> also consider</w:t>
            </w:r>
            <w:r w:rsidRPr="00CF54E6">
              <w:rPr>
                <w:rFonts w:ascii="Georgia" w:hAnsi="Georgia"/>
                <w:i/>
                <w:sz w:val="18"/>
                <w:szCs w:val="18"/>
                <w:lang w:val="en-GB"/>
              </w:rPr>
              <w:t xml:space="preserve"> cross-cutting issues in the problem analysis (identify major problems </w:t>
            </w:r>
            <w:r w:rsidR="00823002">
              <w:rPr>
                <w:rFonts w:ascii="Georgia" w:hAnsi="Georgia"/>
                <w:i/>
                <w:sz w:val="18"/>
                <w:szCs w:val="18"/>
                <w:lang w:val="en-GB"/>
              </w:rPr>
              <w:t xml:space="preserve">and/or opportunities </w:t>
            </w:r>
            <w:r w:rsidRPr="00CF54E6">
              <w:rPr>
                <w:rFonts w:ascii="Georgia" w:hAnsi="Georgia"/>
                <w:i/>
                <w:sz w:val="18"/>
                <w:szCs w:val="18"/>
                <w:lang w:val="en-GB"/>
              </w:rPr>
              <w:t>from the perspective</w:t>
            </w:r>
            <w:r w:rsidR="00251DA2">
              <w:rPr>
                <w:rFonts w:ascii="Georgia" w:hAnsi="Georgia"/>
                <w:i/>
                <w:sz w:val="18"/>
                <w:szCs w:val="18"/>
                <w:lang w:val="en-GB"/>
              </w:rPr>
              <w:t xml:space="preserve"> of human rights, gender, good governance</w:t>
            </w:r>
            <w:r w:rsidRPr="00CF54E6">
              <w:rPr>
                <w:rFonts w:ascii="Georgia" w:hAnsi="Georgia"/>
                <w:i/>
                <w:sz w:val="18"/>
                <w:szCs w:val="18"/>
                <w:lang w:val="en-GB"/>
              </w:rPr>
              <w:t xml:space="preserve">, </w:t>
            </w:r>
            <w:r w:rsidR="00251DA2">
              <w:rPr>
                <w:rFonts w:ascii="Georgia" w:hAnsi="Georgia"/>
                <w:i/>
                <w:sz w:val="18"/>
                <w:szCs w:val="18"/>
                <w:lang w:val="en-GB"/>
              </w:rPr>
              <w:t xml:space="preserve">and </w:t>
            </w:r>
            <w:r w:rsidRPr="00CF54E6">
              <w:rPr>
                <w:rFonts w:ascii="Georgia" w:hAnsi="Georgia"/>
                <w:i/>
                <w:sz w:val="18"/>
                <w:szCs w:val="18"/>
                <w:lang w:val="en-GB"/>
              </w:rPr>
              <w:t>environment</w:t>
            </w:r>
            <w:r w:rsidR="00251DA2">
              <w:rPr>
                <w:rFonts w:ascii="Georgia" w:hAnsi="Georgia"/>
                <w:i/>
                <w:sz w:val="18"/>
                <w:szCs w:val="18"/>
                <w:lang w:val="en-GB"/>
              </w:rPr>
              <w:t xml:space="preserve"> and climate</w:t>
            </w:r>
            <w:r w:rsidR="00823002">
              <w:rPr>
                <w:rFonts w:ascii="Georgia" w:hAnsi="Georgia"/>
                <w:i/>
                <w:sz w:val="18"/>
                <w:szCs w:val="18"/>
                <w:lang w:val="en-GB"/>
              </w:rPr>
              <w:t>, including, if applicable, the Rio Conventions addressing biodiversity, climate change and desertification</w:t>
            </w:r>
            <w:r w:rsidRPr="00CF54E6">
              <w:rPr>
                <w:rFonts w:ascii="Georgia" w:hAnsi="Georgia"/>
                <w:i/>
                <w:sz w:val="18"/>
                <w:szCs w:val="18"/>
                <w:lang w:val="en-GB"/>
              </w:rPr>
              <w:t>)</w:t>
            </w:r>
            <w:r w:rsidR="009C069C">
              <w:rPr>
                <w:rFonts w:ascii="Georgia" w:hAnsi="Georgia"/>
                <w:i/>
                <w:sz w:val="18"/>
                <w:szCs w:val="18"/>
                <w:lang w:val="en-GB"/>
              </w:rPr>
              <w:t>.</w:t>
            </w:r>
            <w:r w:rsidRPr="00112936">
              <w:rPr>
                <w:rFonts w:ascii="Georgia" w:hAnsi="Georgia"/>
                <w:i/>
                <w:sz w:val="18"/>
                <w:szCs w:val="18"/>
                <w:lang w:val="en-GB"/>
              </w:rPr>
              <w:t xml:space="preserve"> </w:t>
            </w:r>
          </w:p>
          <w:p w14:paraId="71AFC064" w14:textId="77777777" w:rsidR="00B874A0" w:rsidRDefault="00B874A0" w:rsidP="00DA42C1">
            <w:pPr>
              <w:rPr>
                <w:rFonts w:ascii="Georgia" w:hAnsi="Georgia"/>
                <w:lang w:val="en-GB"/>
              </w:rPr>
            </w:pPr>
          </w:p>
          <w:p w14:paraId="5FC1FB88" w14:textId="77777777" w:rsidR="00CF54E6" w:rsidRDefault="00CF54E6" w:rsidP="00DA42C1">
            <w:pPr>
              <w:rPr>
                <w:rFonts w:ascii="Georgia" w:hAnsi="Georgia"/>
                <w:lang w:val="en-GB"/>
              </w:rPr>
            </w:pPr>
          </w:p>
          <w:p w14:paraId="107939B3" w14:textId="77777777" w:rsidR="00CF54E6" w:rsidRDefault="00CF54E6" w:rsidP="00DA42C1">
            <w:pPr>
              <w:rPr>
                <w:rFonts w:ascii="Georgia" w:hAnsi="Georgia"/>
                <w:lang w:val="en-GB"/>
              </w:rPr>
            </w:pPr>
          </w:p>
          <w:p w14:paraId="4B6ED7DD" w14:textId="77777777" w:rsidR="00CF54E6" w:rsidRDefault="00CF54E6" w:rsidP="00DA42C1">
            <w:pPr>
              <w:rPr>
                <w:rFonts w:ascii="Georgia" w:hAnsi="Georgia"/>
                <w:lang w:val="en-GB"/>
              </w:rPr>
            </w:pPr>
          </w:p>
          <w:p w14:paraId="0F56194D" w14:textId="15A73A28" w:rsidR="00CF54E6" w:rsidRPr="00482B3F" w:rsidRDefault="00CF54E6" w:rsidP="00DA42C1">
            <w:pPr>
              <w:rPr>
                <w:rFonts w:ascii="Georgia" w:hAnsi="Georgia"/>
                <w:lang w:val="en-GB"/>
              </w:rPr>
            </w:pPr>
          </w:p>
        </w:tc>
      </w:tr>
      <w:tr w:rsidR="00D356E2" w:rsidRPr="00112936" w14:paraId="34210701" w14:textId="77777777" w:rsidTr="00DA42C1">
        <w:trPr>
          <w:trHeight w:val="1824"/>
          <w:jc w:val="center"/>
        </w:trPr>
        <w:tc>
          <w:tcPr>
            <w:tcW w:w="0" w:type="auto"/>
            <w:gridSpan w:val="2"/>
            <w:tcMar>
              <w:bottom w:w="57" w:type="dxa"/>
            </w:tcMar>
          </w:tcPr>
          <w:p w14:paraId="5BEB0323" w14:textId="0E2627EE" w:rsidR="00D356E2" w:rsidRPr="00112936" w:rsidRDefault="00D356E2" w:rsidP="00D356E2">
            <w:pPr>
              <w:pStyle w:val="Zkladntext3bezmezery"/>
              <w:rPr>
                <w:rFonts w:ascii="Georgia" w:hAnsi="Georgia"/>
                <w:i w:val="0"/>
              </w:rPr>
            </w:pPr>
            <w:r>
              <w:rPr>
                <w:rFonts w:ascii="Georgia" w:hAnsi="Georgia"/>
                <w:i w:val="0"/>
              </w:rPr>
              <w:t>Context analysis</w:t>
            </w:r>
            <w:r w:rsidRPr="00112936">
              <w:rPr>
                <w:rFonts w:ascii="Georgia" w:hAnsi="Georgia"/>
                <w:i w:val="0"/>
              </w:rPr>
              <w:t>:</w:t>
            </w:r>
          </w:p>
          <w:p w14:paraId="61E43758" w14:textId="6A535CD4" w:rsidR="00D356E2" w:rsidRPr="00112936" w:rsidRDefault="00D356E2" w:rsidP="00D356E2">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Pr>
                <w:rFonts w:ascii="Georgia" w:hAnsi="Georgia"/>
                <w:i/>
                <w:sz w:val="18"/>
                <w:szCs w:val="18"/>
                <w:lang w:val="en-GB"/>
              </w:rPr>
              <w:t>list all the relevant government strategies and other documents addressing the problem. Please also describe relevance with regards to Sustainable Development Goals (SDGs).</w:t>
            </w:r>
          </w:p>
          <w:p w14:paraId="05F8C818" w14:textId="77777777" w:rsidR="00D356E2" w:rsidRPr="00112936" w:rsidRDefault="00D356E2" w:rsidP="00DA42C1">
            <w:pPr>
              <w:pStyle w:val="Zkladntext3bezmezery"/>
              <w:rPr>
                <w:rFonts w:ascii="Georgia" w:hAnsi="Georgia"/>
                <w:i w:val="0"/>
              </w:rPr>
            </w:pPr>
          </w:p>
        </w:tc>
      </w:tr>
      <w:tr w:rsidR="00B874A0" w:rsidRPr="00112936" w14:paraId="4ACDFFC1" w14:textId="77777777" w:rsidTr="00DA42C1">
        <w:trPr>
          <w:trHeight w:val="1985"/>
          <w:jc w:val="center"/>
        </w:trPr>
        <w:tc>
          <w:tcPr>
            <w:tcW w:w="0" w:type="auto"/>
            <w:gridSpan w:val="2"/>
            <w:tcMar>
              <w:bottom w:w="57" w:type="dxa"/>
            </w:tcMar>
          </w:tcPr>
          <w:p w14:paraId="4D3FA080" w14:textId="1474A6B9" w:rsidR="00B874A0" w:rsidRDefault="00B874A0" w:rsidP="00DA42C1">
            <w:pPr>
              <w:pStyle w:val="Zkladntext3bezmezery"/>
              <w:rPr>
                <w:rFonts w:ascii="Georgia" w:hAnsi="Georgia"/>
                <w:i w:val="0"/>
              </w:rPr>
            </w:pPr>
            <w:r w:rsidRPr="00112936">
              <w:rPr>
                <w:rFonts w:ascii="Georgia" w:hAnsi="Georgia"/>
                <w:i w:val="0"/>
              </w:rPr>
              <w:t>Key stakeholders and beneficiaries:</w:t>
            </w:r>
          </w:p>
          <w:p w14:paraId="5A2CC519" w14:textId="5C5F810F" w:rsidR="00AD76C8" w:rsidRPr="00482B3F" w:rsidRDefault="00AD76C8" w:rsidP="00482B3F">
            <w:pPr>
              <w:pStyle w:val="Zkladntext2"/>
              <w:rPr>
                <w:i/>
              </w:rPr>
            </w:pPr>
            <w:r>
              <w:rPr>
                <w:rFonts w:ascii="Georgia" w:hAnsi="Georgia"/>
                <w:i/>
                <w:sz w:val="18"/>
                <w:szCs w:val="18"/>
                <w:lang w:val="en-GB"/>
              </w:rPr>
              <w:t xml:space="preserve">If possible, </w:t>
            </w:r>
            <w:r w:rsidRPr="00112936">
              <w:rPr>
                <w:rFonts w:ascii="Georgia" w:hAnsi="Georgia"/>
                <w:i/>
                <w:sz w:val="18"/>
                <w:szCs w:val="18"/>
                <w:lang w:val="en-GB"/>
              </w:rPr>
              <w:t>pro</w:t>
            </w:r>
            <w:r w:rsidRPr="00CF54E6">
              <w:rPr>
                <w:rFonts w:ascii="Georgia" w:hAnsi="Georgia"/>
                <w:i/>
                <w:sz w:val="18"/>
                <w:szCs w:val="18"/>
                <w:lang w:val="en-GB"/>
              </w:rPr>
              <w:t>vide gender disaggregated data on</w:t>
            </w:r>
            <w:r w:rsidRPr="00112936">
              <w:rPr>
                <w:rFonts w:ascii="Georgia" w:hAnsi="Georgia"/>
                <w:i/>
                <w:sz w:val="18"/>
                <w:szCs w:val="18"/>
                <w:lang w:val="en-GB"/>
              </w:rPr>
              <w:t xml:space="preserve"> both the stakeholders and the beneficiaries</w:t>
            </w:r>
            <w:r>
              <w:rPr>
                <w:rFonts w:ascii="Georgia" w:hAnsi="Georgia"/>
                <w:i/>
                <w:sz w:val="18"/>
                <w:szCs w:val="18"/>
                <w:lang w:val="en-GB"/>
              </w:rPr>
              <w:t>.</w:t>
            </w:r>
          </w:p>
          <w:p w14:paraId="5DFAEFB9" w14:textId="77777777" w:rsidR="00CC04A5" w:rsidRDefault="00CC04A5" w:rsidP="00DA42C1">
            <w:pPr>
              <w:pStyle w:val="Zkladntext2"/>
              <w:jc w:val="left"/>
              <w:rPr>
                <w:rFonts w:ascii="Georgia" w:hAnsi="Georgia"/>
                <w:i/>
                <w:sz w:val="18"/>
                <w:szCs w:val="18"/>
                <w:lang w:val="en-GB"/>
              </w:rPr>
            </w:pPr>
          </w:p>
          <w:p w14:paraId="5D7DFBDD" w14:textId="79E2FDF8" w:rsidR="00CC04A5" w:rsidRPr="00482B3F" w:rsidRDefault="00CC04A5" w:rsidP="00DA42C1">
            <w:pPr>
              <w:pStyle w:val="Zkladntext2"/>
              <w:jc w:val="left"/>
              <w:rPr>
                <w:iCs/>
                <w:sz w:val="24"/>
                <w:lang w:val="en-GB"/>
              </w:rPr>
            </w:pPr>
            <w:r w:rsidRPr="00482B3F">
              <w:rPr>
                <w:iCs/>
                <w:sz w:val="24"/>
                <w:lang w:val="en-GB"/>
              </w:rPr>
              <w:t>A) Stakeholders</w:t>
            </w:r>
          </w:p>
          <w:p w14:paraId="0009A30E" w14:textId="277F13B0" w:rsidR="00CC04A5" w:rsidRDefault="00CC04A5" w:rsidP="00DA42C1">
            <w:pPr>
              <w:pStyle w:val="Zkladntext2"/>
              <w:jc w:val="left"/>
              <w:rPr>
                <w:i/>
                <w:sz w:val="18"/>
                <w:szCs w:val="18"/>
                <w:lang w:val="en-GB"/>
              </w:rPr>
            </w:pPr>
            <w:r w:rsidRPr="00CC04A5">
              <w:rPr>
                <w:i/>
                <w:sz w:val="18"/>
                <w:szCs w:val="18"/>
                <w:lang w:val="en-GB"/>
              </w:rPr>
              <w:t>Please define stakeholders who have significant influence or importance for the solution of the problem given above</w:t>
            </w:r>
            <w:r w:rsidR="00AD76C8">
              <w:rPr>
                <w:i/>
                <w:sz w:val="18"/>
                <w:szCs w:val="18"/>
                <w:lang w:val="en-GB"/>
              </w:rPr>
              <w:t>.</w:t>
            </w:r>
            <w:r w:rsidR="00CF54E6">
              <w:rPr>
                <w:i/>
                <w:sz w:val="18"/>
                <w:szCs w:val="18"/>
                <w:lang w:val="en-GB"/>
              </w:rPr>
              <w:t xml:space="preserve"> </w:t>
            </w:r>
            <w:r w:rsidR="00922D23">
              <w:rPr>
                <w:i/>
                <w:sz w:val="18"/>
                <w:szCs w:val="18"/>
                <w:lang w:val="en-GB"/>
              </w:rPr>
              <w:t xml:space="preserve">Where relevant, please add the name and position of responsible manager, phone, </w:t>
            </w:r>
            <w:proofErr w:type="gramStart"/>
            <w:r w:rsidR="00922D23">
              <w:rPr>
                <w:i/>
                <w:sz w:val="18"/>
                <w:szCs w:val="18"/>
                <w:lang w:val="en-GB"/>
              </w:rPr>
              <w:t>e</w:t>
            </w:r>
            <w:proofErr w:type="gramEnd"/>
            <w:r w:rsidR="00922D23">
              <w:rPr>
                <w:i/>
                <w:sz w:val="18"/>
                <w:szCs w:val="18"/>
                <w:lang w:val="en-GB"/>
              </w:rPr>
              <w:t>-mail.</w:t>
            </w:r>
          </w:p>
          <w:p w14:paraId="63FD399F" w14:textId="31EAFCAC" w:rsidR="00CC04A5" w:rsidRDefault="00CC04A5" w:rsidP="00DA42C1">
            <w:pPr>
              <w:pStyle w:val="Zkladntext2"/>
              <w:jc w:val="left"/>
              <w:rPr>
                <w:b w:val="0"/>
                <w:bCs/>
                <w:iCs/>
                <w:sz w:val="20"/>
                <w:szCs w:val="20"/>
                <w:lang w:val="en-GB"/>
              </w:rPr>
            </w:pPr>
          </w:p>
          <w:p w14:paraId="1EEC11CD" w14:textId="77777777" w:rsidR="00AD76C8" w:rsidRDefault="00AD76C8" w:rsidP="00DA42C1">
            <w:pPr>
              <w:pStyle w:val="Zkladntext2"/>
              <w:jc w:val="left"/>
              <w:rPr>
                <w:b w:val="0"/>
                <w:bCs/>
                <w:iCs/>
                <w:sz w:val="20"/>
                <w:szCs w:val="20"/>
                <w:lang w:val="en-GB"/>
              </w:rPr>
            </w:pPr>
          </w:p>
          <w:p w14:paraId="21A8B09C" w14:textId="48F2C0C7" w:rsidR="00CC04A5" w:rsidRPr="00F075F9" w:rsidRDefault="00CC04A5" w:rsidP="00CC04A5">
            <w:pPr>
              <w:pStyle w:val="Zkladntext2"/>
              <w:jc w:val="left"/>
              <w:rPr>
                <w:iCs/>
                <w:sz w:val="24"/>
                <w:lang w:val="en-GB"/>
              </w:rPr>
            </w:pPr>
            <w:r>
              <w:rPr>
                <w:iCs/>
                <w:sz w:val="24"/>
                <w:lang w:val="en-GB"/>
              </w:rPr>
              <w:t>B</w:t>
            </w:r>
            <w:r w:rsidRPr="00F075F9">
              <w:rPr>
                <w:iCs/>
                <w:sz w:val="24"/>
                <w:lang w:val="en-GB"/>
              </w:rPr>
              <w:t xml:space="preserve">) </w:t>
            </w:r>
            <w:r>
              <w:rPr>
                <w:iCs/>
                <w:sz w:val="24"/>
                <w:lang w:val="en-GB"/>
              </w:rPr>
              <w:t>Beneficiaries</w:t>
            </w:r>
          </w:p>
          <w:p w14:paraId="2503E659" w14:textId="4D7EC635" w:rsidR="00CC04A5" w:rsidRDefault="00AD76C8" w:rsidP="00DA42C1">
            <w:pPr>
              <w:pStyle w:val="Zkladntext2"/>
              <w:jc w:val="left"/>
              <w:rPr>
                <w:i/>
                <w:sz w:val="18"/>
                <w:szCs w:val="18"/>
                <w:lang w:val="en-GB"/>
              </w:rPr>
            </w:pPr>
            <w:r>
              <w:rPr>
                <w:i/>
                <w:sz w:val="18"/>
                <w:szCs w:val="18"/>
                <w:lang w:val="en-GB"/>
              </w:rPr>
              <w:t>Please s</w:t>
            </w:r>
            <w:r w:rsidRPr="00AD76C8">
              <w:rPr>
                <w:i/>
                <w:sz w:val="18"/>
                <w:szCs w:val="18"/>
                <w:lang w:val="en-GB"/>
              </w:rPr>
              <w:t>pecify target groups (</w:t>
            </w:r>
            <w:r w:rsidR="00D356E2" w:rsidRPr="00AD76C8">
              <w:rPr>
                <w:i/>
                <w:sz w:val="18"/>
                <w:szCs w:val="18"/>
                <w:lang w:val="en-GB"/>
              </w:rPr>
              <w:t>e.g.,</w:t>
            </w:r>
            <w:r w:rsidRPr="00AD76C8">
              <w:rPr>
                <w:i/>
                <w:sz w:val="18"/>
                <w:szCs w:val="18"/>
                <w:lang w:val="en-GB"/>
              </w:rPr>
              <w:t xml:space="preserve"> women, men, girls, boys of different age, education, economic </w:t>
            </w:r>
            <w:r w:rsidR="00D356E2" w:rsidRPr="00AD76C8">
              <w:rPr>
                <w:i/>
                <w:sz w:val="18"/>
                <w:szCs w:val="18"/>
                <w:lang w:val="en-GB"/>
              </w:rPr>
              <w:t>status,</w:t>
            </w:r>
            <w:r w:rsidRPr="00AD76C8">
              <w:rPr>
                <w:i/>
                <w:sz w:val="18"/>
                <w:szCs w:val="18"/>
                <w:lang w:val="en-GB"/>
              </w:rPr>
              <w:t xml:space="preserve"> and other categories) who shall directly benefit from the intervention, and those who will benefit indirectly</w:t>
            </w:r>
            <w:r>
              <w:rPr>
                <w:i/>
                <w:sz w:val="18"/>
                <w:szCs w:val="18"/>
                <w:lang w:val="en-GB"/>
              </w:rPr>
              <w:t>.</w:t>
            </w:r>
          </w:p>
          <w:p w14:paraId="367012D6" w14:textId="6DD04E6F" w:rsidR="00AD76C8" w:rsidRPr="008B72F1" w:rsidRDefault="00AD76C8" w:rsidP="00AD76C8">
            <w:pPr>
              <w:pStyle w:val="Zkladntext2"/>
              <w:jc w:val="left"/>
              <w:rPr>
                <w:b w:val="0"/>
                <w:sz w:val="20"/>
                <w:szCs w:val="20"/>
                <w:lang w:val="en-GB"/>
              </w:rPr>
            </w:pPr>
          </w:p>
          <w:p w14:paraId="39ECC1A7" w14:textId="6124774E" w:rsidR="00B874A0" w:rsidRPr="00482B3F" w:rsidRDefault="00B874A0" w:rsidP="00DA42C1">
            <w:pPr>
              <w:rPr>
                <w:rFonts w:ascii="Georgia" w:hAnsi="Georgia"/>
                <w:lang w:val="en-GB"/>
              </w:rPr>
            </w:pPr>
          </w:p>
        </w:tc>
      </w:tr>
      <w:tr w:rsidR="00B874A0" w:rsidRPr="00112936" w14:paraId="7B98D0E6" w14:textId="77777777" w:rsidTr="00DA42C1">
        <w:trPr>
          <w:trHeight w:val="1645"/>
          <w:jc w:val="center"/>
        </w:trPr>
        <w:tc>
          <w:tcPr>
            <w:tcW w:w="0" w:type="auto"/>
            <w:gridSpan w:val="2"/>
            <w:tcMar>
              <w:bottom w:w="57" w:type="dxa"/>
            </w:tcMar>
          </w:tcPr>
          <w:p w14:paraId="5BD97204" w14:textId="34C1712B" w:rsidR="00B874A0" w:rsidRPr="00CF54E6" w:rsidRDefault="00B874A0" w:rsidP="00DA42C1">
            <w:pPr>
              <w:pStyle w:val="Zkladntext3bezmezery"/>
              <w:rPr>
                <w:rFonts w:ascii="Georgia" w:hAnsi="Georgia"/>
                <w:i w:val="0"/>
              </w:rPr>
            </w:pPr>
            <w:r w:rsidRPr="00CF54E6">
              <w:rPr>
                <w:rFonts w:ascii="Georgia" w:hAnsi="Georgia"/>
                <w:i w:val="0"/>
              </w:rPr>
              <w:lastRenderedPageBreak/>
              <w:t>Expected</w:t>
            </w:r>
            <w:r w:rsidR="00AD76C8" w:rsidRPr="00CF54E6">
              <w:rPr>
                <w:rFonts w:ascii="Georgia" w:hAnsi="Georgia"/>
                <w:i w:val="0"/>
              </w:rPr>
              <w:t xml:space="preserve"> objective,</w:t>
            </w:r>
            <w:r w:rsidRPr="00CF54E6">
              <w:rPr>
                <w:rFonts w:ascii="Georgia" w:hAnsi="Georgia"/>
                <w:i w:val="0"/>
              </w:rPr>
              <w:t xml:space="preserve"> </w:t>
            </w:r>
            <w:r w:rsidR="00AD76C8" w:rsidRPr="00CF54E6">
              <w:rPr>
                <w:rFonts w:ascii="Georgia" w:hAnsi="Georgia"/>
                <w:i w:val="0"/>
              </w:rPr>
              <w:t>outcomes, and possible strategies</w:t>
            </w:r>
            <w:r w:rsidRPr="00CF54E6">
              <w:rPr>
                <w:rFonts w:ascii="Georgia" w:hAnsi="Georgia"/>
                <w:i w:val="0"/>
              </w:rPr>
              <w:t>:</w:t>
            </w:r>
          </w:p>
          <w:p w14:paraId="60B9D8FD" w14:textId="4E181F74" w:rsidR="000B5366"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Please describe the vision of an improved situation (including change of behaviour and attitude</w:t>
            </w:r>
            <w:r w:rsidR="00AD76C8" w:rsidRPr="00CF54E6">
              <w:rPr>
                <w:rFonts w:ascii="Georgia" w:hAnsi="Georgia"/>
                <w:i/>
                <w:sz w:val="18"/>
                <w:szCs w:val="18"/>
                <w:lang w:val="en-GB"/>
              </w:rPr>
              <w:t xml:space="preserve"> if relevant</w:t>
            </w:r>
            <w:r w:rsidRPr="00CF54E6">
              <w:rPr>
                <w:rFonts w:ascii="Georgia" w:hAnsi="Georgia"/>
                <w:i/>
                <w:sz w:val="18"/>
                <w:szCs w:val="18"/>
                <w:lang w:val="en-GB"/>
              </w:rPr>
              <w:t>)</w:t>
            </w:r>
            <w:r w:rsidR="00AD76C8" w:rsidRPr="00CF54E6">
              <w:rPr>
                <w:rFonts w:ascii="Georgia" w:hAnsi="Georgia"/>
                <w:i/>
                <w:sz w:val="18"/>
                <w:szCs w:val="18"/>
                <w:lang w:val="en-GB"/>
              </w:rPr>
              <w:t xml:space="preserve">. Please also include </w:t>
            </w:r>
            <w:r w:rsidRPr="00CF54E6">
              <w:rPr>
                <w:rFonts w:ascii="Georgia" w:hAnsi="Georgia"/>
                <w:i/>
                <w:sz w:val="18"/>
                <w:szCs w:val="18"/>
                <w:lang w:val="en-GB"/>
              </w:rPr>
              <w:t>key measurable and qualitative outcome indicators</w:t>
            </w:r>
            <w:r w:rsidR="00AD76C8" w:rsidRPr="00CF54E6">
              <w:rPr>
                <w:rFonts w:ascii="Georgia" w:hAnsi="Georgia"/>
                <w:i/>
                <w:sz w:val="18"/>
                <w:szCs w:val="18"/>
                <w:lang w:val="en-GB"/>
              </w:rPr>
              <w:t xml:space="preserve"> (providing baseline and </w:t>
            </w:r>
            <w:r w:rsidR="00922D23">
              <w:rPr>
                <w:rFonts w:ascii="Georgia" w:hAnsi="Georgia"/>
                <w:i/>
                <w:sz w:val="18"/>
                <w:szCs w:val="18"/>
                <w:lang w:val="en-GB"/>
              </w:rPr>
              <w:t>target</w:t>
            </w:r>
            <w:r w:rsidR="00AD76C8" w:rsidRPr="00CF54E6">
              <w:rPr>
                <w:rFonts w:ascii="Georgia" w:hAnsi="Georgia"/>
                <w:i/>
                <w:sz w:val="18"/>
                <w:szCs w:val="18"/>
                <w:lang w:val="en-GB"/>
              </w:rPr>
              <w:t xml:space="preserve"> is not required, only the type of indicators will suffice).</w:t>
            </w:r>
          </w:p>
          <w:p w14:paraId="3FF7FAAA" w14:textId="10225D19" w:rsidR="00B874A0" w:rsidRPr="00CF54E6" w:rsidRDefault="00B874A0" w:rsidP="00DA42C1">
            <w:pPr>
              <w:pStyle w:val="Zkladntext2"/>
              <w:jc w:val="left"/>
              <w:rPr>
                <w:rFonts w:ascii="Georgia" w:hAnsi="Georgia"/>
                <w:i/>
                <w:sz w:val="18"/>
                <w:szCs w:val="18"/>
                <w:lang w:val="en-GB"/>
              </w:rPr>
            </w:pPr>
            <w:r w:rsidRPr="00CF54E6">
              <w:rPr>
                <w:rFonts w:ascii="Georgia" w:hAnsi="Georgia"/>
                <w:i/>
                <w:sz w:val="18"/>
                <w:szCs w:val="18"/>
                <w:lang w:val="en-GB"/>
              </w:rPr>
              <w:t xml:space="preserve"> </w:t>
            </w:r>
          </w:p>
          <w:p w14:paraId="4899A766" w14:textId="77777777" w:rsidR="00B874A0" w:rsidRDefault="00B874A0" w:rsidP="00DA42C1">
            <w:pPr>
              <w:rPr>
                <w:rFonts w:ascii="Georgia" w:hAnsi="Georgia"/>
                <w:lang w:val="en-GB"/>
              </w:rPr>
            </w:pPr>
          </w:p>
          <w:p w14:paraId="2DCF7FEE" w14:textId="77777777" w:rsidR="00922D23" w:rsidRDefault="00922D23" w:rsidP="00DA42C1">
            <w:pPr>
              <w:rPr>
                <w:rFonts w:ascii="Georgia" w:hAnsi="Georgia"/>
                <w:lang w:val="en-GB"/>
              </w:rPr>
            </w:pPr>
          </w:p>
          <w:p w14:paraId="27582539" w14:textId="49B7DE14" w:rsidR="00922D23" w:rsidRPr="00CF54E6" w:rsidRDefault="00922D23" w:rsidP="00DA42C1">
            <w:pPr>
              <w:rPr>
                <w:rFonts w:ascii="Georgia" w:hAnsi="Georgia"/>
                <w:lang w:val="en-GB"/>
              </w:rPr>
            </w:pPr>
          </w:p>
        </w:tc>
      </w:tr>
      <w:tr w:rsidR="00CF54E6" w:rsidRPr="00112936" w14:paraId="78C42396" w14:textId="77777777" w:rsidTr="004739AB">
        <w:trPr>
          <w:trHeight w:val="851"/>
          <w:jc w:val="center"/>
        </w:trPr>
        <w:tc>
          <w:tcPr>
            <w:tcW w:w="9184" w:type="dxa"/>
            <w:gridSpan w:val="2"/>
            <w:tcMar>
              <w:bottom w:w="57" w:type="dxa"/>
            </w:tcMar>
          </w:tcPr>
          <w:p w14:paraId="6AE45AD1" w14:textId="6315874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w:t>
            </w:r>
            <w:r>
              <w:rPr>
                <w:rFonts w:ascii="Georgia" w:hAnsi="Georgia"/>
                <w:b w:val="0"/>
                <w:color w:val="auto"/>
                <w:sz w:val="24"/>
                <w:lang w:val="en-GB"/>
              </w:rPr>
              <w:t>d</w:t>
            </w:r>
            <w:r w:rsidRPr="00CF54E6">
              <w:rPr>
                <w:rFonts w:ascii="Georgia" w:hAnsi="Georgia"/>
                <w:b w:val="0"/>
                <w:color w:val="auto"/>
                <w:sz w:val="24"/>
                <w:lang w:val="en-GB"/>
              </w:rPr>
              <w:t xml:space="preserve">uration of </w:t>
            </w:r>
            <w:r>
              <w:rPr>
                <w:rFonts w:ascii="Georgia" w:hAnsi="Georgia"/>
                <w:b w:val="0"/>
                <w:color w:val="auto"/>
                <w:sz w:val="24"/>
                <w:lang w:val="en-GB"/>
              </w:rPr>
              <w:t>i</w:t>
            </w:r>
            <w:r w:rsidRPr="00CF54E6">
              <w:rPr>
                <w:rFonts w:ascii="Georgia" w:hAnsi="Georgia"/>
                <w:b w:val="0"/>
                <w:color w:val="auto"/>
                <w:sz w:val="24"/>
                <w:lang w:val="en-GB"/>
              </w:rPr>
              <w:t xml:space="preserve">mplementation: </w:t>
            </w:r>
          </w:p>
          <w:p w14:paraId="557D016E"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p w14:paraId="37ACBC6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CF54E6" w:rsidRPr="00112936" w14:paraId="3B24723D" w14:textId="77777777" w:rsidTr="004739AB">
        <w:trPr>
          <w:trHeight w:val="851"/>
          <w:jc w:val="center"/>
        </w:trPr>
        <w:tc>
          <w:tcPr>
            <w:tcW w:w="5907" w:type="dxa"/>
            <w:tcMar>
              <w:bottom w:w="57" w:type="dxa"/>
            </w:tcMar>
          </w:tcPr>
          <w:p w14:paraId="17963AD7"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Estimated total financial allocation </w:t>
            </w:r>
            <w:r w:rsidRPr="00CF54E6">
              <w:rPr>
                <w:rFonts w:ascii="Georgia" w:hAnsi="Georgia"/>
                <w:color w:val="auto"/>
                <w:sz w:val="24"/>
                <w:lang w:val="en-GB"/>
              </w:rPr>
              <w:t>(EUR)</w:t>
            </w:r>
            <w:r w:rsidRPr="00CF54E6">
              <w:rPr>
                <w:rFonts w:ascii="Georgia" w:hAnsi="Georgia"/>
                <w:b w:val="0"/>
                <w:color w:val="auto"/>
                <w:sz w:val="24"/>
                <w:lang w:val="en-GB"/>
              </w:rPr>
              <w:t>:</w:t>
            </w:r>
          </w:p>
          <w:p w14:paraId="795BFBA1"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c>
          <w:tcPr>
            <w:tcW w:w="3277" w:type="dxa"/>
            <w:tcMar>
              <w:bottom w:w="57" w:type="dxa"/>
            </w:tcMar>
          </w:tcPr>
          <w:p w14:paraId="58D15229" w14:textId="030FF36A"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t xml:space="preserve">Expected financial </w:t>
            </w:r>
            <w:r w:rsidR="00FD58C3">
              <w:rPr>
                <w:rFonts w:ascii="Georgia" w:hAnsi="Georgia"/>
                <w:b w:val="0"/>
                <w:color w:val="auto"/>
                <w:sz w:val="24"/>
                <w:lang w:val="en-GB"/>
              </w:rPr>
              <w:t xml:space="preserve">or in-kind </w:t>
            </w:r>
            <w:r w:rsidRPr="00CF54E6">
              <w:rPr>
                <w:rFonts w:ascii="Georgia" w:hAnsi="Georgia"/>
                <w:b w:val="0"/>
                <w:color w:val="auto"/>
                <w:sz w:val="24"/>
                <w:lang w:val="en-GB"/>
              </w:rPr>
              <w:t xml:space="preserve">contribution of key stakeholders - please specify </w:t>
            </w:r>
            <w:r w:rsidRPr="00CF54E6" w:rsidDel="00D35E15">
              <w:rPr>
                <w:rFonts w:ascii="Georgia" w:hAnsi="Georgia"/>
                <w:b w:val="0"/>
                <w:color w:val="auto"/>
                <w:sz w:val="24"/>
                <w:lang w:val="en-GB"/>
              </w:rPr>
              <w:t xml:space="preserve"> </w:t>
            </w:r>
            <w:r w:rsidRPr="00CF54E6">
              <w:rPr>
                <w:rFonts w:ascii="Georgia" w:hAnsi="Georgia"/>
                <w:color w:val="auto"/>
                <w:sz w:val="24"/>
                <w:lang w:val="en-GB"/>
              </w:rPr>
              <w:t>(EUR)</w:t>
            </w:r>
            <w:r w:rsidRPr="00CF54E6">
              <w:rPr>
                <w:rFonts w:ascii="Georgia" w:hAnsi="Georgia"/>
                <w:b w:val="0"/>
                <w:color w:val="auto"/>
                <w:sz w:val="24"/>
                <w:lang w:val="en-GB"/>
              </w:rPr>
              <w:t>:</w:t>
            </w:r>
          </w:p>
          <w:p w14:paraId="7149E6B4" w14:textId="77777777" w:rsidR="00CF54E6" w:rsidRPr="00CF54E6" w:rsidRDefault="00CF54E6" w:rsidP="008E7145">
            <w:pPr>
              <w:pStyle w:val="Zkladntext3"/>
              <w:jc w:val="left"/>
              <w:rPr>
                <w:rFonts w:ascii="Georgia" w:hAnsi="Georgia"/>
                <w:b w:val="0"/>
                <w:color w:val="auto"/>
                <w:sz w:val="24"/>
                <w:lang w:val="en-GB"/>
              </w:rPr>
            </w:pPr>
            <w:r w:rsidRPr="00CF54E6">
              <w:rPr>
                <w:rFonts w:ascii="Georgia" w:hAnsi="Georgia"/>
                <w:b w:val="0"/>
                <w:color w:val="auto"/>
                <w:sz w:val="24"/>
                <w:lang w:val="en-GB"/>
              </w:rPr>
              <w:fldChar w:fldCharType="begin">
                <w:ffData>
                  <w:name w:val="Text7"/>
                  <w:enabled/>
                  <w:calcOnExit w:val="0"/>
                  <w:textInput/>
                </w:ffData>
              </w:fldChar>
            </w:r>
            <w:r w:rsidRPr="00CF54E6">
              <w:rPr>
                <w:rFonts w:ascii="Georgia" w:hAnsi="Georgia"/>
                <w:b w:val="0"/>
                <w:color w:val="auto"/>
                <w:sz w:val="24"/>
                <w:lang w:val="en-GB"/>
              </w:rPr>
              <w:instrText xml:space="preserve"> FORMTEXT </w:instrText>
            </w:r>
            <w:r w:rsidRPr="00CF54E6">
              <w:rPr>
                <w:rFonts w:ascii="Georgia" w:hAnsi="Georgia"/>
                <w:b w:val="0"/>
                <w:color w:val="auto"/>
                <w:sz w:val="24"/>
                <w:lang w:val="en-GB"/>
              </w:rPr>
            </w:r>
            <w:r w:rsidRPr="00CF54E6">
              <w:rPr>
                <w:rFonts w:ascii="Georgia" w:hAnsi="Georgia"/>
                <w:b w:val="0"/>
                <w:color w:val="auto"/>
                <w:sz w:val="24"/>
                <w:lang w:val="en-GB"/>
              </w:rPr>
              <w:fldChar w:fldCharType="separate"/>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noProof/>
                <w:color w:val="auto"/>
                <w:sz w:val="24"/>
                <w:lang w:val="en-GB"/>
              </w:rPr>
              <w:t> </w:t>
            </w:r>
            <w:r w:rsidRPr="00CF54E6">
              <w:rPr>
                <w:rFonts w:ascii="Georgia" w:hAnsi="Georgia"/>
                <w:b w:val="0"/>
                <w:color w:val="auto"/>
                <w:sz w:val="24"/>
                <w:lang w:val="en-GB"/>
              </w:rPr>
              <w:fldChar w:fldCharType="end"/>
            </w:r>
          </w:p>
        </w:tc>
      </w:tr>
      <w:tr w:rsidR="00B874A0" w:rsidRPr="00112936" w14:paraId="6617317E" w14:textId="77777777" w:rsidTr="00DA42C1">
        <w:trPr>
          <w:trHeight w:val="2268"/>
          <w:jc w:val="center"/>
        </w:trPr>
        <w:tc>
          <w:tcPr>
            <w:tcW w:w="0" w:type="auto"/>
            <w:gridSpan w:val="2"/>
            <w:tcMar>
              <w:bottom w:w="57" w:type="dxa"/>
            </w:tcMar>
          </w:tcPr>
          <w:p w14:paraId="5E64085C" w14:textId="67ABA970" w:rsidR="00B874A0" w:rsidRPr="00112936" w:rsidRDefault="00B874A0" w:rsidP="00DA42C1">
            <w:pPr>
              <w:pStyle w:val="Zkladntext3bezmezery"/>
              <w:rPr>
                <w:rFonts w:ascii="Georgia" w:hAnsi="Georgia"/>
                <w:i w:val="0"/>
              </w:rPr>
            </w:pPr>
            <w:r w:rsidRPr="00112936">
              <w:rPr>
                <w:rFonts w:ascii="Georgia" w:hAnsi="Georgia"/>
                <w:i w:val="0"/>
              </w:rPr>
              <w:t>Role</w:t>
            </w:r>
            <w:r w:rsidR="004D62DE">
              <w:rPr>
                <w:rFonts w:ascii="Georgia" w:hAnsi="Georgia"/>
                <w:i w:val="0"/>
              </w:rPr>
              <w:t>s</w:t>
            </w:r>
            <w:r w:rsidRPr="00112936">
              <w:rPr>
                <w:rFonts w:ascii="Georgia" w:hAnsi="Georgia"/>
                <w:i w:val="0"/>
              </w:rPr>
              <w:t xml:space="preserve"> of the applicant/partner organisation</w:t>
            </w:r>
            <w:r w:rsidR="004D62DE">
              <w:rPr>
                <w:rFonts w:ascii="Georgia" w:hAnsi="Georgia"/>
                <w:i w:val="0"/>
              </w:rPr>
              <w:t>(s)/</w:t>
            </w:r>
            <w:r w:rsidRPr="00112936">
              <w:rPr>
                <w:rFonts w:ascii="Georgia" w:hAnsi="Georgia"/>
                <w:i w:val="0"/>
              </w:rPr>
              <w:t xml:space="preserve">other key </w:t>
            </w:r>
            <w:r w:rsidR="004D62DE">
              <w:rPr>
                <w:rFonts w:ascii="Georgia" w:hAnsi="Georgia"/>
                <w:i w:val="0"/>
              </w:rPr>
              <w:t>stakeholders</w:t>
            </w:r>
            <w:r w:rsidRPr="00112936">
              <w:rPr>
                <w:rFonts w:ascii="Georgia" w:hAnsi="Georgia"/>
                <w:i w:val="0"/>
              </w:rPr>
              <w:t>:</w:t>
            </w:r>
          </w:p>
          <w:p w14:paraId="3EA1A809" w14:textId="0B3EEC26" w:rsidR="00B874A0" w:rsidRPr="00112936" w:rsidRDefault="00B874A0" w:rsidP="00DA42C1">
            <w:pPr>
              <w:pStyle w:val="Zkladntext2"/>
              <w:jc w:val="left"/>
              <w:rPr>
                <w:rFonts w:ascii="Georgia" w:hAnsi="Georgia"/>
                <w:i/>
                <w:sz w:val="18"/>
                <w:szCs w:val="18"/>
                <w:lang w:val="en-GB"/>
              </w:rPr>
            </w:pPr>
            <w:r w:rsidRPr="00112936">
              <w:rPr>
                <w:rFonts w:ascii="Georgia" w:hAnsi="Georgia"/>
                <w:i/>
                <w:sz w:val="18"/>
                <w:szCs w:val="18"/>
                <w:lang w:val="en-GB"/>
              </w:rPr>
              <w:t xml:space="preserve">Please </w:t>
            </w:r>
            <w:r w:rsidR="004D62DE" w:rsidRPr="00112936">
              <w:rPr>
                <w:rFonts w:ascii="Georgia" w:hAnsi="Georgia"/>
                <w:i/>
                <w:sz w:val="18"/>
                <w:szCs w:val="18"/>
                <w:lang w:val="en-GB"/>
              </w:rPr>
              <w:t>briefly describe</w:t>
            </w:r>
            <w:r w:rsidRPr="00112936">
              <w:rPr>
                <w:rFonts w:ascii="Georgia" w:hAnsi="Georgia"/>
                <w:i/>
                <w:sz w:val="18"/>
                <w:szCs w:val="18"/>
                <w:lang w:val="en-GB"/>
              </w:rPr>
              <w:t xml:space="preserve"> the roles and responsibilities of key project stakeholders during project implementation</w:t>
            </w:r>
            <w:r w:rsidR="00AD76C8">
              <w:rPr>
                <w:rFonts w:ascii="Georgia" w:hAnsi="Georgia"/>
                <w:i/>
                <w:sz w:val="18"/>
                <w:szCs w:val="18"/>
                <w:lang w:val="en-GB"/>
              </w:rPr>
              <w:t>. Please define</w:t>
            </w:r>
            <w:r w:rsidRPr="00112936">
              <w:rPr>
                <w:rFonts w:ascii="Georgia" w:hAnsi="Georgia"/>
                <w:i/>
                <w:sz w:val="18"/>
                <w:szCs w:val="18"/>
                <w:lang w:val="en-GB"/>
              </w:rPr>
              <w:t xml:space="preserve"> their</w:t>
            </w:r>
            <w:r w:rsidR="00AD76C8">
              <w:rPr>
                <w:rFonts w:ascii="Georgia" w:hAnsi="Georgia"/>
                <w:i/>
                <w:sz w:val="18"/>
                <w:szCs w:val="18"/>
                <w:lang w:val="en-GB"/>
              </w:rPr>
              <w:t xml:space="preserve"> expected</w:t>
            </w:r>
            <w:r w:rsidRPr="00112936">
              <w:rPr>
                <w:rFonts w:ascii="Georgia" w:hAnsi="Georgia"/>
                <w:i/>
                <w:sz w:val="18"/>
                <w:szCs w:val="18"/>
                <w:lang w:val="en-GB"/>
              </w:rPr>
              <w:t xml:space="preserve"> </w:t>
            </w:r>
            <w:r w:rsidR="00AD76C8">
              <w:rPr>
                <w:rFonts w:ascii="Georgia" w:hAnsi="Georgia"/>
                <w:i/>
                <w:sz w:val="18"/>
                <w:szCs w:val="18"/>
                <w:lang w:val="en-GB"/>
              </w:rPr>
              <w:t>contribution with regards to</w:t>
            </w:r>
            <w:r w:rsidRPr="00112936">
              <w:rPr>
                <w:rFonts w:ascii="Georgia" w:hAnsi="Georgia"/>
                <w:i/>
                <w:sz w:val="18"/>
                <w:szCs w:val="18"/>
                <w:lang w:val="en-GB"/>
              </w:rPr>
              <w:t xml:space="preserve"> ensuring sustainability of the </w:t>
            </w:r>
            <w:r w:rsidR="00AD76C8">
              <w:rPr>
                <w:rFonts w:ascii="Georgia" w:hAnsi="Georgia"/>
                <w:i/>
                <w:sz w:val="18"/>
                <w:szCs w:val="18"/>
                <w:lang w:val="en-GB"/>
              </w:rPr>
              <w:t>project outputs for beneficiaries</w:t>
            </w:r>
            <w:r w:rsidRPr="00112936">
              <w:rPr>
                <w:rFonts w:ascii="Georgia" w:hAnsi="Georgia"/>
                <w:i/>
                <w:sz w:val="18"/>
                <w:szCs w:val="18"/>
                <w:lang w:val="en-GB"/>
              </w:rPr>
              <w:t>.</w:t>
            </w:r>
          </w:p>
          <w:p w14:paraId="5AB82959" w14:textId="0322334E" w:rsidR="00B874A0" w:rsidRPr="00112936" w:rsidRDefault="00B874A0" w:rsidP="00DA42C1">
            <w:pPr>
              <w:pStyle w:val="Zkladntext3bezmezery"/>
              <w:tabs>
                <w:tab w:val="left" w:pos="2280"/>
              </w:tabs>
              <w:rPr>
                <w:rFonts w:ascii="Georgia" w:hAnsi="Georgia"/>
                <w:i w:val="0"/>
                <w:lang w:val="cs-CZ"/>
              </w:rPr>
            </w:pPr>
          </w:p>
        </w:tc>
      </w:tr>
      <w:tr w:rsidR="00D356E2" w:rsidRPr="00112936" w14:paraId="3B406BED" w14:textId="77777777" w:rsidTr="00DA42C1">
        <w:trPr>
          <w:trHeight w:val="2268"/>
          <w:jc w:val="center"/>
        </w:trPr>
        <w:tc>
          <w:tcPr>
            <w:tcW w:w="0" w:type="auto"/>
            <w:gridSpan w:val="2"/>
            <w:tcMar>
              <w:bottom w:w="57" w:type="dxa"/>
            </w:tcMar>
          </w:tcPr>
          <w:p w14:paraId="066B5935" w14:textId="0BA18E51" w:rsidR="00D356E2" w:rsidRPr="00112936" w:rsidRDefault="00D356E2" w:rsidP="00D356E2">
            <w:pPr>
              <w:pStyle w:val="Zkladntext3bezmezery"/>
              <w:rPr>
                <w:rFonts w:ascii="Georgia" w:hAnsi="Georgia"/>
                <w:i w:val="0"/>
              </w:rPr>
            </w:pPr>
            <w:r>
              <w:rPr>
                <w:rFonts w:ascii="Georgia" w:hAnsi="Georgia"/>
                <w:i w:val="0"/>
              </w:rPr>
              <w:t>Risks and assumptions</w:t>
            </w:r>
            <w:r w:rsidRPr="00112936">
              <w:rPr>
                <w:rFonts w:ascii="Georgia" w:hAnsi="Georgia"/>
                <w:i w:val="0"/>
              </w:rPr>
              <w:t>:</w:t>
            </w:r>
          </w:p>
          <w:p w14:paraId="022BA728" w14:textId="3A3C3BC1" w:rsidR="00D356E2" w:rsidRDefault="00D356E2" w:rsidP="00D356E2">
            <w:pPr>
              <w:pStyle w:val="Zkladntext3bezmezery"/>
              <w:rPr>
                <w:rFonts w:ascii="Georgia" w:hAnsi="Georgia"/>
                <w:sz w:val="18"/>
                <w:szCs w:val="18"/>
              </w:rPr>
            </w:pPr>
            <w:r w:rsidRPr="00D356E2">
              <w:rPr>
                <w:rFonts w:ascii="Georgia" w:hAnsi="Georgia"/>
                <w:sz w:val="18"/>
                <w:szCs w:val="18"/>
              </w:rPr>
              <w:t>Please describe risks and assumptions, defined as situations, events, conditions or decisions which are instrumental for the success of the project, but largely or completely beyond the control of the project’s management, and outline the individual roles of the key project</w:t>
            </w:r>
            <w:r>
              <w:rPr>
                <w:rFonts w:ascii="Georgia" w:hAnsi="Georgia"/>
                <w:sz w:val="18"/>
                <w:szCs w:val="18"/>
              </w:rPr>
              <w:t>s s</w:t>
            </w:r>
            <w:r w:rsidRPr="00D356E2">
              <w:rPr>
                <w:rFonts w:ascii="Georgia" w:hAnsi="Georgia"/>
                <w:sz w:val="18"/>
                <w:szCs w:val="18"/>
              </w:rPr>
              <w:t>takeholders in securing the listed assumptions and/or mitigating the listed risks.</w:t>
            </w:r>
          </w:p>
          <w:p w14:paraId="7CE6BF28" w14:textId="31E55548" w:rsidR="00D356E2" w:rsidRPr="00112936" w:rsidRDefault="00D356E2" w:rsidP="00D356E2">
            <w:pPr>
              <w:pStyle w:val="Zkladntext3bezmezery"/>
              <w:rPr>
                <w:rFonts w:ascii="Georgia" w:hAnsi="Georgia"/>
                <w:i w:val="0"/>
              </w:rPr>
            </w:pPr>
            <w:r w:rsidRPr="00D356E2">
              <w:rPr>
                <w:rFonts w:ascii="Georgia" w:hAnsi="Georgia"/>
                <w:sz w:val="18"/>
                <w:szCs w:val="18"/>
              </w:rPr>
              <w:t xml:space="preserve"> </w:t>
            </w:r>
          </w:p>
        </w:tc>
      </w:tr>
      <w:tr w:rsidR="00B874A0" w:rsidRPr="00112936" w14:paraId="31C793EE" w14:textId="77777777" w:rsidTr="00DA42C1">
        <w:trPr>
          <w:trHeight w:val="2268"/>
          <w:jc w:val="center"/>
        </w:trPr>
        <w:tc>
          <w:tcPr>
            <w:tcW w:w="0" w:type="auto"/>
            <w:gridSpan w:val="2"/>
            <w:tcMar>
              <w:bottom w:w="57" w:type="dxa"/>
            </w:tcMar>
          </w:tcPr>
          <w:p w14:paraId="46AAB20A" w14:textId="5361B00E" w:rsidR="00841014" w:rsidRPr="00112936" w:rsidRDefault="00841014" w:rsidP="00841014">
            <w:pPr>
              <w:pStyle w:val="Zkladntext3bezmezery"/>
              <w:tabs>
                <w:tab w:val="left" w:pos="2280"/>
              </w:tabs>
              <w:rPr>
                <w:rFonts w:ascii="Georgia" w:hAnsi="Georgia"/>
                <w:i w:val="0"/>
              </w:rPr>
            </w:pPr>
            <w:r w:rsidRPr="00112936">
              <w:rPr>
                <w:rFonts w:ascii="Georgia" w:hAnsi="Georgia"/>
                <w:i w:val="0"/>
              </w:rPr>
              <w:t xml:space="preserve">Complementarity </w:t>
            </w:r>
            <w:r w:rsidR="00AD76C8">
              <w:rPr>
                <w:rFonts w:ascii="Georgia" w:hAnsi="Georgia"/>
                <w:i w:val="0"/>
              </w:rPr>
              <w:t>and best practice</w:t>
            </w:r>
            <w:r w:rsidRPr="00112936">
              <w:rPr>
                <w:rFonts w:ascii="Georgia" w:hAnsi="Georgia"/>
                <w:i w:val="0"/>
              </w:rPr>
              <w:t>:</w:t>
            </w:r>
            <w:r w:rsidRPr="00112936">
              <w:rPr>
                <w:rFonts w:ascii="Georgia" w:hAnsi="Georgia"/>
                <w:i w:val="0"/>
              </w:rPr>
              <w:tab/>
            </w:r>
          </w:p>
          <w:p w14:paraId="4B2DA960" w14:textId="73885E0D" w:rsidR="00B874A0" w:rsidRPr="00922D23" w:rsidRDefault="004D6DB0" w:rsidP="00922D23">
            <w:pPr>
              <w:pStyle w:val="Zkladntext2"/>
              <w:jc w:val="left"/>
              <w:rPr>
                <w:rFonts w:ascii="Georgia" w:hAnsi="Georgia"/>
                <w:i/>
                <w:sz w:val="18"/>
                <w:szCs w:val="18"/>
                <w:lang w:val="en-GB"/>
              </w:rPr>
            </w:pPr>
            <w:r>
              <w:rPr>
                <w:rFonts w:ascii="Georgia" w:hAnsi="Georgia"/>
                <w:i/>
                <w:sz w:val="18"/>
                <w:szCs w:val="18"/>
                <w:lang w:val="en-GB"/>
              </w:rPr>
              <w:t>Please analyse</w:t>
            </w:r>
            <w:r w:rsidR="00841014" w:rsidRPr="00112936">
              <w:rPr>
                <w:rFonts w:ascii="Georgia" w:hAnsi="Georgia"/>
                <w:i/>
                <w:sz w:val="18"/>
                <w:szCs w:val="18"/>
                <w:lang w:val="en-GB"/>
              </w:rPr>
              <w:t xml:space="preserve"> other relevant development interventions executed by the government (or) in co-operation with other donors, complementarity of the requested intervention with activities carried out so far. </w:t>
            </w:r>
            <w:r w:rsidR="00AD76C8">
              <w:rPr>
                <w:rFonts w:ascii="Georgia" w:hAnsi="Georgia"/>
                <w:i/>
                <w:sz w:val="18"/>
                <w:szCs w:val="18"/>
                <w:lang w:val="en-GB"/>
              </w:rPr>
              <w:t>Please consider c</w:t>
            </w:r>
            <w:r w:rsidR="00841014" w:rsidRPr="00112936">
              <w:rPr>
                <w:rFonts w:ascii="Georgia" w:hAnsi="Georgia"/>
                <w:i/>
                <w:sz w:val="18"/>
                <w:szCs w:val="18"/>
                <w:lang w:val="en-GB"/>
              </w:rPr>
              <w:t xml:space="preserve">ompliance with the best practice in the said field of intervention, or potential for leading the way, </w:t>
            </w:r>
            <w:r w:rsidR="008D53AB" w:rsidRPr="00112936">
              <w:rPr>
                <w:rFonts w:ascii="Georgia" w:hAnsi="Georgia"/>
                <w:i/>
                <w:sz w:val="18"/>
                <w:szCs w:val="18"/>
                <w:lang w:val="en-GB"/>
              </w:rPr>
              <w:t>innovating and</w:t>
            </w:r>
            <w:r w:rsidR="00841014" w:rsidRPr="00112936">
              <w:rPr>
                <w:rFonts w:ascii="Georgia" w:hAnsi="Georgia"/>
                <w:i/>
                <w:sz w:val="18"/>
                <w:szCs w:val="18"/>
                <w:lang w:val="en-GB"/>
              </w:rPr>
              <w:t xml:space="preserve"> establishing best </w:t>
            </w:r>
            <w:r>
              <w:rPr>
                <w:rFonts w:ascii="Georgia" w:hAnsi="Georgia"/>
                <w:i/>
                <w:sz w:val="18"/>
                <w:szCs w:val="18"/>
                <w:lang w:val="en-GB"/>
              </w:rPr>
              <w:t>practice.</w:t>
            </w:r>
          </w:p>
        </w:tc>
      </w:tr>
      <w:tr w:rsidR="00841014" w:rsidRPr="00112936" w14:paraId="4196BE8A" w14:textId="77777777" w:rsidTr="00DA42C1">
        <w:trPr>
          <w:trHeight w:val="2268"/>
          <w:jc w:val="center"/>
        </w:trPr>
        <w:tc>
          <w:tcPr>
            <w:tcW w:w="0" w:type="auto"/>
            <w:gridSpan w:val="2"/>
            <w:tcBorders>
              <w:top w:val="single" w:sz="4" w:space="0" w:color="auto"/>
              <w:left w:val="single" w:sz="4" w:space="0" w:color="auto"/>
              <w:bottom w:val="single" w:sz="4" w:space="0" w:color="auto"/>
              <w:right w:val="single" w:sz="4" w:space="0" w:color="auto"/>
            </w:tcBorders>
            <w:tcMar>
              <w:bottom w:w="57" w:type="dxa"/>
            </w:tcMar>
          </w:tcPr>
          <w:p w14:paraId="6DEE6950" w14:textId="77777777" w:rsidR="00841014" w:rsidRPr="00112936" w:rsidRDefault="00841014" w:rsidP="00841014">
            <w:pPr>
              <w:pStyle w:val="Zkladntext3bezmezery"/>
              <w:tabs>
                <w:tab w:val="left" w:pos="2280"/>
              </w:tabs>
              <w:rPr>
                <w:rFonts w:ascii="Georgia" w:hAnsi="Georgia"/>
                <w:i w:val="0"/>
              </w:rPr>
            </w:pPr>
            <w:r w:rsidRPr="00112936">
              <w:rPr>
                <w:rFonts w:ascii="Georgia" w:hAnsi="Georgia"/>
                <w:i w:val="0"/>
              </w:rPr>
              <w:lastRenderedPageBreak/>
              <w:t>References:</w:t>
            </w:r>
            <w:r w:rsidRPr="00112936">
              <w:rPr>
                <w:rFonts w:ascii="Georgia" w:hAnsi="Georgia"/>
                <w:i w:val="0"/>
              </w:rPr>
              <w:tab/>
            </w:r>
          </w:p>
          <w:p w14:paraId="3705FCA1" w14:textId="533F3172" w:rsidR="00922D23" w:rsidRDefault="00922D23" w:rsidP="00922D23">
            <w:pPr>
              <w:pStyle w:val="Zkladntext2"/>
              <w:jc w:val="left"/>
              <w:rPr>
                <w:rFonts w:ascii="Georgia" w:hAnsi="Georgia"/>
                <w:i/>
                <w:sz w:val="18"/>
                <w:szCs w:val="18"/>
                <w:lang w:val="en-GB"/>
              </w:rPr>
            </w:pPr>
            <w:r>
              <w:rPr>
                <w:rFonts w:ascii="Georgia" w:hAnsi="Georgia"/>
                <w:i/>
                <w:sz w:val="18"/>
                <w:szCs w:val="18"/>
                <w:lang w:val="en-GB"/>
              </w:rPr>
              <w:t>Links to relevant sources of information; enclosures</w:t>
            </w:r>
          </w:p>
          <w:p w14:paraId="306BEA3D" w14:textId="77777777" w:rsidR="00922D23" w:rsidRDefault="00922D23" w:rsidP="00841014">
            <w:pPr>
              <w:pStyle w:val="Zkladntext2"/>
              <w:jc w:val="left"/>
              <w:rPr>
                <w:rFonts w:ascii="Georgia" w:hAnsi="Georgia"/>
                <w:i/>
                <w:sz w:val="18"/>
                <w:szCs w:val="18"/>
                <w:lang w:val="en-GB"/>
              </w:rPr>
            </w:pPr>
          </w:p>
          <w:p w14:paraId="6E4B1F0A" w14:textId="4B44FB5D" w:rsidR="00841014" w:rsidRPr="00112936" w:rsidRDefault="00841014" w:rsidP="00841014">
            <w:pPr>
              <w:pStyle w:val="Zkladntext2"/>
              <w:jc w:val="left"/>
              <w:rPr>
                <w:rFonts w:ascii="Georgia" w:hAnsi="Georgia"/>
                <w:i/>
                <w:sz w:val="18"/>
                <w:szCs w:val="18"/>
                <w:lang w:val="en-GB"/>
              </w:rPr>
            </w:pPr>
            <w:r w:rsidRPr="00112936">
              <w:rPr>
                <w:rFonts w:ascii="Georgia" w:hAnsi="Georgia"/>
                <w:i/>
                <w:sz w:val="18"/>
                <w:szCs w:val="18"/>
                <w:lang w:val="en-GB"/>
              </w:rPr>
              <w:t>If possible and relevant, please include support letters from relevant state, regional or local institutions, reference letters from partner institutions, or declaration of cooperation/memorandum of understanding with institutions that represent/act as the project beneficiaries.</w:t>
            </w:r>
          </w:p>
          <w:p w14:paraId="0A282817" w14:textId="77777777" w:rsidR="00841014" w:rsidRPr="00112936" w:rsidRDefault="00841014" w:rsidP="00DA42C1">
            <w:pPr>
              <w:pStyle w:val="Zkladntext3bezmezery"/>
              <w:tabs>
                <w:tab w:val="left" w:pos="2280"/>
              </w:tabs>
              <w:rPr>
                <w:rFonts w:ascii="Georgia" w:hAnsi="Georgia"/>
                <w:i w:val="0"/>
              </w:rPr>
            </w:pPr>
          </w:p>
        </w:tc>
      </w:tr>
      <w:tr w:rsidR="00C71018" w:rsidRPr="00112936" w14:paraId="287865B3" w14:textId="77777777" w:rsidTr="004739AB">
        <w:trPr>
          <w:trHeight w:val="1135"/>
          <w:jc w:val="center"/>
        </w:trPr>
        <w:tc>
          <w:tcPr>
            <w:tcW w:w="5907" w:type="dxa"/>
            <w:tcBorders>
              <w:top w:val="single" w:sz="4" w:space="0" w:color="auto"/>
              <w:left w:val="single" w:sz="4" w:space="0" w:color="auto"/>
              <w:bottom w:val="single" w:sz="4" w:space="0" w:color="auto"/>
              <w:right w:val="single" w:sz="4" w:space="0" w:color="auto"/>
            </w:tcBorders>
            <w:tcMar>
              <w:bottom w:w="57" w:type="dxa"/>
            </w:tcMar>
          </w:tcPr>
          <w:p w14:paraId="609BF55F" w14:textId="367A84F5" w:rsidR="00C71018" w:rsidRPr="00E574C6" w:rsidRDefault="00C71018" w:rsidP="00DA42C1">
            <w:pPr>
              <w:pStyle w:val="Zkladntext3bezmezery"/>
              <w:tabs>
                <w:tab w:val="left" w:pos="2280"/>
              </w:tabs>
              <w:rPr>
                <w:rFonts w:ascii="Georgia" w:hAnsi="Georgia"/>
                <w:i w:val="0"/>
                <w:sz w:val="18"/>
                <w:szCs w:val="18"/>
              </w:rPr>
            </w:pPr>
            <w:r>
              <w:rPr>
                <w:rFonts w:ascii="Georgia" w:hAnsi="Georgia"/>
                <w:i w:val="0"/>
                <w:sz w:val="18"/>
                <w:szCs w:val="18"/>
              </w:rPr>
              <w:t>Date and s</w:t>
            </w:r>
            <w:r w:rsidRPr="00E574C6">
              <w:rPr>
                <w:rFonts w:ascii="Georgia" w:hAnsi="Georgia"/>
                <w:i w:val="0"/>
                <w:sz w:val="18"/>
                <w:szCs w:val="18"/>
              </w:rPr>
              <w:t>ignature (applicant institution):</w:t>
            </w:r>
          </w:p>
          <w:p w14:paraId="132EFBF3" w14:textId="4BA1DACE" w:rsidR="00C71018" w:rsidRPr="00E574C6" w:rsidRDefault="00C71018" w:rsidP="00E574C6">
            <w:pPr>
              <w:pStyle w:val="Zkladntext2"/>
              <w:rPr>
                <w:rFonts w:ascii="Georgia" w:hAnsi="Georgia"/>
                <w:i/>
                <w:sz w:val="14"/>
                <w:szCs w:val="14"/>
              </w:rPr>
            </w:pPr>
            <w:r w:rsidRPr="00E574C6">
              <w:rPr>
                <w:rFonts w:ascii="Georgia" w:hAnsi="Georgia"/>
                <w:i/>
                <w:sz w:val="14"/>
                <w:szCs w:val="14"/>
                <w:lang w:val="en-GB"/>
              </w:rPr>
              <w:t>Place, date, name of authorised person and their signature, stamp.</w:t>
            </w:r>
          </w:p>
        </w:tc>
        <w:tc>
          <w:tcPr>
            <w:tcW w:w="3277" w:type="dxa"/>
            <w:tcBorders>
              <w:top w:val="single" w:sz="4" w:space="0" w:color="auto"/>
              <w:left w:val="single" w:sz="4" w:space="0" w:color="auto"/>
              <w:bottom w:val="single" w:sz="4" w:space="0" w:color="auto"/>
              <w:right w:val="single" w:sz="4" w:space="0" w:color="auto"/>
            </w:tcBorders>
          </w:tcPr>
          <w:p w14:paraId="2D6AF648" w14:textId="7F55805A" w:rsidR="00C71018" w:rsidRPr="00E574C6" w:rsidRDefault="00C71018" w:rsidP="00C71018">
            <w:pPr>
              <w:pStyle w:val="Zkladntext3bezmezery"/>
              <w:tabs>
                <w:tab w:val="left" w:pos="2280"/>
              </w:tabs>
              <w:rPr>
                <w:rFonts w:ascii="Georgia" w:hAnsi="Georgia"/>
                <w:i w:val="0"/>
                <w:sz w:val="18"/>
                <w:szCs w:val="18"/>
              </w:rPr>
            </w:pPr>
            <w:r>
              <w:rPr>
                <w:rFonts w:ascii="Georgia" w:hAnsi="Georgia"/>
                <w:i w:val="0"/>
                <w:sz w:val="18"/>
                <w:szCs w:val="18"/>
              </w:rPr>
              <w:t>Date and signature</w:t>
            </w:r>
            <w:r w:rsidRPr="00E574C6">
              <w:rPr>
                <w:rFonts w:ascii="Georgia" w:hAnsi="Georgia"/>
                <w:i w:val="0"/>
                <w:sz w:val="18"/>
                <w:szCs w:val="18"/>
              </w:rPr>
              <w:t xml:space="preserve"> (support institution):</w:t>
            </w:r>
          </w:p>
          <w:p w14:paraId="6EF0D716" w14:textId="41747176" w:rsidR="00C71018" w:rsidRPr="00E574C6" w:rsidRDefault="00C71018" w:rsidP="00DA42C1">
            <w:pPr>
              <w:pStyle w:val="Zkladntext3bezmezery"/>
              <w:tabs>
                <w:tab w:val="left" w:pos="2280"/>
              </w:tabs>
              <w:rPr>
                <w:rFonts w:ascii="Georgia" w:hAnsi="Georgia"/>
                <w:i w:val="0"/>
                <w:sz w:val="12"/>
                <w:szCs w:val="12"/>
              </w:rPr>
            </w:pPr>
          </w:p>
        </w:tc>
      </w:tr>
    </w:tbl>
    <w:p w14:paraId="29860DDE" w14:textId="77777777" w:rsidR="005F1786" w:rsidRPr="00112936" w:rsidRDefault="005F1786" w:rsidP="005F1786">
      <w:pPr>
        <w:rPr>
          <w:rFonts w:ascii="Georgia" w:hAnsi="Georgia"/>
        </w:rPr>
      </w:pPr>
    </w:p>
    <w:p w14:paraId="27F26DCC" w14:textId="3AD32298" w:rsidR="00FA2FDE" w:rsidRPr="00503328" w:rsidRDefault="00FA2FDE" w:rsidP="002B4A93">
      <w:pPr>
        <w:jc w:val="both"/>
        <w:rPr>
          <w:rFonts w:ascii="Georgia" w:hAnsi="Georgia"/>
          <w:bCs/>
        </w:rPr>
      </w:pPr>
    </w:p>
    <w:sectPr w:rsidR="00FA2FDE" w:rsidRPr="00503328" w:rsidSect="00226842">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2886" w16cex:dateUtc="2021-06-09T09:46:00Z"/>
  <w16cex:commentExtensible w16cex:durableId="246B3F4A" w16cex:dateUtc="2021-06-09T11:23:00Z"/>
  <w16cex:commentExtensible w16cex:durableId="246B3FE5" w16cex:dateUtc="2021-06-09T11:25:00Z"/>
  <w16cex:commentExtensible w16cex:durableId="2430F309" w16cex:dateUtc="2021-04-26T06:06:00Z"/>
  <w16cex:commentExtensible w16cex:durableId="245F94D8" w16cex:dateUtc="2021-05-31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E3C78" w16cid:durableId="246B2886"/>
  <w16cid:commentId w16cid:paraId="4022BFF1" w16cid:durableId="246B3F4A"/>
  <w16cid:commentId w16cid:paraId="399EE287" w16cid:durableId="246B3FE5"/>
  <w16cid:commentId w16cid:paraId="697FF311" w16cid:durableId="2430F309"/>
  <w16cid:commentId w16cid:paraId="2AB2E287" w16cid:durableId="245F94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F98F" w14:textId="77777777" w:rsidR="00490C00" w:rsidRDefault="00490C00">
      <w:pPr>
        <w:spacing w:after="0" w:line="240" w:lineRule="auto"/>
      </w:pPr>
      <w:r>
        <w:separator/>
      </w:r>
    </w:p>
  </w:endnote>
  <w:endnote w:type="continuationSeparator" w:id="0">
    <w:p w14:paraId="2108196E" w14:textId="77777777" w:rsidR="00490C00" w:rsidRDefault="0049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7C0B" w14:paraId="08F23ADB" w14:textId="77777777" w:rsidTr="384C0333">
      <w:tc>
        <w:tcPr>
          <w:tcW w:w="3020" w:type="dxa"/>
        </w:tcPr>
        <w:p w14:paraId="2DE2B570" w14:textId="34500723" w:rsidR="000B7C0B" w:rsidRDefault="000B7C0B" w:rsidP="384C0333">
          <w:pPr>
            <w:pStyle w:val="Zhlav"/>
            <w:ind w:left="-115"/>
          </w:pPr>
        </w:p>
      </w:tc>
      <w:tc>
        <w:tcPr>
          <w:tcW w:w="3020" w:type="dxa"/>
        </w:tcPr>
        <w:p w14:paraId="6A95235C" w14:textId="076F213E" w:rsidR="000B7C0B" w:rsidRDefault="000B7C0B" w:rsidP="384C0333">
          <w:pPr>
            <w:pStyle w:val="Zhlav"/>
            <w:jc w:val="center"/>
          </w:pPr>
        </w:p>
      </w:tc>
      <w:tc>
        <w:tcPr>
          <w:tcW w:w="3020" w:type="dxa"/>
        </w:tcPr>
        <w:p w14:paraId="30AD26DE" w14:textId="151C81FA" w:rsidR="000B7C0B" w:rsidRDefault="000B7C0B" w:rsidP="384C0333">
          <w:pPr>
            <w:pStyle w:val="Zhlav"/>
            <w:ind w:right="-115"/>
            <w:jc w:val="right"/>
          </w:pPr>
        </w:p>
      </w:tc>
    </w:tr>
  </w:tbl>
  <w:p w14:paraId="138014E2" w14:textId="46E93B46" w:rsidR="000B7C0B" w:rsidRDefault="000B7C0B" w:rsidP="384C03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6404" w14:textId="77777777" w:rsidR="00490C00" w:rsidRDefault="00490C00">
      <w:pPr>
        <w:spacing w:after="0" w:line="240" w:lineRule="auto"/>
      </w:pPr>
      <w:r>
        <w:separator/>
      </w:r>
    </w:p>
  </w:footnote>
  <w:footnote w:type="continuationSeparator" w:id="0">
    <w:p w14:paraId="37AEC067" w14:textId="77777777" w:rsidR="00490C00" w:rsidRDefault="0049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7C0B" w14:paraId="39500CAB" w14:textId="77777777" w:rsidTr="384C0333">
      <w:tc>
        <w:tcPr>
          <w:tcW w:w="3020" w:type="dxa"/>
        </w:tcPr>
        <w:p w14:paraId="0FF951BD" w14:textId="483731FD" w:rsidR="000B7C0B" w:rsidRDefault="000B7C0B" w:rsidP="384C0333">
          <w:pPr>
            <w:pStyle w:val="Zhlav"/>
            <w:ind w:left="-115"/>
          </w:pPr>
        </w:p>
      </w:tc>
      <w:tc>
        <w:tcPr>
          <w:tcW w:w="3020" w:type="dxa"/>
        </w:tcPr>
        <w:p w14:paraId="0FFAF522" w14:textId="47C6263F" w:rsidR="000B7C0B" w:rsidRDefault="000B7C0B" w:rsidP="384C0333">
          <w:pPr>
            <w:pStyle w:val="Zhlav"/>
            <w:jc w:val="center"/>
          </w:pPr>
        </w:p>
      </w:tc>
      <w:tc>
        <w:tcPr>
          <w:tcW w:w="3020" w:type="dxa"/>
        </w:tcPr>
        <w:p w14:paraId="20BB07A1" w14:textId="090F6B3E" w:rsidR="000B7C0B" w:rsidRDefault="000B7C0B" w:rsidP="384C0333">
          <w:pPr>
            <w:pStyle w:val="Zhlav"/>
            <w:ind w:right="-115"/>
            <w:jc w:val="right"/>
          </w:pPr>
        </w:p>
      </w:tc>
    </w:tr>
  </w:tbl>
  <w:p w14:paraId="4E08E96E" w14:textId="78FE0B95" w:rsidR="000B7C0B" w:rsidRDefault="000B7C0B" w:rsidP="384C03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79C"/>
    <w:multiLevelType w:val="hybridMultilevel"/>
    <w:tmpl w:val="B6BA6F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767037"/>
    <w:multiLevelType w:val="hybridMultilevel"/>
    <w:tmpl w:val="EA4E66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9778FD"/>
    <w:multiLevelType w:val="multilevel"/>
    <w:tmpl w:val="B924104E"/>
    <w:lvl w:ilvl="0">
      <w:start w:val="1"/>
      <w:numFmt w:val="decimal"/>
      <w:lvlText w:val="%1"/>
      <w:lvlJc w:val="left"/>
      <w:pPr>
        <w:ind w:left="360" w:hanging="360"/>
      </w:pPr>
      <w:rPr>
        <w:rFonts w:hint="default"/>
        <w:color w:val="000000"/>
      </w:rPr>
    </w:lvl>
    <w:lvl w:ilvl="1">
      <w:start w:val="1"/>
      <w:numFmt w:val="decimal"/>
      <w:lvlText w:val="%1.%2"/>
      <w:lvlJc w:val="left"/>
      <w:pPr>
        <w:ind w:left="560" w:hanging="360"/>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3" w15:restartNumberingAfterBreak="0">
    <w:nsid w:val="34DF0A40"/>
    <w:multiLevelType w:val="hybridMultilevel"/>
    <w:tmpl w:val="C6CADC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326D0E"/>
    <w:multiLevelType w:val="hybridMultilevel"/>
    <w:tmpl w:val="92EE4A1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48F63EDF"/>
    <w:multiLevelType w:val="hybridMultilevel"/>
    <w:tmpl w:val="6B1A5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C040F2"/>
    <w:multiLevelType w:val="hybridMultilevel"/>
    <w:tmpl w:val="9620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45FB9"/>
    <w:multiLevelType w:val="hybridMultilevel"/>
    <w:tmpl w:val="F2A41F42"/>
    <w:lvl w:ilvl="0" w:tplc="8E12BC6E">
      <w:start w:val="1"/>
      <w:numFmt w:val="decimal"/>
      <w:lvlText w:val="%1)"/>
      <w:lvlJc w:val="left"/>
      <w:pPr>
        <w:ind w:left="880" w:hanging="360"/>
      </w:pPr>
      <w:rPr>
        <w:rFonts w:ascii="Calibri" w:eastAsia="Calibri" w:hAnsi="Calibri" w:cs="Calibri" w:hint="default"/>
        <w:b/>
        <w:bCs/>
        <w:spacing w:val="-2"/>
        <w:w w:val="100"/>
        <w:sz w:val="24"/>
        <w:szCs w:val="24"/>
        <w:lang w:val="cs-CZ" w:eastAsia="cs-CZ" w:bidi="cs-CZ"/>
      </w:rPr>
    </w:lvl>
    <w:lvl w:ilvl="1" w:tplc="5E6E1EE0">
      <w:start w:val="1"/>
      <w:numFmt w:val="lowerLetter"/>
      <w:lvlText w:val="%2)"/>
      <w:lvlJc w:val="left"/>
      <w:pPr>
        <w:ind w:left="880" w:hanging="360"/>
      </w:pPr>
      <w:rPr>
        <w:rFonts w:ascii="Calibri" w:eastAsia="Calibri" w:hAnsi="Calibri" w:cs="Calibri" w:hint="default"/>
        <w:spacing w:val="-3"/>
        <w:w w:val="100"/>
        <w:sz w:val="24"/>
        <w:szCs w:val="24"/>
        <w:lang w:val="cs-CZ" w:eastAsia="cs-CZ" w:bidi="cs-CZ"/>
      </w:rPr>
    </w:lvl>
    <w:lvl w:ilvl="2" w:tplc="C9AC829E">
      <w:numFmt w:val="bullet"/>
      <w:lvlText w:val="•"/>
      <w:lvlJc w:val="left"/>
      <w:pPr>
        <w:ind w:left="2601" w:hanging="360"/>
      </w:pPr>
      <w:rPr>
        <w:rFonts w:hint="default"/>
        <w:lang w:val="cs-CZ" w:eastAsia="cs-CZ" w:bidi="cs-CZ"/>
      </w:rPr>
    </w:lvl>
    <w:lvl w:ilvl="3" w:tplc="5E2E66B8">
      <w:numFmt w:val="bullet"/>
      <w:lvlText w:val="•"/>
      <w:lvlJc w:val="left"/>
      <w:pPr>
        <w:ind w:left="3461" w:hanging="360"/>
      </w:pPr>
      <w:rPr>
        <w:rFonts w:hint="default"/>
        <w:lang w:val="cs-CZ" w:eastAsia="cs-CZ" w:bidi="cs-CZ"/>
      </w:rPr>
    </w:lvl>
    <w:lvl w:ilvl="4" w:tplc="3672147E">
      <w:numFmt w:val="bullet"/>
      <w:lvlText w:val="•"/>
      <w:lvlJc w:val="left"/>
      <w:pPr>
        <w:ind w:left="4322" w:hanging="360"/>
      </w:pPr>
      <w:rPr>
        <w:rFonts w:hint="default"/>
        <w:lang w:val="cs-CZ" w:eastAsia="cs-CZ" w:bidi="cs-CZ"/>
      </w:rPr>
    </w:lvl>
    <w:lvl w:ilvl="5" w:tplc="9B7EA894">
      <w:numFmt w:val="bullet"/>
      <w:lvlText w:val="•"/>
      <w:lvlJc w:val="left"/>
      <w:pPr>
        <w:ind w:left="5183" w:hanging="360"/>
      </w:pPr>
      <w:rPr>
        <w:rFonts w:hint="default"/>
        <w:lang w:val="cs-CZ" w:eastAsia="cs-CZ" w:bidi="cs-CZ"/>
      </w:rPr>
    </w:lvl>
    <w:lvl w:ilvl="6" w:tplc="AD72A27A">
      <w:numFmt w:val="bullet"/>
      <w:lvlText w:val="•"/>
      <w:lvlJc w:val="left"/>
      <w:pPr>
        <w:ind w:left="6043" w:hanging="360"/>
      </w:pPr>
      <w:rPr>
        <w:rFonts w:hint="default"/>
        <w:lang w:val="cs-CZ" w:eastAsia="cs-CZ" w:bidi="cs-CZ"/>
      </w:rPr>
    </w:lvl>
    <w:lvl w:ilvl="7" w:tplc="A704ED6A">
      <w:numFmt w:val="bullet"/>
      <w:lvlText w:val="•"/>
      <w:lvlJc w:val="left"/>
      <w:pPr>
        <w:ind w:left="6904" w:hanging="360"/>
      </w:pPr>
      <w:rPr>
        <w:rFonts w:hint="default"/>
        <w:lang w:val="cs-CZ" w:eastAsia="cs-CZ" w:bidi="cs-CZ"/>
      </w:rPr>
    </w:lvl>
    <w:lvl w:ilvl="8" w:tplc="A5EA87C4">
      <w:numFmt w:val="bullet"/>
      <w:lvlText w:val="•"/>
      <w:lvlJc w:val="left"/>
      <w:pPr>
        <w:ind w:left="7765" w:hanging="360"/>
      </w:pPr>
      <w:rPr>
        <w:rFonts w:hint="default"/>
        <w:lang w:val="cs-CZ" w:eastAsia="cs-CZ" w:bidi="cs-CZ"/>
      </w:rPr>
    </w:lvl>
  </w:abstractNum>
  <w:abstractNum w:abstractNumId="8" w15:restartNumberingAfterBreak="0">
    <w:nsid w:val="68CB7FA8"/>
    <w:multiLevelType w:val="hybridMultilevel"/>
    <w:tmpl w:val="5B1E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44790"/>
    <w:multiLevelType w:val="hybridMultilevel"/>
    <w:tmpl w:val="4E02342C"/>
    <w:lvl w:ilvl="0" w:tplc="4C887D96">
      <w:start w:val="1"/>
      <w:numFmt w:val="decimal"/>
      <w:lvlText w:val="%1."/>
      <w:lvlJc w:val="left"/>
      <w:pPr>
        <w:ind w:left="720" w:hanging="360"/>
      </w:pPr>
      <w:rPr>
        <w:rFonts w:ascii="Calibri" w:eastAsia="Calibri" w:hAnsi="Calibri" w:cs="Times New Roman"/>
      </w:rPr>
    </w:lvl>
    <w:lvl w:ilvl="1" w:tplc="7B586D64">
      <w:numFmt w:val="bullet"/>
      <w:lvlText w:val="o"/>
      <w:lvlJc w:val="left"/>
      <w:pPr>
        <w:ind w:left="1440" w:hanging="360"/>
      </w:pPr>
      <w:rPr>
        <w:rFonts w:ascii="Courier New" w:hAnsi="Courier New" w:cs="Courier New"/>
      </w:rPr>
    </w:lvl>
    <w:lvl w:ilvl="2" w:tplc="02DE50A6">
      <w:numFmt w:val="bullet"/>
      <w:lvlText w:val=""/>
      <w:lvlJc w:val="left"/>
      <w:pPr>
        <w:ind w:left="2160" w:hanging="360"/>
      </w:pPr>
      <w:rPr>
        <w:rFonts w:ascii="Wingdings" w:hAnsi="Wingdings"/>
      </w:rPr>
    </w:lvl>
    <w:lvl w:ilvl="3" w:tplc="65805226">
      <w:numFmt w:val="bullet"/>
      <w:lvlText w:val=""/>
      <w:lvlJc w:val="left"/>
      <w:pPr>
        <w:ind w:left="2880" w:hanging="360"/>
      </w:pPr>
      <w:rPr>
        <w:rFonts w:ascii="Symbol" w:hAnsi="Symbol"/>
      </w:rPr>
    </w:lvl>
    <w:lvl w:ilvl="4" w:tplc="D12AEBAA">
      <w:numFmt w:val="bullet"/>
      <w:lvlText w:val="o"/>
      <w:lvlJc w:val="left"/>
      <w:pPr>
        <w:ind w:left="3600" w:hanging="360"/>
      </w:pPr>
      <w:rPr>
        <w:rFonts w:ascii="Courier New" w:hAnsi="Courier New" w:cs="Courier New"/>
      </w:rPr>
    </w:lvl>
    <w:lvl w:ilvl="5" w:tplc="6706C6CC">
      <w:numFmt w:val="bullet"/>
      <w:lvlText w:val=""/>
      <w:lvlJc w:val="left"/>
      <w:pPr>
        <w:ind w:left="4320" w:hanging="360"/>
      </w:pPr>
      <w:rPr>
        <w:rFonts w:ascii="Wingdings" w:hAnsi="Wingdings"/>
      </w:rPr>
    </w:lvl>
    <w:lvl w:ilvl="6" w:tplc="126AB1B4">
      <w:numFmt w:val="bullet"/>
      <w:lvlText w:val=""/>
      <w:lvlJc w:val="left"/>
      <w:pPr>
        <w:ind w:left="5040" w:hanging="360"/>
      </w:pPr>
      <w:rPr>
        <w:rFonts w:ascii="Symbol" w:hAnsi="Symbol"/>
      </w:rPr>
    </w:lvl>
    <w:lvl w:ilvl="7" w:tplc="B24E05C2">
      <w:numFmt w:val="bullet"/>
      <w:lvlText w:val="o"/>
      <w:lvlJc w:val="left"/>
      <w:pPr>
        <w:ind w:left="5760" w:hanging="360"/>
      </w:pPr>
      <w:rPr>
        <w:rFonts w:ascii="Courier New" w:hAnsi="Courier New" w:cs="Courier New"/>
      </w:rPr>
    </w:lvl>
    <w:lvl w:ilvl="8" w:tplc="4EBCE9E8">
      <w:numFmt w:val="bullet"/>
      <w:lvlText w:val=""/>
      <w:lvlJc w:val="left"/>
      <w:pPr>
        <w:ind w:left="6480" w:hanging="360"/>
      </w:pPr>
      <w:rPr>
        <w:rFonts w:ascii="Wingdings" w:hAnsi="Wingdings"/>
      </w:rPr>
    </w:lvl>
  </w:abstractNum>
  <w:abstractNum w:abstractNumId="10" w15:restartNumberingAfterBreak="0">
    <w:nsid w:val="7F8E3F9F"/>
    <w:multiLevelType w:val="hybridMultilevel"/>
    <w:tmpl w:val="417463E6"/>
    <w:lvl w:ilvl="0" w:tplc="6E80806A">
      <w:start w:val="1"/>
      <w:numFmt w:val="lowerLetter"/>
      <w:lvlText w:val="%1)"/>
      <w:lvlJc w:val="left"/>
      <w:pPr>
        <w:ind w:left="880" w:hanging="360"/>
      </w:pPr>
      <w:rPr>
        <w:rFonts w:ascii="Calibri" w:eastAsia="Calibri" w:hAnsi="Calibri" w:cs="Calibri" w:hint="default"/>
        <w:spacing w:val="-3"/>
        <w:w w:val="100"/>
        <w:sz w:val="24"/>
        <w:szCs w:val="24"/>
        <w:lang w:val="cs-CZ" w:eastAsia="cs-CZ" w:bidi="cs-CZ"/>
      </w:rPr>
    </w:lvl>
    <w:lvl w:ilvl="1" w:tplc="C81EC4B2">
      <w:numFmt w:val="bullet"/>
      <w:lvlText w:val="•"/>
      <w:lvlJc w:val="left"/>
      <w:pPr>
        <w:ind w:left="1740" w:hanging="360"/>
      </w:pPr>
      <w:rPr>
        <w:rFonts w:hint="default"/>
        <w:lang w:val="cs-CZ" w:eastAsia="cs-CZ" w:bidi="cs-CZ"/>
      </w:rPr>
    </w:lvl>
    <w:lvl w:ilvl="2" w:tplc="76DC40FA">
      <w:numFmt w:val="bullet"/>
      <w:lvlText w:val="•"/>
      <w:lvlJc w:val="left"/>
      <w:pPr>
        <w:ind w:left="2601" w:hanging="360"/>
      </w:pPr>
      <w:rPr>
        <w:rFonts w:hint="default"/>
        <w:lang w:val="cs-CZ" w:eastAsia="cs-CZ" w:bidi="cs-CZ"/>
      </w:rPr>
    </w:lvl>
    <w:lvl w:ilvl="3" w:tplc="4762F640">
      <w:numFmt w:val="bullet"/>
      <w:lvlText w:val="•"/>
      <w:lvlJc w:val="left"/>
      <w:pPr>
        <w:ind w:left="3461" w:hanging="360"/>
      </w:pPr>
      <w:rPr>
        <w:rFonts w:hint="default"/>
        <w:lang w:val="cs-CZ" w:eastAsia="cs-CZ" w:bidi="cs-CZ"/>
      </w:rPr>
    </w:lvl>
    <w:lvl w:ilvl="4" w:tplc="77F44AF4">
      <w:numFmt w:val="bullet"/>
      <w:lvlText w:val="•"/>
      <w:lvlJc w:val="left"/>
      <w:pPr>
        <w:ind w:left="4322" w:hanging="360"/>
      </w:pPr>
      <w:rPr>
        <w:rFonts w:hint="default"/>
        <w:lang w:val="cs-CZ" w:eastAsia="cs-CZ" w:bidi="cs-CZ"/>
      </w:rPr>
    </w:lvl>
    <w:lvl w:ilvl="5" w:tplc="D5641E00">
      <w:numFmt w:val="bullet"/>
      <w:lvlText w:val="•"/>
      <w:lvlJc w:val="left"/>
      <w:pPr>
        <w:ind w:left="5183" w:hanging="360"/>
      </w:pPr>
      <w:rPr>
        <w:rFonts w:hint="default"/>
        <w:lang w:val="cs-CZ" w:eastAsia="cs-CZ" w:bidi="cs-CZ"/>
      </w:rPr>
    </w:lvl>
    <w:lvl w:ilvl="6" w:tplc="46DCE2C0">
      <w:numFmt w:val="bullet"/>
      <w:lvlText w:val="•"/>
      <w:lvlJc w:val="left"/>
      <w:pPr>
        <w:ind w:left="6043" w:hanging="360"/>
      </w:pPr>
      <w:rPr>
        <w:rFonts w:hint="default"/>
        <w:lang w:val="cs-CZ" w:eastAsia="cs-CZ" w:bidi="cs-CZ"/>
      </w:rPr>
    </w:lvl>
    <w:lvl w:ilvl="7" w:tplc="8ACC1422">
      <w:numFmt w:val="bullet"/>
      <w:lvlText w:val="•"/>
      <w:lvlJc w:val="left"/>
      <w:pPr>
        <w:ind w:left="6904" w:hanging="360"/>
      </w:pPr>
      <w:rPr>
        <w:rFonts w:hint="default"/>
        <w:lang w:val="cs-CZ" w:eastAsia="cs-CZ" w:bidi="cs-CZ"/>
      </w:rPr>
    </w:lvl>
    <w:lvl w:ilvl="8" w:tplc="D54E8DDE">
      <w:numFmt w:val="bullet"/>
      <w:lvlText w:val="•"/>
      <w:lvlJc w:val="left"/>
      <w:pPr>
        <w:ind w:left="7765" w:hanging="360"/>
      </w:pPr>
      <w:rPr>
        <w:rFonts w:hint="default"/>
        <w:lang w:val="cs-CZ" w:eastAsia="cs-CZ" w:bidi="cs-CZ"/>
      </w:rPr>
    </w:lvl>
  </w:abstractNum>
  <w:num w:numId="1">
    <w:abstractNumId w:val="1"/>
  </w:num>
  <w:num w:numId="2">
    <w:abstractNumId w:val="9"/>
  </w:num>
  <w:num w:numId="3">
    <w:abstractNumId w:val="4"/>
  </w:num>
  <w:num w:numId="4">
    <w:abstractNumId w:val="6"/>
  </w:num>
  <w:num w:numId="5">
    <w:abstractNumId w:val="8"/>
  </w:num>
  <w:num w:numId="6">
    <w:abstractNumId w:val="5"/>
  </w:num>
  <w:num w:numId="7">
    <w:abstractNumId w:val="3"/>
  </w:num>
  <w:num w:numId="8">
    <w:abstractNumId w:val="2"/>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B9"/>
    <w:rsid w:val="00025D42"/>
    <w:rsid w:val="00037111"/>
    <w:rsid w:val="00040C85"/>
    <w:rsid w:val="0004244A"/>
    <w:rsid w:val="0004362B"/>
    <w:rsid w:val="00046F63"/>
    <w:rsid w:val="000548E9"/>
    <w:rsid w:val="00063B39"/>
    <w:rsid w:val="00065FEA"/>
    <w:rsid w:val="00083C0C"/>
    <w:rsid w:val="000867AB"/>
    <w:rsid w:val="000A1A0E"/>
    <w:rsid w:val="000A754E"/>
    <w:rsid w:val="000B5366"/>
    <w:rsid w:val="000B7C0B"/>
    <w:rsid w:val="000C1EB9"/>
    <w:rsid w:val="000D1A7A"/>
    <w:rsid w:val="000D2AED"/>
    <w:rsid w:val="000D465A"/>
    <w:rsid w:val="000F164F"/>
    <w:rsid w:val="00111274"/>
    <w:rsid w:val="00112936"/>
    <w:rsid w:val="00117BDF"/>
    <w:rsid w:val="001258B5"/>
    <w:rsid w:val="00126321"/>
    <w:rsid w:val="00161B39"/>
    <w:rsid w:val="00177D9E"/>
    <w:rsid w:val="0018225F"/>
    <w:rsid w:val="001B19EB"/>
    <w:rsid w:val="001D542E"/>
    <w:rsid w:val="001E4010"/>
    <w:rsid w:val="00216366"/>
    <w:rsid w:val="00222652"/>
    <w:rsid w:val="002237CF"/>
    <w:rsid w:val="00225469"/>
    <w:rsid w:val="00225DC4"/>
    <w:rsid w:val="00226767"/>
    <w:rsid w:val="00226842"/>
    <w:rsid w:val="00242F02"/>
    <w:rsid w:val="00245AB2"/>
    <w:rsid w:val="00251DA2"/>
    <w:rsid w:val="00252A78"/>
    <w:rsid w:val="00282E7E"/>
    <w:rsid w:val="002B3E7E"/>
    <w:rsid w:val="002B4A93"/>
    <w:rsid w:val="00335854"/>
    <w:rsid w:val="00340239"/>
    <w:rsid w:val="00341A15"/>
    <w:rsid w:val="00364356"/>
    <w:rsid w:val="003657FD"/>
    <w:rsid w:val="003A1664"/>
    <w:rsid w:val="003D3F31"/>
    <w:rsid w:val="003E3957"/>
    <w:rsid w:val="003E56ED"/>
    <w:rsid w:val="003E6C36"/>
    <w:rsid w:val="003E77B3"/>
    <w:rsid w:val="00411E77"/>
    <w:rsid w:val="004228D6"/>
    <w:rsid w:val="00450223"/>
    <w:rsid w:val="0045784D"/>
    <w:rsid w:val="0046793D"/>
    <w:rsid w:val="004739AB"/>
    <w:rsid w:val="00482B3F"/>
    <w:rsid w:val="00490C00"/>
    <w:rsid w:val="004D62DE"/>
    <w:rsid w:val="004D6DB0"/>
    <w:rsid w:val="00503328"/>
    <w:rsid w:val="00506109"/>
    <w:rsid w:val="005152C5"/>
    <w:rsid w:val="00516FA6"/>
    <w:rsid w:val="00517B3F"/>
    <w:rsid w:val="0052169F"/>
    <w:rsid w:val="005557D0"/>
    <w:rsid w:val="005666C8"/>
    <w:rsid w:val="00577C28"/>
    <w:rsid w:val="00584BA6"/>
    <w:rsid w:val="005B76A4"/>
    <w:rsid w:val="005C1220"/>
    <w:rsid w:val="005C2558"/>
    <w:rsid w:val="005D0EBB"/>
    <w:rsid w:val="005D63F9"/>
    <w:rsid w:val="005F0EDF"/>
    <w:rsid w:val="005F10FA"/>
    <w:rsid w:val="005F1786"/>
    <w:rsid w:val="006122E5"/>
    <w:rsid w:val="00647490"/>
    <w:rsid w:val="00656385"/>
    <w:rsid w:val="00656650"/>
    <w:rsid w:val="0066491C"/>
    <w:rsid w:val="00672167"/>
    <w:rsid w:val="00687EE6"/>
    <w:rsid w:val="006B7BAD"/>
    <w:rsid w:val="006C60C9"/>
    <w:rsid w:val="006D3422"/>
    <w:rsid w:val="006F4501"/>
    <w:rsid w:val="00711D55"/>
    <w:rsid w:val="00714180"/>
    <w:rsid w:val="00721D84"/>
    <w:rsid w:val="007326D1"/>
    <w:rsid w:val="00753E4B"/>
    <w:rsid w:val="0079030E"/>
    <w:rsid w:val="00793388"/>
    <w:rsid w:val="007D49C5"/>
    <w:rsid w:val="00813FE6"/>
    <w:rsid w:val="00821D4F"/>
    <w:rsid w:val="00823002"/>
    <w:rsid w:val="00823274"/>
    <w:rsid w:val="00832A0A"/>
    <w:rsid w:val="00841014"/>
    <w:rsid w:val="008466C0"/>
    <w:rsid w:val="00846B71"/>
    <w:rsid w:val="00851535"/>
    <w:rsid w:val="00852D6D"/>
    <w:rsid w:val="00881E75"/>
    <w:rsid w:val="008B5BED"/>
    <w:rsid w:val="008B72F1"/>
    <w:rsid w:val="008D0390"/>
    <w:rsid w:val="008D53AB"/>
    <w:rsid w:val="0090085C"/>
    <w:rsid w:val="00903B7E"/>
    <w:rsid w:val="00904138"/>
    <w:rsid w:val="009174D2"/>
    <w:rsid w:val="00920E24"/>
    <w:rsid w:val="00922D23"/>
    <w:rsid w:val="00926B33"/>
    <w:rsid w:val="009469F2"/>
    <w:rsid w:val="009701C5"/>
    <w:rsid w:val="009C069C"/>
    <w:rsid w:val="009C303A"/>
    <w:rsid w:val="009D4DC7"/>
    <w:rsid w:val="00A140BB"/>
    <w:rsid w:val="00A15EEB"/>
    <w:rsid w:val="00A176D9"/>
    <w:rsid w:val="00A317B2"/>
    <w:rsid w:val="00A41224"/>
    <w:rsid w:val="00A41CFD"/>
    <w:rsid w:val="00A704A3"/>
    <w:rsid w:val="00A70C83"/>
    <w:rsid w:val="00A75730"/>
    <w:rsid w:val="00A834D0"/>
    <w:rsid w:val="00A9225F"/>
    <w:rsid w:val="00AD017F"/>
    <w:rsid w:val="00AD68D2"/>
    <w:rsid w:val="00AD76C8"/>
    <w:rsid w:val="00AE57CC"/>
    <w:rsid w:val="00B1238E"/>
    <w:rsid w:val="00B13D98"/>
    <w:rsid w:val="00B46073"/>
    <w:rsid w:val="00B52115"/>
    <w:rsid w:val="00B62AA8"/>
    <w:rsid w:val="00B8702A"/>
    <w:rsid w:val="00B874A0"/>
    <w:rsid w:val="00BA0A58"/>
    <w:rsid w:val="00BC34C7"/>
    <w:rsid w:val="00C010CB"/>
    <w:rsid w:val="00C1419C"/>
    <w:rsid w:val="00C146E7"/>
    <w:rsid w:val="00C2108E"/>
    <w:rsid w:val="00C2323F"/>
    <w:rsid w:val="00C43E3A"/>
    <w:rsid w:val="00C51927"/>
    <w:rsid w:val="00C55EA4"/>
    <w:rsid w:val="00C62B52"/>
    <w:rsid w:val="00C62CBF"/>
    <w:rsid w:val="00C64137"/>
    <w:rsid w:val="00C71018"/>
    <w:rsid w:val="00CA198C"/>
    <w:rsid w:val="00CC04A5"/>
    <w:rsid w:val="00CC0ECB"/>
    <w:rsid w:val="00CD329D"/>
    <w:rsid w:val="00CE4674"/>
    <w:rsid w:val="00CF417A"/>
    <w:rsid w:val="00CF54E6"/>
    <w:rsid w:val="00CF6F41"/>
    <w:rsid w:val="00D05072"/>
    <w:rsid w:val="00D07BD7"/>
    <w:rsid w:val="00D356E2"/>
    <w:rsid w:val="00D35E15"/>
    <w:rsid w:val="00D3672F"/>
    <w:rsid w:val="00D42CDC"/>
    <w:rsid w:val="00D44557"/>
    <w:rsid w:val="00D60019"/>
    <w:rsid w:val="00D66A87"/>
    <w:rsid w:val="00D84B74"/>
    <w:rsid w:val="00D9146F"/>
    <w:rsid w:val="00D94060"/>
    <w:rsid w:val="00DA42C1"/>
    <w:rsid w:val="00DB19A2"/>
    <w:rsid w:val="00DB21CE"/>
    <w:rsid w:val="00DB5FA1"/>
    <w:rsid w:val="00DC4C74"/>
    <w:rsid w:val="00DD6E99"/>
    <w:rsid w:val="00DE2236"/>
    <w:rsid w:val="00E24342"/>
    <w:rsid w:val="00E2588B"/>
    <w:rsid w:val="00E30695"/>
    <w:rsid w:val="00E5518B"/>
    <w:rsid w:val="00E574C6"/>
    <w:rsid w:val="00E71B67"/>
    <w:rsid w:val="00E71C15"/>
    <w:rsid w:val="00E82137"/>
    <w:rsid w:val="00E90023"/>
    <w:rsid w:val="00E95A31"/>
    <w:rsid w:val="00EA0627"/>
    <w:rsid w:val="00EB497C"/>
    <w:rsid w:val="00EB7883"/>
    <w:rsid w:val="00EE2714"/>
    <w:rsid w:val="00EE443D"/>
    <w:rsid w:val="00F315D2"/>
    <w:rsid w:val="00F554C4"/>
    <w:rsid w:val="00F60925"/>
    <w:rsid w:val="00F64AF5"/>
    <w:rsid w:val="00F9406E"/>
    <w:rsid w:val="00FA2FDE"/>
    <w:rsid w:val="00FB1E39"/>
    <w:rsid w:val="00FB4AEF"/>
    <w:rsid w:val="00FC17EA"/>
    <w:rsid w:val="00FD52CA"/>
    <w:rsid w:val="00FD58C3"/>
    <w:rsid w:val="00FE34E6"/>
    <w:rsid w:val="00FF0E49"/>
    <w:rsid w:val="013E052D"/>
    <w:rsid w:val="01671BDB"/>
    <w:rsid w:val="01F54963"/>
    <w:rsid w:val="02D9D58E"/>
    <w:rsid w:val="045C7D92"/>
    <w:rsid w:val="05F84DF3"/>
    <w:rsid w:val="06EF7BB2"/>
    <w:rsid w:val="09491712"/>
    <w:rsid w:val="09E35475"/>
    <w:rsid w:val="0AE4E773"/>
    <w:rsid w:val="0DAAF95D"/>
    <w:rsid w:val="155FB0FA"/>
    <w:rsid w:val="1659DC24"/>
    <w:rsid w:val="18F7DD41"/>
    <w:rsid w:val="1F00AF1D"/>
    <w:rsid w:val="257C8819"/>
    <w:rsid w:val="295653C4"/>
    <w:rsid w:val="2A57E6C2"/>
    <w:rsid w:val="2A670CDF"/>
    <w:rsid w:val="3262F8A7"/>
    <w:rsid w:val="33A11464"/>
    <w:rsid w:val="3707698B"/>
    <w:rsid w:val="384C0333"/>
    <w:rsid w:val="388D5AB3"/>
    <w:rsid w:val="39BD9F28"/>
    <w:rsid w:val="3DAC9842"/>
    <w:rsid w:val="3E23D490"/>
    <w:rsid w:val="3FC290B5"/>
    <w:rsid w:val="411C9481"/>
    <w:rsid w:val="43840E88"/>
    <w:rsid w:val="44EF8768"/>
    <w:rsid w:val="49DA27AF"/>
    <w:rsid w:val="4B75F810"/>
    <w:rsid w:val="4E2BA947"/>
    <w:rsid w:val="59BFF3F8"/>
    <w:rsid w:val="59F2ECF7"/>
    <w:rsid w:val="5A6B2C8F"/>
    <w:rsid w:val="5BF296F0"/>
    <w:rsid w:val="65F66992"/>
    <w:rsid w:val="66A66486"/>
    <w:rsid w:val="6D07D5FF"/>
    <w:rsid w:val="6ECFBF50"/>
    <w:rsid w:val="6EF0D7AF"/>
    <w:rsid w:val="711E336C"/>
    <w:rsid w:val="71FBEDF5"/>
    <w:rsid w:val="72A3B1E6"/>
    <w:rsid w:val="7375AF05"/>
    <w:rsid w:val="7AFF1B29"/>
  </w:rsids>
  <m:mathPr>
    <m:mathFont m:val="Cambria Math"/>
    <m:brkBin m:val="before"/>
    <m:brkBinSub m:val="--"/>
    <m:smallFrac m:val="0"/>
    <m:dispDef/>
    <m:lMargin m:val="0"/>
    <m:rMargin m:val="0"/>
    <m:defJc m:val="centerGroup"/>
    <m:wrapIndent m:val="1440"/>
    <m:intLim m:val="subSup"/>
    <m:naryLim m:val="undOvr"/>
  </m:mathPr>
  <w:themeFontLang w:val="cs-CZ" w:bidi="yi-He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B7390"/>
  <w15:docId w15:val="{34C10E5C-B83A-4E53-A86D-01F4391A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793D"/>
    <w:pPr>
      <w:suppressAutoHyphens/>
      <w:autoSpaceDN w:val="0"/>
      <w:spacing w:line="254" w:lineRule="auto"/>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0023"/>
    <w:pPr>
      <w:ind w:left="720"/>
      <w:contextualSpacing/>
    </w:pPr>
  </w:style>
  <w:style w:type="paragraph" w:styleId="Zkladntext2">
    <w:name w:val="Body Text 2"/>
    <w:basedOn w:val="Normln"/>
    <w:link w:val="Zkladntext2Char"/>
    <w:rsid w:val="005F1786"/>
    <w:pPr>
      <w:suppressAutoHyphens w:val="0"/>
      <w:autoSpaceDN/>
      <w:spacing w:after="0" w:line="240" w:lineRule="auto"/>
      <w:jc w:val="both"/>
      <w:textAlignment w:val="auto"/>
    </w:pPr>
    <w:rPr>
      <w:rFonts w:ascii="Times New Roman" w:eastAsia="Times New Roman" w:hAnsi="Times New Roman"/>
      <w:b/>
      <w:sz w:val="36"/>
      <w:szCs w:val="24"/>
      <w:lang w:eastAsia="cs-CZ"/>
    </w:rPr>
  </w:style>
  <w:style w:type="character" w:customStyle="1" w:styleId="Zkladntext2Char">
    <w:name w:val="Základní text 2 Char"/>
    <w:basedOn w:val="Standardnpsmoodstavce"/>
    <w:link w:val="Zkladntext2"/>
    <w:rsid w:val="005F1786"/>
    <w:rPr>
      <w:rFonts w:ascii="Times New Roman" w:eastAsia="Times New Roman" w:hAnsi="Times New Roman" w:cs="Times New Roman"/>
      <w:b/>
      <w:sz w:val="36"/>
      <w:szCs w:val="24"/>
      <w:lang w:eastAsia="cs-CZ"/>
    </w:rPr>
  </w:style>
  <w:style w:type="paragraph" w:styleId="Zkladntext3">
    <w:name w:val="Body Text 3"/>
    <w:basedOn w:val="Normln"/>
    <w:link w:val="Zkladntext3Char"/>
    <w:rsid w:val="005F1786"/>
    <w:pPr>
      <w:suppressAutoHyphens w:val="0"/>
      <w:autoSpaceDN/>
      <w:spacing w:after="0" w:line="240" w:lineRule="auto"/>
      <w:jc w:val="center"/>
      <w:textAlignment w:val="auto"/>
    </w:pPr>
    <w:rPr>
      <w:rFonts w:ascii="Times New Roman" w:eastAsia="Times New Roman" w:hAnsi="Times New Roman"/>
      <w:b/>
      <w:bCs/>
      <w:color w:val="000080"/>
      <w:sz w:val="48"/>
      <w:szCs w:val="24"/>
      <w:lang w:eastAsia="cs-CZ"/>
    </w:rPr>
  </w:style>
  <w:style w:type="character" w:customStyle="1" w:styleId="Zkladntext3Char">
    <w:name w:val="Základní text 3 Char"/>
    <w:basedOn w:val="Standardnpsmoodstavce"/>
    <w:link w:val="Zkladntext3"/>
    <w:rsid w:val="005F1786"/>
    <w:rPr>
      <w:rFonts w:ascii="Times New Roman" w:eastAsia="Times New Roman" w:hAnsi="Times New Roman" w:cs="Times New Roman"/>
      <w:b/>
      <w:bCs/>
      <w:color w:val="000080"/>
      <w:sz w:val="48"/>
      <w:szCs w:val="24"/>
      <w:lang w:eastAsia="cs-CZ"/>
    </w:rPr>
  </w:style>
  <w:style w:type="paragraph" w:customStyle="1" w:styleId="Zkladntext3bezmezery">
    <w:name w:val="Základní text 3 bez mezery"/>
    <w:basedOn w:val="Zkladntext3"/>
    <w:next w:val="Zkladntext2"/>
    <w:rsid w:val="005F1786"/>
    <w:pPr>
      <w:jc w:val="left"/>
    </w:pPr>
    <w:rPr>
      <w:bCs w:val="0"/>
      <w:i/>
      <w:color w:val="auto"/>
      <w:sz w:val="24"/>
      <w:szCs w:val="16"/>
      <w:lang w:val="en-GB"/>
    </w:rPr>
  </w:style>
  <w:style w:type="character" w:styleId="Odkaznakoment">
    <w:name w:val="annotation reference"/>
    <w:basedOn w:val="Standardnpsmoodstavce"/>
    <w:unhideWhenUsed/>
    <w:rsid w:val="005F1786"/>
    <w:rPr>
      <w:sz w:val="16"/>
      <w:szCs w:val="16"/>
    </w:rPr>
  </w:style>
  <w:style w:type="paragraph" w:styleId="Textkomente">
    <w:name w:val="annotation text"/>
    <w:basedOn w:val="Normln"/>
    <w:link w:val="TextkomenteChar"/>
    <w:semiHidden/>
    <w:unhideWhenUsed/>
    <w:rsid w:val="005F1786"/>
    <w:pPr>
      <w:suppressAutoHyphens w:val="0"/>
      <w:autoSpaceDN/>
      <w:spacing w:after="0" w:line="240" w:lineRule="auto"/>
      <w:textAlignment w:val="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5F1786"/>
    <w:rPr>
      <w:rFonts w:ascii="Times New Roman" w:eastAsia="Times New Roman" w:hAnsi="Times New Roman" w:cs="Times New Roman"/>
      <w:sz w:val="20"/>
      <w:szCs w:val="20"/>
      <w:lang w:eastAsia="cs-CZ"/>
    </w:rPr>
  </w:style>
  <w:style w:type="paragraph" w:styleId="Bezmezer">
    <w:name w:val="No Spacing"/>
    <w:uiPriority w:val="1"/>
    <w:qFormat/>
    <w:rsid w:val="005F1786"/>
    <w:pPr>
      <w:suppressAutoHyphens/>
      <w:autoSpaceDN w:val="0"/>
      <w:spacing w:after="0" w:line="240" w:lineRule="auto"/>
      <w:textAlignment w:val="baseline"/>
    </w:pPr>
    <w:rPr>
      <w:rFonts w:ascii="Calibri" w:eastAsia="Calibri" w:hAnsi="Calibri" w:cs="Times New Roman"/>
    </w:rPr>
  </w:style>
  <w:style w:type="paragraph" w:styleId="Textbubliny">
    <w:name w:val="Balloon Text"/>
    <w:basedOn w:val="Normln"/>
    <w:link w:val="TextbublinyChar"/>
    <w:uiPriority w:val="99"/>
    <w:semiHidden/>
    <w:unhideWhenUsed/>
    <w:rsid w:val="00B870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702A"/>
    <w:rPr>
      <w:rFonts w:ascii="Segoe UI" w:eastAsia="Calibri" w:hAnsi="Segoe UI" w:cs="Segoe UI"/>
      <w:sz w:val="18"/>
      <w:szCs w:val="18"/>
    </w:rPr>
  </w:style>
  <w:style w:type="character" w:styleId="Hypertextovodkaz">
    <w:name w:val="Hyperlink"/>
    <w:basedOn w:val="Standardnpsmoodstavce"/>
    <w:uiPriority w:val="99"/>
    <w:unhideWhenUsed/>
    <w:rsid w:val="003E3957"/>
    <w:rPr>
      <w:color w:val="0563C1" w:themeColor="hyperlink"/>
      <w:u w:val="single"/>
    </w:rPr>
  </w:style>
  <w:style w:type="character" w:customStyle="1" w:styleId="UnresolvedMention">
    <w:name w:val="Unresolved Mention"/>
    <w:basedOn w:val="Standardnpsmoodstavce"/>
    <w:uiPriority w:val="99"/>
    <w:semiHidden/>
    <w:unhideWhenUsed/>
    <w:rsid w:val="003E3957"/>
    <w:rPr>
      <w:color w:val="605E5C"/>
      <w:shd w:val="clear" w:color="auto" w:fill="E1DFDD"/>
    </w:rPr>
  </w:style>
  <w:style w:type="paragraph" w:styleId="Pedmtkomente">
    <w:name w:val="annotation subject"/>
    <w:basedOn w:val="Textkomente"/>
    <w:next w:val="Textkomente"/>
    <w:link w:val="PedmtkomenteChar"/>
    <w:uiPriority w:val="99"/>
    <w:semiHidden/>
    <w:unhideWhenUsed/>
    <w:rsid w:val="007326D1"/>
    <w:pPr>
      <w:suppressAutoHyphens/>
      <w:autoSpaceDN w:val="0"/>
      <w:spacing w:after="160"/>
      <w:textAlignment w:val="baseline"/>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7326D1"/>
    <w:rPr>
      <w:rFonts w:ascii="Calibri" w:eastAsia="Calibri" w:hAnsi="Calibri" w:cs="Times New Roman"/>
      <w:b/>
      <w:bCs/>
      <w:sz w:val="20"/>
      <w:szCs w:val="20"/>
      <w:lang w:eastAsia="cs-CZ"/>
    </w:rPr>
  </w:style>
  <w:style w:type="paragraph" w:styleId="Zkladntext">
    <w:name w:val="Body Text"/>
    <w:basedOn w:val="Normln"/>
    <w:link w:val="ZkladntextChar"/>
    <w:uiPriority w:val="99"/>
    <w:unhideWhenUsed/>
    <w:rsid w:val="007326D1"/>
    <w:pPr>
      <w:spacing w:after="120"/>
    </w:pPr>
  </w:style>
  <w:style w:type="character" w:customStyle="1" w:styleId="ZkladntextChar">
    <w:name w:val="Základní text Char"/>
    <w:basedOn w:val="Standardnpsmoodstavce"/>
    <w:link w:val="Zkladntext"/>
    <w:uiPriority w:val="99"/>
    <w:rsid w:val="007326D1"/>
    <w:rPr>
      <w:rFonts w:ascii="Calibri" w:eastAsia="Calibri" w:hAnsi="Calibri" w:cs="Times New Roman"/>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customStyle="1" w:styleId="normaltextrun">
    <w:name w:val="normaltextrun"/>
    <w:basedOn w:val="Standardnpsmoodstavce"/>
    <w:rsid w:val="00E5518B"/>
  </w:style>
  <w:style w:type="character" w:customStyle="1" w:styleId="eop">
    <w:name w:val="eop"/>
    <w:basedOn w:val="Standardnpsmoodstavce"/>
    <w:rsid w:val="00E5518B"/>
  </w:style>
  <w:style w:type="paragraph" w:customStyle="1" w:styleId="paragraph">
    <w:name w:val="paragraph"/>
    <w:basedOn w:val="Normln"/>
    <w:rsid w:val="0045022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contextualspellingandgrammarerror">
    <w:name w:val="contextualspellingandgrammarerror"/>
    <w:basedOn w:val="Standardnpsmoodstavce"/>
    <w:rsid w:val="00A41CFD"/>
  </w:style>
  <w:style w:type="character" w:customStyle="1" w:styleId="jlqj4b">
    <w:name w:val="jlqj4b"/>
    <w:basedOn w:val="Standardnpsmoodstavce"/>
    <w:rsid w:val="009C303A"/>
  </w:style>
  <w:style w:type="paragraph" w:styleId="Revize">
    <w:name w:val="Revision"/>
    <w:hidden/>
    <w:uiPriority w:val="99"/>
    <w:semiHidden/>
    <w:rsid w:val="00D35E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4645">
      <w:bodyDiv w:val="1"/>
      <w:marLeft w:val="0"/>
      <w:marRight w:val="0"/>
      <w:marTop w:val="0"/>
      <w:marBottom w:val="0"/>
      <w:divBdr>
        <w:top w:val="none" w:sz="0" w:space="0" w:color="auto"/>
        <w:left w:val="none" w:sz="0" w:space="0" w:color="auto"/>
        <w:bottom w:val="none" w:sz="0" w:space="0" w:color="auto"/>
        <w:right w:val="none" w:sz="0" w:space="0" w:color="auto"/>
      </w:divBdr>
    </w:div>
    <w:div w:id="441537955">
      <w:bodyDiv w:val="1"/>
      <w:marLeft w:val="0"/>
      <w:marRight w:val="0"/>
      <w:marTop w:val="0"/>
      <w:marBottom w:val="0"/>
      <w:divBdr>
        <w:top w:val="none" w:sz="0" w:space="0" w:color="auto"/>
        <w:left w:val="none" w:sz="0" w:space="0" w:color="auto"/>
        <w:bottom w:val="none" w:sz="0" w:space="0" w:color="auto"/>
        <w:right w:val="none" w:sz="0" w:space="0" w:color="auto"/>
      </w:divBdr>
      <w:divsChild>
        <w:div w:id="66153248">
          <w:marLeft w:val="0"/>
          <w:marRight w:val="0"/>
          <w:marTop w:val="0"/>
          <w:marBottom w:val="0"/>
          <w:divBdr>
            <w:top w:val="none" w:sz="0" w:space="0" w:color="auto"/>
            <w:left w:val="none" w:sz="0" w:space="0" w:color="auto"/>
            <w:bottom w:val="none" w:sz="0" w:space="0" w:color="auto"/>
            <w:right w:val="none" w:sz="0" w:space="0" w:color="auto"/>
          </w:divBdr>
        </w:div>
        <w:div w:id="1620408075">
          <w:marLeft w:val="0"/>
          <w:marRight w:val="0"/>
          <w:marTop w:val="0"/>
          <w:marBottom w:val="0"/>
          <w:divBdr>
            <w:top w:val="none" w:sz="0" w:space="0" w:color="auto"/>
            <w:left w:val="none" w:sz="0" w:space="0" w:color="auto"/>
            <w:bottom w:val="none" w:sz="0" w:space="0" w:color="auto"/>
            <w:right w:val="none" w:sz="0" w:space="0" w:color="auto"/>
          </w:divBdr>
        </w:div>
      </w:divsChild>
    </w:div>
    <w:div w:id="855385802">
      <w:bodyDiv w:val="1"/>
      <w:marLeft w:val="0"/>
      <w:marRight w:val="0"/>
      <w:marTop w:val="0"/>
      <w:marBottom w:val="0"/>
      <w:divBdr>
        <w:top w:val="none" w:sz="0" w:space="0" w:color="auto"/>
        <w:left w:val="none" w:sz="0" w:space="0" w:color="auto"/>
        <w:bottom w:val="none" w:sz="0" w:space="0" w:color="auto"/>
        <w:right w:val="none" w:sz="0" w:space="0" w:color="auto"/>
      </w:divBdr>
      <w:divsChild>
        <w:div w:id="5326828">
          <w:marLeft w:val="0"/>
          <w:marRight w:val="0"/>
          <w:marTop w:val="0"/>
          <w:marBottom w:val="0"/>
          <w:divBdr>
            <w:top w:val="none" w:sz="0" w:space="0" w:color="auto"/>
            <w:left w:val="none" w:sz="0" w:space="0" w:color="auto"/>
            <w:bottom w:val="none" w:sz="0" w:space="0" w:color="auto"/>
            <w:right w:val="none" w:sz="0" w:space="0" w:color="auto"/>
          </w:divBdr>
        </w:div>
        <w:div w:id="606278450">
          <w:marLeft w:val="0"/>
          <w:marRight w:val="0"/>
          <w:marTop w:val="0"/>
          <w:marBottom w:val="0"/>
          <w:divBdr>
            <w:top w:val="none" w:sz="0" w:space="0" w:color="auto"/>
            <w:left w:val="none" w:sz="0" w:space="0" w:color="auto"/>
            <w:bottom w:val="none" w:sz="0" w:space="0" w:color="auto"/>
            <w:right w:val="none" w:sz="0" w:space="0" w:color="auto"/>
          </w:divBdr>
        </w:div>
        <w:div w:id="1075665849">
          <w:marLeft w:val="0"/>
          <w:marRight w:val="0"/>
          <w:marTop w:val="0"/>
          <w:marBottom w:val="0"/>
          <w:divBdr>
            <w:top w:val="none" w:sz="0" w:space="0" w:color="auto"/>
            <w:left w:val="none" w:sz="0" w:space="0" w:color="auto"/>
            <w:bottom w:val="none" w:sz="0" w:space="0" w:color="auto"/>
            <w:right w:val="none" w:sz="0" w:space="0" w:color="auto"/>
          </w:divBdr>
        </w:div>
        <w:div w:id="1615399567">
          <w:marLeft w:val="0"/>
          <w:marRight w:val="0"/>
          <w:marTop w:val="0"/>
          <w:marBottom w:val="0"/>
          <w:divBdr>
            <w:top w:val="none" w:sz="0" w:space="0" w:color="auto"/>
            <w:left w:val="none" w:sz="0" w:space="0" w:color="auto"/>
            <w:bottom w:val="none" w:sz="0" w:space="0" w:color="auto"/>
            <w:right w:val="none" w:sz="0" w:space="0" w:color="auto"/>
          </w:divBdr>
        </w:div>
        <w:div w:id="1755203768">
          <w:marLeft w:val="0"/>
          <w:marRight w:val="0"/>
          <w:marTop w:val="0"/>
          <w:marBottom w:val="0"/>
          <w:divBdr>
            <w:top w:val="none" w:sz="0" w:space="0" w:color="auto"/>
            <w:left w:val="none" w:sz="0" w:space="0" w:color="auto"/>
            <w:bottom w:val="none" w:sz="0" w:space="0" w:color="auto"/>
            <w:right w:val="none" w:sz="0" w:space="0" w:color="auto"/>
          </w:divBdr>
        </w:div>
        <w:div w:id="2100910653">
          <w:marLeft w:val="0"/>
          <w:marRight w:val="0"/>
          <w:marTop w:val="0"/>
          <w:marBottom w:val="0"/>
          <w:divBdr>
            <w:top w:val="none" w:sz="0" w:space="0" w:color="auto"/>
            <w:left w:val="none" w:sz="0" w:space="0" w:color="auto"/>
            <w:bottom w:val="none" w:sz="0" w:space="0" w:color="auto"/>
            <w:right w:val="none" w:sz="0" w:space="0" w:color="auto"/>
          </w:divBdr>
        </w:div>
      </w:divsChild>
    </w:div>
    <w:div w:id="981156545">
      <w:bodyDiv w:val="1"/>
      <w:marLeft w:val="0"/>
      <w:marRight w:val="0"/>
      <w:marTop w:val="0"/>
      <w:marBottom w:val="0"/>
      <w:divBdr>
        <w:top w:val="none" w:sz="0" w:space="0" w:color="auto"/>
        <w:left w:val="none" w:sz="0" w:space="0" w:color="auto"/>
        <w:bottom w:val="none" w:sz="0" w:space="0" w:color="auto"/>
        <w:right w:val="none" w:sz="0" w:space="0" w:color="auto"/>
      </w:divBdr>
    </w:div>
    <w:div w:id="1416125074">
      <w:bodyDiv w:val="1"/>
      <w:marLeft w:val="0"/>
      <w:marRight w:val="0"/>
      <w:marTop w:val="0"/>
      <w:marBottom w:val="0"/>
      <w:divBdr>
        <w:top w:val="none" w:sz="0" w:space="0" w:color="auto"/>
        <w:left w:val="none" w:sz="0" w:space="0" w:color="auto"/>
        <w:bottom w:val="none" w:sz="0" w:space="0" w:color="auto"/>
        <w:right w:val="none" w:sz="0" w:space="0" w:color="auto"/>
      </w:divBdr>
      <w:divsChild>
        <w:div w:id="632753455">
          <w:marLeft w:val="0"/>
          <w:marRight w:val="0"/>
          <w:marTop w:val="0"/>
          <w:marBottom w:val="0"/>
          <w:divBdr>
            <w:top w:val="none" w:sz="0" w:space="0" w:color="auto"/>
            <w:left w:val="none" w:sz="0" w:space="0" w:color="auto"/>
            <w:bottom w:val="none" w:sz="0" w:space="0" w:color="auto"/>
            <w:right w:val="none" w:sz="0" w:space="0" w:color="auto"/>
          </w:divBdr>
        </w:div>
        <w:div w:id="986277496">
          <w:marLeft w:val="0"/>
          <w:marRight w:val="0"/>
          <w:marTop w:val="0"/>
          <w:marBottom w:val="0"/>
          <w:divBdr>
            <w:top w:val="none" w:sz="0" w:space="0" w:color="auto"/>
            <w:left w:val="none" w:sz="0" w:space="0" w:color="auto"/>
            <w:bottom w:val="none" w:sz="0" w:space="0" w:color="auto"/>
            <w:right w:val="none" w:sz="0" w:space="0" w:color="auto"/>
          </w:divBdr>
        </w:div>
        <w:div w:id="1361661854">
          <w:marLeft w:val="0"/>
          <w:marRight w:val="0"/>
          <w:marTop w:val="0"/>
          <w:marBottom w:val="0"/>
          <w:divBdr>
            <w:top w:val="none" w:sz="0" w:space="0" w:color="auto"/>
            <w:left w:val="none" w:sz="0" w:space="0" w:color="auto"/>
            <w:bottom w:val="none" w:sz="0" w:space="0" w:color="auto"/>
            <w:right w:val="none" w:sz="0" w:space="0" w:color="auto"/>
          </w:divBdr>
        </w:div>
        <w:div w:id="1541085461">
          <w:marLeft w:val="0"/>
          <w:marRight w:val="0"/>
          <w:marTop w:val="0"/>
          <w:marBottom w:val="0"/>
          <w:divBdr>
            <w:top w:val="none" w:sz="0" w:space="0" w:color="auto"/>
            <w:left w:val="none" w:sz="0" w:space="0" w:color="auto"/>
            <w:bottom w:val="none" w:sz="0" w:space="0" w:color="auto"/>
            <w:right w:val="none" w:sz="0" w:space="0" w:color="auto"/>
          </w:divBdr>
        </w:div>
        <w:div w:id="1664233204">
          <w:marLeft w:val="0"/>
          <w:marRight w:val="0"/>
          <w:marTop w:val="0"/>
          <w:marBottom w:val="0"/>
          <w:divBdr>
            <w:top w:val="none" w:sz="0" w:space="0" w:color="auto"/>
            <w:left w:val="none" w:sz="0" w:space="0" w:color="auto"/>
            <w:bottom w:val="none" w:sz="0" w:space="0" w:color="auto"/>
            <w:right w:val="none" w:sz="0" w:space="0" w:color="auto"/>
          </w:divBdr>
        </w:div>
        <w:div w:id="2142647195">
          <w:marLeft w:val="0"/>
          <w:marRight w:val="0"/>
          <w:marTop w:val="0"/>
          <w:marBottom w:val="0"/>
          <w:divBdr>
            <w:top w:val="none" w:sz="0" w:space="0" w:color="auto"/>
            <w:left w:val="none" w:sz="0" w:space="0" w:color="auto"/>
            <w:bottom w:val="none" w:sz="0" w:space="0" w:color="auto"/>
            <w:right w:val="none" w:sz="0" w:space="0" w:color="auto"/>
          </w:divBdr>
        </w:div>
      </w:divsChild>
    </w:div>
    <w:div w:id="19700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DFB5FEE1B39E418561E6101878A3C2" ma:contentTypeVersion="2" ma:contentTypeDescription="Create a new document." ma:contentTypeScope="" ma:versionID="41700e9a0e73151631f0d731b9658b37">
  <xsd:schema xmlns:xsd="http://www.w3.org/2001/XMLSchema" xmlns:xs="http://www.w3.org/2001/XMLSchema" xmlns:p="http://schemas.microsoft.com/office/2006/metadata/properties" xmlns:ns2="c5c9b011-83ee-47b2-85ee-740cb5df4bd9" targetNamespace="http://schemas.microsoft.com/office/2006/metadata/properties" ma:root="true" ma:fieldsID="4a07ac203da2c2bc31a87b3da286d653" ns2:_="">
    <xsd:import namespace="c5c9b011-83ee-47b2-85ee-740cb5df4b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9b011-83ee-47b2-85ee-740cb5df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9EE0-6071-46DB-878B-8FA8D6EC9897}">
  <ds:schemaRefs>
    <ds:schemaRef ds:uri="http://schemas.microsoft.com/sharepoint/v3/contenttype/forms"/>
  </ds:schemaRefs>
</ds:datastoreItem>
</file>

<file path=customXml/itemProps2.xml><?xml version="1.0" encoding="utf-8"?>
<ds:datastoreItem xmlns:ds="http://schemas.openxmlformats.org/officeDocument/2006/customXml" ds:itemID="{55192B6B-9100-43F8-955B-9A241D3C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9b011-83ee-47b2-85ee-740cb5df4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916C3-1ED0-494C-9F93-2416F22A9B7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5c9b011-83ee-47b2-85ee-740cb5df4bd9"/>
    <ds:schemaRef ds:uri="http://www.w3.org/XML/1998/namespace"/>
  </ds:schemaRefs>
</ds:datastoreItem>
</file>

<file path=customXml/itemProps4.xml><?xml version="1.0" encoding="utf-8"?>
<ds:datastoreItem xmlns:ds="http://schemas.openxmlformats.org/officeDocument/2006/customXml" ds:itemID="{A816BD75-2EC3-4E06-BB99-75DBD93C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3245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Mojžíšová</dc:creator>
  <cp:keywords/>
  <dc:description/>
  <cp:lastModifiedBy>KUŽELKA Václav</cp:lastModifiedBy>
  <cp:revision>5</cp:revision>
  <cp:lastPrinted>2021-06-10T11:08:00Z</cp:lastPrinted>
  <dcterms:created xsi:type="dcterms:W3CDTF">2021-10-26T08:59:00Z</dcterms:created>
  <dcterms:modified xsi:type="dcterms:W3CDTF">2022-05-19T09:00:00Z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0x010100A9DFB5FEE1B39E418561E6101878A3C2</vt:lpwstr>
  </property>
</Properties>
</file>