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 w:themeColor="accent1" w:themeTint="33"/>
  <w:body>
    <w:p w:rsidR="00374F28" w:rsidRPr="0021652A" w:rsidRDefault="00374F28" w:rsidP="00DA4FD0">
      <w:pPr>
        <w:pStyle w:val="Bezmezer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p w:rsidR="00374F28" w:rsidRPr="0021652A" w:rsidRDefault="00374F28" w:rsidP="00DA4FD0">
      <w:pPr>
        <w:pStyle w:val="Bezmezer"/>
        <w:rPr>
          <w:rFonts w:ascii="Arial" w:hAnsi="Arial" w:cs="Arial"/>
          <w:b/>
          <w:sz w:val="21"/>
          <w:szCs w:val="21"/>
        </w:rPr>
      </w:pPr>
    </w:p>
    <w:p w:rsidR="00374F28" w:rsidRPr="0021652A" w:rsidRDefault="00374F28" w:rsidP="00DA4FD0">
      <w:pPr>
        <w:pStyle w:val="Bezmezer"/>
        <w:rPr>
          <w:rFonts w:ascii="Arial" w:hAnsi="Arial" w:cs="Arial"/>
          <w:b/>
          <w:sz w:val="21"/>
          <w:szCs w:val="21"/>
        </w:rPr>
      </w:pPr>
    </w:p>
    <w:p w:rsidR="00374F28" w:rsidRPr="0021652A" w:rsidRDefault="00374F28" w:rsidP="00DA4FD0">
      <w:pPr>
        <w:pStyle w:val="Bezmezer"/>
        <w:rPr>
          <w:rFonts w:ascii="Arial" w:hAnsi="Arial" w:cs="Arial"/>
          <w:b/>
          <w:sz w:val="21"/>
          <w:szCs w:val="21"/>
        </w:rPr>
      </w:pPr>
    </w:p>
    <w:p w:rsidR="00374F28" w:rsidRPr="0021652A" w:rsidRDefault="00374F28" w:rsidP="00DA4FD0">
      <w:pPr>
        <w:pStyle w:val="Bezmezer"/>
        <w:rPr>
          <w:rFonts w:ascii="Arial" w:hAnsi="Arial" w:cs="Arial"/>
          <w:b/>
          <w:sz w:val="21"/>
          <w:szCs w:val="21"/>
        </w:rPr>
      </w:pPr>
    </w:p>
    <w:p w:rsidR="00374F28" w:rsidRPr="0021652A" w:rsidRDefault="00374F28" w:rsidP="00DA4FD0">
      <w:pPr>
        <w:pStyle w:val="Bezmezer"/>
        <w:rPr>
          <w:rFonts w:ascii="Arial" w:hAnsi="Arial" w:cs="Arial"/>
          <w:b/>
          <w:sz w:val="21"/>
          <w:szCs w:val="21"/>
        </w:rPr>
      </w:pPr>
    </w:p>
    <w:p w:rsidR="00374F28" w:rsidRPr="0021652A" w:rsidRDefault="00374F28" w:rsidP="00DA4FD0">
      <w:pPr>
        <w:pStyle w:val="Bezmezer"/>
        <w:rPr>
          <w:rFonts w:ascii="Arial" w:hAnsi="Arial" w:cs="Arial"/>
          <w:b/>
          <w:sz w:val="21"/>
          <w:szCs w:val="21"/>
        </w:rPr>
      </w:pPr>
    </w:p>
    <w:p w:rsidR="00374F28" w:rsidRPr="0021652A" w:rsidRDefault="00374F28" w:rsidP="00DA4FD0">
      <w:pPr>
        <w:pStyle w:val="Bezmezer"/>
        <w:rPr>
          <w:rFonts w:ascii="Arial" w:hAnsi="Arial" w:cs="Arial"/>
          <w:b/>
          <w:sz w:val="21"/>
          <w:szCs w:val="21"/>
        </w:rPr>
      </w:pPr>
    </w:p>
    <w:p w:rsidR="00395233" w:rsidRPr="0021652A" w:rsidRDefault="00395233" w:rsidP="00DA4FD0">
      <w:pPr>
        <w:pStyle w:val="Bezmezer"/>
        <w:rPr>
          <w:rFonts w:ascii="Georgia" w:hAnsi="Georgia" w:cstheme="minorHAnsi"/>
          <w:b/>
          <w:sz w:val="18"/>
          <w:szCs w:val="18"/>
        </w:rPr>
      </w:pPr>
    </w:p>
    <w:p w:rsidR="0046459B" w:rsidRPr="0021652A" w:rsidRDefault="00E44F38" w:rsidP="00831087">
      <w:pPr>
        <w:pStyle w:val="Bezmezer"/>
        <w:jc w:val="center"/>
        <w:rPr>
          <w:rFonts w:ascii="Arial" w:hAnsi="Arial" w:cs="Arial"/>
          <w:b/>
          <w:color w:val="000099"/>
          <w:sz w:val="26"/>
          <w:szCs w:val="26"/>
        </w:rPr>
      </w:pPr>
      <w:r>
        <w:rPr>
          <w:rFonts w:ascii="Arial" w:hAnsi="Arial" w:cs="Arial"/>
          <w:b/>
          <w:noProof/>
          <w:color w:val="000099"/>
          <w:sz w:val="26"/>
          <w:szCs w:val="26"/>
          <w:lang w:eastAsia="cs-CZ"/>
        </w:rPr>
        <w:drawing>
          <wp:anchor distT="0" distB="0" distL="114300" distR="114300" simplePos="0" relativeHeight="251675648" behindDoc="0" locked="0" layoutInCell="1" allowOverlap="1" wp14:anchorId="05BF2B01" wp14:editId="11E17519">
            <wp:simplePos x="0" y="0"/>
            <wp:positionH relativeFrom="margin">
              <wp:posOffset>645835</wp:posOffset>
            </wp:positionH>
            <wp:positionV relativeFrom="margin">
              <wp:posOffset>-282051</wp:posOffset>
            </wp:positionV>
            <wp:extent cx="5694477" cy="2238646"/>
            <wp:effectExtent l="0" t="0" r="1905" b="9525"/>
            <wp:wrapSquare wrapText="bothSides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477" cy="2238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459B" w:rsidRPr="0021652A" w:rsidRDefault="0046459B" w:rsidP="00831087">
      <w:pPr>
        <w:pStyle w:val="Bezmezer"/>
        <w:jc w:val="center"/>
        <w:rPr>
          <w:rFonts w:ascii="Arial" w:hAnsi="Arial" w:cs="Arial"/>
          <w:b/>
          <w:color w:val="000099"/>
          <w:sz w:val="26"/>
          <w:szCs w:val="26"/>
        </w:rPr>
      </w:pPr>
    </w:p>
    <w:p w:rsidR="0046459B" w:rsidRPr="0021652A" w:rsidRDefault="0046459B" w:rsidP="00831087">
      <w:pPr>
        <w:pStyle w:val="Bezmezer"/>
        <w:jc w:val="center"/>
        <w:rPr>
          <w:rFonts w:ascii="Arial" w:hAnsi="Arial" w:cs="Arial"/>
          <w:b/>
          <w:color w:val="000099"/>
          <w:sz w:val="26"/>
          <w:szCs w:val="26"/>
        </w:rPr>
      </w:pPr>
    </w:p>
    <w:p w:rsidR="0046459B" w:rsidRPr="0021652A" w:rsidRDefault="0046459B" w:rsidP="006434E0">
      <w:pPr>
        <w:pStyle w:val="Bezmezer"/>
        <w:rPr>
          <w:rFonts w:ascii="Arial" w:hAnsi="Arial" w:cs="Arial"/>
          <w:b/>
          <w:color w:val="000099"/>
          <w:sz w:val="26"/>
          <w:szCs w:val="26"/>
        </w:rPr>
      </w:pPr>
    </w:p>
    <w:p w:rsidR="00374F28" w:rsidRPr="0021652A" w:rsidRDefault="00AC7959" w:rsidP="00831087">
      <w:pPr>
        <w:pStyle w:val="Bezmezer"/>
        <w:jc w:val="center"/>
        <w:rPr>
          <w:rFonts w:ascii="Arial" w:hAnsi="Arial" w:cs="Arial"/>
          <w:b/>
          <w:color w:val="000099"/>
          <w:sz w:val="26"/>
          <w:szCs w:val="26"/>
        </w:rPr>
      </w:pPr>
      <w:r w:rsidRPr="0021652A">
        <w:rPr>
          <w:rFonts w:ascii="Arial" w:hAnsi="Arial" w:cs="Arial"/>
          <w:b/>
          <w:color w:val="000099"/>
          <w:sz w:val="26"/>
          <w:szCs w:val="26"/>
        </w:rPr>
        <w:t>PROGRAM, ANOTACE, INFORMACE O LEKTORECH</w:t>
      </w:r>
    </w:p>
    <w:p w:rsidR="00AC7959" w:rsidRPr="0021652A" w:rsidRDefault="00AC7959" w:rsidP="00DA4FD0">
      <w:pPr>
        <w:pStyle w:val="Bezmezer"/>
        <w:rPr>
          <w:rFonts w:ascii="Georgia" w:hAnsi="Georgia" w:cstheme="minorHAnsi"/>
          <w:b/>
          <w:sz w:val="18"/>
          <w:szCs w:val="18"/>
        </w:rPr>
      </w:pPr>
    </w:p>
    <w:p w:rsidR="0067311C" w:rsidRPr="0021652A" w:rsidRDefault="0067311C" w:rsidP="0067311C">
      <w:pPr>
        <w:pStyle w:val="Bezmezer"/>
        <w:shd w:val="clear" w:color="auto" w:fill="BDD6EE" w:themeFill="accent1" w:themeFillTint="66"/>
        <w:rPr>
          <w:rFonts w:ascii="Arial" w:hAnsi="Arial" w:cs="Arial"/>
          <w:b/>
          <w:color w:val="000099"/>
        </w:rPr>
      </w:pPr>
    </w:p>
    <w:p w:rsidR="00FD4643" w:rsidRPr="0021652A" w:rsidRDefault="00FD4643" w:rsidP="0067311C">
      <w:pPr>
        <w:pStyle w:val="Bezmezer"/>
        <w:shd w:val="clear" w:color="auto" w:fill="BDD6EE" w:themeFill="accent1" w:themeFillTint="66"/>
        <w:jc w:val="center"/>
        <w:rPr>
          <w:rFonts w:ascii="Arial" w:hAnsi="Arial" w:cs="Arial"/>
          <w:b/>
          <w:color w:val="000099"/>
        </w:rPr>
      </w:pPr>
      <w:r w:rsidRPr="0021652A">
        <w:rPr>
          <w:rFonts w:ascii="Arial" w:hAnsi="Arial" w:cs="Arial"/>
          <w:b/>
          <w:color w:val="000099"/>
        </w:rPr>
        <w:t>PONDĚLÍ 26. 7.</w:t>
      </w:r>
    </w:p>
    <w:p w:rsidR="0067311C" w:rsidRPr="0021652A" w:rsidRDefault="0067311C" w:rsidP="0067311C">
      <w:pPr>
        <w:pStyle w:val="Bezmezer"/>
        <w:shd w:val="clear" w:color="auto" w:fill="BDD6EE" w:themeFill="accent1" w:themeFillTint="66"/>
        <w:rPr>
          <w:rFonts w:ascii="Arial" w:hAnsi="Arial" w:cs="Arial"/>
          <w:b/>
          <w:color w:val="000099"/>
        </w:rPr>
      </w:pPr>
    </w:p>
    <w:p w:rsidR="00FD4643" w:rsidRPr="0021652A" w:rsidRDefault="00FD4643" w:rsidP="00FD4643">
      <w:pPr>
        <w:pStyle w:val="Bezmezer"/>
        <w:rPr>
          <w:rFonts w:ascii="Arial" w:hAnsi="Arial" w:cs="Arial"/>
          <w:b/>
          <w:color w:val="000099"/>
          <w:sz w:val="20"/>
          <w:szCs w:val="20"/>
        </w:rPr>
      </w:pPr>
    </w:p>
    <w:p w:rsidR="00FD4643" w:rsidRPr="0021652A" w:rsidRDefault="00FD4643" w:rsidP="00FD4643">
      <w:pPr>
        <w:pStyle w:val="Bezmezer"/>
        <w:rPr>
          <w:rFonts w:ascii="Arial" w:hAnsi="Arial" w:cs="Arial"/>
          <w:b/>
          <w:color w:val="000099"/>
          <w:sz w:val="20"/>
          <w:szCs w:val="20"/>
        </w:rPr>
      </w:pPr>
      <w:r w:rsidRPr="0021652A">
        <w:rPr>
          <w:rFonts w:ascii="Arial" w:hAnsi="Arial" w:cs="Arial"/>
          <w:b/>
          <w:color w:val="000099"/>
          <w:sz w:val="20"/>
          <w:szCs w:val="20"/>
        </w:rPr>
        <w:t>9.00–16.15</w:t>
      </w:r>
    </w:p>
    <w:p w:rsidR="00FD4643" w:rsidRPr="0021652A" w:rsidRDefault="00FD4643" w:rsidP="00FD4643">
      <w:pPr>
        <w:pStyle w:val="Bezmezer"/>
        <w:rPr>
          <w:rFonts w:ascii="Arial" w:hAnsi="Arial" w:cs="Arial"/>
          <w:b/>
          <w:sz w:val="20"/>
          <w:szCs w:val="20"/>
        </w:rPr>
      </w:pPr>
      <w:r w:rsidRPr="0021652A">
        <w:rPr>
          <w:rFonts w:ascii="Arial" w:hAnsi="Arial" w:cs="Arial"/>
          <w:b/>
          <w:sz w:val="20"/>
          <w:szCs w:val="20"/>
        </w:rPr>
        <w:t>Pohádka nás naučí</w:t>
      </w:r>
    </w:p>
    <w:p w:rsidR="00FD4643" w:rsidRPr="0021652A" w:rsidRDefault="00A07376" w:rsidP="00FD4643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Sy</w:t>
      </w:r>
      <w:r w:rsidR="00FD4643" w:rsidRPr="0021652A">
        <w:rPr>
          <w:rFonts w:ascii="Arial" w:hAnsi="Arial" w:cs="Arial"/>
          <w:sz w:val="20"/>
          <w:szCs w:val="20"/>
        </w:rPr>
        <w:t>lvie Doláková</w:t>
      </w:r>
    </w:p>
    <w:p w:rsidR="00740923" w:rsidRPr="0021652A" w:rsidRDefault="0046459B" w:rsidP="00FD4643">
      <w:pPr>
        <w:pStyle w:val="Bezmezer"/>
        <w:rPr>
          <w:rFonts w:ascii="Arial" w:hAnsi="Arial" w:cs="Arial"/>
          <w:sz w:val="20"/>
          <w:szCs w:val="20"/>
        </w:rPr>
      </w:pPr>
      <w:r w:rsidRPr="0021652A">
        <w:rPr>
          <w:rFonts w:ascii="Arial" w:hAnsi="Arial" w:cs="Arial"/>
          <w:b/>
          <w:noProof/>
          <w:color w:val="000099"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31750</wp:posOffset>
            </wp:positionH>
            <wp:positionV relativeFrom="margin">
              <wp:posOffset>3603625</wp:posOffset>
            </wp:positionV>
            <wp:extent cx="774700" cy="1101725"/>
            <wp:effectExtent l="0" t="0" r="6350" b="3175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ilvie Dolakov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0923" w:rsidRPr="0021652A" w:rsidRDefault="00740923" w:rsidP="00FD4643">
      <w:pPr>
        <w:pStyle w:val="Bezmezer"/>
        <w:rPr>
          <w:rFonts w:ascii="Arial" w:hAnsi="Arial" w:cs="Arial"/>
          <w:b/>
          <w:color w:val="000099"/>
          <w:sz w:val="20"/>
          <w:szCs w:val="20"/>
        </w:rPr>
      </w:pPr>
    </w:p>
    <w:p w:rsidR="00374F28" w:rsidRPr="0021652A" w:rsidRDefault="00374F28" w:rsidP="00FD4643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:rsidR="00740923" w:rsidRPr="0021652A" w:rsidRDefault="00740923" w:rsidP="00831087">
      <w:pPr>
        <w:spacing w:after="0"/>
        <w:jc w:val="both"/>
        <w:rPr>
          <w:rFonts w:ascii="Arial" w:hAnsi="Arial" w:cs="Arial"/>
          <w:sz w:val="20"/>
          <w:szCs w:val="20"/>
          <w:lang w:val="cs-CZ"/>
        </w:rPr>
      </w:pPr>
    </w:p>
    <w:p w:rsidR="00740923" w:rsidRPr="0021652A" w:rsidRDefault="00740923" w:rsidP="00831087">
      <w:pPr>
        <w:spacing w:after="0"/>
        <w:jc w:val="both"/>
        <w:rPr>
          <w:rFonts w:ascii="Arial" w:hAnsi="Arial" w:cs="Arial"/>
          <w:sz w:val="20"/>
          <w:szCs w:val="20"/>
          <w:lang w:val="cs-CZ"/>
        </w:rPr>
      </w:pPr>
    </w:p>
    <w:p w:rsidR="00740923" w:rsidRPr="0021652A" w:rsidRDefault="00740923" w:rsidP="00831087">
      <w:pPr>
        <w:spacing w:after="0"/>
        <w:jc w:val="both"/>
        <w:rPr>
          <w:rFonts w:ascii="Arial" w:hAnsi="Arial" w:cs="Arial"/>
          <w:sz w:val="20"/>
          <w:szCs w:val="20"/>
          <w:lang w:val="cs-CZ"/>
        </w:rPr>
      </w:pPr>
    </w:p>
    <w:p w:rsidR="00740923" w:rsidRPr="0021652A" w:rsidRDefault="00740923" w:rsidP="00831087">
      <w:pPr>
        <w:spacing w:after="0"/>
        <w:jc w:val="both"/>
        <w:rPr>
          <w:rFonts w:ascii="Arial" w:hAnsi="Arial" w:cs="Arial"/>
          <w:sz w:val="20"/>
          <w:szCs w:val="20"/>
          <w:lang w:val="cs-CZ"/>
        </w:rPr>
      </w:pPr>
    </w:p>
    <w:p w:rsidR="00740923" w:rsidRPr="0021652A" w:rsidRDefault="00740923" w:rsidP="00831087">
      <w:pPr>
        <w:spacing w:after="0"/>
        <w:jc w:val="both"/>
        <w:rPr>
          <w:rFonts w:ascii="Arial" w:hAnsi="Arial" w:cs="Arial"/>
          <w:sz w:val="20"/>
          <w:szCs w:val="20"/>
          <w:lang w:val="cs-CZ"/>
        </w:rPr>
      </w:pPr>
    </w:p>
    <w:p w:rsidR="00740923" w:rsidRPr="0021652A" w:rsidRDefault="00740923" w:rsidP="00831087">
      <w:pPr>
        <w:spacing w:after="0"/>
        <w:jc w:val="both"/>
        <w:rPr>
          <w:rFonts w:ascii="Arial" w:hAnsi="Arial" w:cs="Arial"/>
          <w:sz w:val="20"/>
          <w:szCs w:val="20"/>
          <w:lang w:val="cs-CZ"/>
        </w:rPr>
      </w:pPr>
    </w:p>
    <w:p w:rsidR="00FD4643" w:rsidRPr="0021652A" w:rsidRDefault="00FD4643" w:rsidP="0067311C">
      <w:pPr>
        <w:spacing w:after="0"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>Časová dotace</w:t>
      </w:r>
      <w:r w:rsidR="00831087" w:rsidRPr="0021652A">
        <w:rPr>
          <w:rFonts w:ascii="Arial" w:hAnsi="Arial" w:cs="Arial"/>
          <w:sz w:val="20"/>
          <w:szCs w:val="20"/>
          <w:lang w:val="cs-CZ"/>
        </w:rPr>
        <w:t xml:space="preserve">: </w:t>
      </w:r>
      <w:r w:rsidRPr="0021652A">
        <w:rPr>
          <w:rFonts w:ascii="Arial" w:hAnsi="Arial" w:cs="Arial"/>
          <w:sz w:val="20"/>
          <w:szCs w:val="20"/>
          <w:lang w:val="cs-CZ"/>
        </w:rPr>
        <w:t xml:space="preserve">4 </w:t>
      </w:r>
      <w:r w:rsidR="00460B38" w:rsidRPr="0021652A">
        <w:rPr>
          <w:rFonts w:ascii="Arial" w:hAnsi="Arial" w:cs="Arial"/>
          <w:sz w:val="20"/>
          <w:szCs w:val="20"/>
          <w:lang w:val="cs-CZ"/>
        </w:rPr>
        <w:t>x 90 minut</w:t>
      </w:r>
    </w:p>
    <w:p w:rsidR="00831087" w:rsidRPr="0021652A" w:rsidRDefault="00831087" w:rsidP="00831087">
      <w:pPr>
        <w:spacing w:after="0"/>
        <w:jc w:val="both"/>
        <w:rPr>
          <w:rFonts w:ascii="Arial" w:hAnsi="Arial" w:cs="Arial"/>
          <w:sz w:val="20"/>
          <w:szCs w:val="20"/>
          <w:lang w:val="cs-CZ"/>
        </w:rPr>
      </w:pPr>
    </w:p>
    <w:p w:rsidR="00FD4643" w:rsidRPr="0021652A" w:rsidRDefault="00FD4643" w:rsidP="00FD4643">
      <w:pPr>
        <w:jc w:val="both"/>
        <w:rPr>
          <w:rFonts w:ascii="Arial" w:hAnsi="Arial" w:cs="Arial"/>
          <w:sz w:val="20"/>
          <w:szCs w:val="20"/>
          <w:lang w:val="cs-CZ"/>
        </w:rPr>
      </w:pPr>
      <w:r w:rsidRPr="0021652A">
        <w:rPr>
          <w:rStyle w:val="Siln"/>
          <w:rFonts w:ascii="Arial" w:hAnsi="Arial" w:cs="Arial"/>
          <w:sz w:val="20"/>
          <w:szCs w:val="20"/>
          <w:lang w:val="cs-CZ"/>
        </w:rPr>
        <w:t>Pohádka nás naučí …</w:t>
      </w:r>
    </w:p>
    <w:p w:rsidR="00FD4643" w:rsidRPr="0021652A" w:rsidRDefault="00FD4643" w:rsidP="00FD4643">
      <w:pPr>
        <w:jc w:val="both"/>
        <w:rPr>
          <w:rFonts w:ascii="Arial" w:hAnsi="Arial" w:cs="Arial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>nejen poslouchat a převyprávět text (rytmus, výslovnost, stavba věty, slovní zásoba, stavba textu), ale i nové, tematicky zaměřené písničky, říkanky, pohybové i didaktické hry. Naučí rovněž poznávat přírodu a život kolem nás z pohledu postav a situací z pohádky, či umožní procvičit si aktuální matematické operace od nejjednodušších (více/méně), ke sčítání, odčítání, až po logické úkoly a chytáky. Kurz nabídne mnoho nápadů na výtvarné a pracovní techniky k rozvoji jemné motoriky, vše na základě textu pohádky. Po dobu, kdy děti žijí ve výuce pohádkou, se budou všemu učit daleko rychleji, protože odpadne složité uvádění do situace a dlouhá motivace. Pomocí těchto aktivit je vyučující schopen pokrýt výukové činnosti ve všech oblastech výuky po dobu dvou až čtyř týdnů. Aktivity jsou stupňován</w:t>
      </w:r>
      <w:r w:rsidR="00AC7959" w:rsidRPr="0021652A">
        <w:rPr>
          <w:rFonts w:ascii="Arial" w:hAnsi="Arial" w:cs="Arial"/>
          <w:sz w:val="20"/>
          <w:szCs w:val="20"/>
          <w:lang w:val="cs-CZ"/>
        </w:rPr>
        <w:t>y od předškolního věku až po 1.–</w:t>
      </w:r>
      <w:r w:rsidRPr="0021652A">
        <w:rPr>
          <w:rFonts w:ascii="Arial" w:hAnsi="Arial" w:cs="Arial"/>
          <w:sz w:val="20"/>
          <w:szCs w:val="20"/>
          <w:lang w:val="cs-CZ"/>
        </w:rPr>
        <w:t xml:space="preserve">3. třídu ZŠ. </w:t>
      </w:r>
      <w:r w:rsidRPr="0021652A">
        <w:rPr>
          <w:rFonts w:ascii="Arial" w:hAnsi="Arial" w:cs="Arial"/>
          <w:sz w:val="20"/>
          <w:szCs w:val="20"/>
          <w:u w:val="single"/>
          <w:lang w:val="cs-CZ"/>
        </w:rPr>
        <w:t>Kurz je akreditován MŠMT ČR</w:t>
      </w:r>
      <w:r w:rsidRPr="0021652A">
        <w:rPr>
          <w:rFonts w:ascii="Arial" w:hAnsi="Arial" w:cs="Arial"/>
          <w:sz w:val="20"/>
          <w:szCs w:val="20"/>
          <w:lang w:val="cs-CZ"/>
        </w:rPr>
        <w:t>. Účastníci obdrží osvědčení o absolvování kurzu.</w:t>
      </w:r>
    </w:p>
    <w:p w:rsidR="00FD4643" w:rsidRPr="0021652A" w:rsidRDefault="00E92B04" w:rsidP="00E92B04">
      <w:pPr>
        <w:spacing w:after="0"/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21652A">
        <w:rPr>
          <w:rFonts w:ascii="Arial" w:hAnsi="Arial" w:cs="Arial"/>
          <w:i/>
          <w:sz w:val="20"/>
          <w:szCs w:val="20"/>
          <w:lang w:val="cs-CZ"/>
        </w:rPr>
        <w:t>Mgr. Silvie Doláková</w:t>
      </w:r>
    </w:p>
    <w:p w:rsidR="00495A3C" w:rsidRPr="0021652A" w:rsidRDefault="00FD4643" w:rsidP="00495A3C">
      <w:pPr>
        <w:spacing w:after="0"/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21652A">
        <w:rPr>
          <w:rFonts w:ascii="Arial" w:hAnsi="Arial" w:cs="Arial"/>
          <w:i/>
          <w:sz w:val="20"/>
          <w:szCs w:val="20"/>
          <w:lang w:val="cs-CZ"/>
        </w:rPr>
        <w:t>Původním povoláním učitelka v mateřské škole, nyní nezávis</w:t>
      </w:r>
      <w:r w:rsidR="009C5F34" w:rsidRPr="0021652A">
        <w:rPr>
          <w:rFonts w:ascii="Arial" w:hAnsi="Arial" w:cs="Arial"/>
          <w:i/>
          <w:sz w:val="20"/>
          <w:szCs w:val="20"/>
          <w:lang w:val="cs-CZ"/>
        </w:rPr>
        <w:t>lá lektorka metodiky výuky dětí </w:t>
      </w:r>
      <w:r w:rsidRPr="0021652A">
        <w:rPr>
          <w:rFonts w:ascii="Arial" w:hAnsi="Arial" w:cs="Arial"/>
          <w:i/>
          <w:sz w:val="20"/>
          <w:szCs w:val="20"/>
          <w:lang w:val="cs-CZ"/>
        </w:rPr>
        <w:t>ve věku od 4–15 let. Specializuji se hlavně na práci s předškolními a raně školními dětmi. Projekt „</w:t>
      </w:r>
      <w:r w:rsidRPr="0021652A">
        <w:rPr>
          <w:rFonts w:ascii="Arial" w:hAnsi="Arial" w:cs="Arial"/>
          <w:i/>
          <w:iCs/>
          <w:sz w:val="20"/>
          <w:szCs w:val="20"/>
          <w:lang w:val="cs-CZ"/>
        </w:rPr>
        <w:t>Pohádka nás naučí</w:t>
      </w:r>
      <w:r w:rsidRPr="0021652A">
        <w:rPr>
          <w:rFonts w:ascii="Arial" w:hAnsi="Arial" w:cs="Arial"/>
          <w:i/>
          <w:sz w:val="20"/>
          <w:szCs w:val="20"/>
          <w:lang w:val="cs-CZ"/>
        </w:rPr>
        <w:t>“ byl oceněn cenou vydavatelství Pearson ELT Teachers‘ Award jako nejlepší učitelská inovace v Evropě a centrální Asii.</w:t>
      </w:r>
    </w:p>
    <w:p w:rsidR="00FD4643" w:rsidRPr="0021652A" w:rsidRDefault="00495A3C" w:rsidP="00495A3C">
      <w:pPr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21652A">
        <w:rPr>
          <w:rFonts w:ascii="Arial" w:hAnsi="Arial" w:cs="Arial"/>
          <w:i/>
          <w:sz w:val="20"/>
          <w:szCs w:val="20"/>
          <w:lang w:val="cs-CZ"/>
        </w:rPr>
        <w:t xml:space="preserve">Více: </w:t>
      </w:r>
      <w:hyperlink r:id="rId10" w:history="1">
        <w:r w:rsidR="00FD4643" w:rsidRPr="0021652A">
          <w:rPr>
            <w:rStyle w:val="Hypertextovodkaz"/>
            <w:rFonts w:ascii="Arial" w:hAnsi="Arial" w:cs="Arial"/>
            <w:i/>
            <w:color w:val="000099"/>
            <w:sz w:val="20"/>
            <w:szCs w:val="20"/>
            <w:lang w:val="cs-CZ"/>
          </w:rPr>
          <w:t>https://www.sylviad.cz/</w:t>
        </w:r>
      </w:hyperlink>
      <w:r w:rsidR="00FD4643" w:rsidRPr="0021652A">
        <w:rPr>
          <w:rFonts w:ascii="Arial" w:hAnsi="Arial" w:cs="Arial"/>
          <w:i/>
          <w:sz w:val="20"/>
          <w:szCs w:val="20"/>
          <w:lang w:val="cs-CZ"/>
        </w:rPr>
        <w:t xml:space="preserve"> </w:t>
      </w:r>
    </w:p>
    <w:p w:rsidR="00FD4643" w:rsidRPr="0021652A" w:rsidRDefault="00831087" w:rsidP="00831087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>Cena webináře</w:t>
      </w:r>
      <w:r w:rsidR="00A77043" w:rsidRPr="0021652A">
        <w:rPr>
          <w:rFonts w:ascii="Arial" w:hAnsi="Arial" w:cs="Arial"/>
          <w:sz w:val="20"/>
          <w:szCs w:val="20"/>
          <w:lang w:val="cs-CZ"/>
        </w:rPr>
        <w:t xml:space="preserve">: 1890 </w:t>
      </w:r>
      <w:r w:rsidR="00495A3C" w:rsidRPr="0021652A">
        <w:rPr>
          <w:rFonts w:ascii="Arial" w:hAnsi="Arial" w:cs="Arial"/>
          <w:sz w:val="20"/>
          <w:szCs w:val="20"/>
          <w:lang w:val="cs-CZ"/>
        </w:rPr>
        <w:t>Kč</w:t>
      </w:r>
    </w:p>
    <w:p w:rsidR="00495A3C" w:rsidRPr="0021652A" w:rsidRDefault="00495A3C" w:rsidP="0067311C">
      <w:pPr>
        <w:spacing w:after="0" w:line="240" w:lineRule="auto"/>
        <w:rPr>
          <w:rFonts w:ascii="Arial" w:hAnsi="Arial" w:cs="Arial"/>
          <w:color w:val="000099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>Přihláška</w:t>
      </w:r>
      <w:r w:rsidR="00126DAF" w:rsidRPr="0021652A">
        <w:rPr>
          <w:rFonts w:ascii="Arial" w:hAnsi="Arial" w:cs="Arial"/>
          <w:sz w:val="20"/>
          <w:szCs w:val="20"/>
          <w:lang w:val="cs-CZ"/>
        </w:rPr>
        <w:t xml:space="preserve"> zde</w:t>
      </w:r>
      <w:r w:rsidRPr="0021652A">
        <w:rPr>
          <w:rFonts w:ascii="Arial" w:hAnsi="Arial" w:cs="Arial"/>
          <w:sz w:val="20"/>
          <w:szCs w:val="20"/>
          <w:lang w:val="cs-CZ"/>
        </w:rPr>
        <w:t xml:space="preserve">: </w:t>
      </w:r>
      <w:hyperlink r:id="rId11" w:history="1">
        <w:r w:rsidR="00AC7959" w:rsidRPr="0021652A">
          <w:rPr>
            <w:rStyle w:val="Hypertextovodkaz"/>
            <w:rFonts w:ascii="Arial" w:hAnsi="Arial" w:cs="Arial"/>
            <w:color w:val="000099"/>
            <w:sz w:val="20"/>
            <w:szCs w:val="20"/>
            <w:lang w:val="cs-CZ"/>
          </w:rPr>
          <w:t>Pohádka nás naučí</w:t>
        </w:r>
      </w:hyperlink>
      <w:r w:rsidR="00E92B04" w:rsidRPr="0021652A">
        <w:rPr>
          <w:rFonts w:ascii="Arial" w:hAnsi="Arial" w:cs="Arial"/>
          <w:color w:val="000099"/>
          <w:sz w:val="20"/>
          <w:szCs w:val="20"/>
          <w:lang w:val="cs-CZ"/>
        </w:rPr>
        <w:t xml:space="preserve"> </w:t>
      </w:r>
    </w:p>
    <w:p w:rsidR="0067311C" w:rsidRPr="0021652A" w:rsidRDefault="0067311C" w:rsidP="0067311C">
      <w:pPr>
        <w:spacing w:after="0" w:line="240" w:lineRule="auto"/>
        <w:rPr>
          <w:rFonts w:ascii="Arial" w:hAnsi="Arial" w:cs="Arial"/>
          <w:color w:val="000099"/>
          <w:sz w:val="20"/>
          <w:szCs w:val="20"/>
          <w:lang w:val="cs-CZ"/>
        </w:rPr>
      </w:pPr>
    </w:p>
    <w:p w:rsidR="00996725" w:rsidRPr="0021652A" w:rsidRDefault="00996725" w:rsidP="00E92B04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:rsidR="0046459B" w:rsidRPr="0021652A" w:rsidRDefault="0046459B" w:rsidP="00E92B04">
      <w:pPr>
        <w:spacing w:after="0"/>
        <w:rPr>
          <w:rFonts w:ascii="Arial" w:hAnsi="Arial" w:cs="Arial"/>
          <w:b/>
          <w:color w:val="000099"/>
          <w:sz w:val="20"/>
          <w:szCs w:val="20"/>
          <w:lang w:val="cs-CZ"/>
        </w:rPr>
      </w:pPr>
    </w:p>
    <w:p w:rsidR="0046459B" w:rsidRPr="0021652A" w:rsidRDefault="0046459B" w:rsidP="00E92B04">
      <w:pPr>
        <w:spacing w:after="0"/>
        <w:rPr>
          <w:rFonts w:ascii="Arial" w:hAnsi="Arial" w:cs="Arial"/>
          <w:b/>
          <w:color w:val="000099"/>
          <w:sz w:val="20"/>
          <w:szCs w:val="20"/>
          <w:lang w:val="cs-CZ"/>
        </w:rPr>
      </w:pPr>
    </w:p>
    <w:p w:rsidR="0046459B" w:rsidRPr="0021652A" w:rsidRDefault="0046459B" w:rsidP="00E92B04">
      <w:pPr>
        <w:spacing w:after="0"/>
        <w:rPr>
          <w:rFonts w:ascii="Arial" w:hAnsi="Arial" w:cs="Arial"/>
          <w:b/>
          <w:color w:val="000099"/>
          <w:sz w:val="20"/>
          <w:szCs w:val="20"/>
          <w:lang w:val="cs-CZ"/>
        </w:rPr>
      </w:pPr>
    </w:p>
    <w:p w:rsidR="0046459B" w:rsidRPr="0021652A" w:rsidRDefault="0046459B" w:rsidP="00E92B04">
      <w:pPr>
        <w:spacing w:after="0"/>
        <w:rPr>
          <w:rFonts w:ascii="Arial" w:hAnsi="Arial" w:cs="Arial"/>
          <w:b/>
          <w:color w:val="000099"/>
          <w:sz w:val="20"/>
          <w:szCs w:val="20"/>
          <w:lang w:val="cs-CZ"/>
        </w:rPr>
      </w:pPr>
    </w:p>
    <w:p w:rsidR="0046459B" w:rsidRPr="0021652A" w:rsidRDefault="0046459B" w:rsidP="00E92B04">
      <w:pPr>
        <w:spacing w:after="0"/>
        <w:rPr>
          <w:rFonts w:ascii="Arial" w:hAnsi="Arial" w:cs="Arial"/>
          <w:b/>
          <w:color w:val="000099"/>
          <w:sz w:val="20"/>
          <w:szCs w:val="20"/>
          <w:lang w:val="cs-CZ"/>
        </w:rPr>
      </w:pPr>
    </w:p>
    <w:p w:rsidR="0046459B" w:rsidRPr="0021652A" w:rsidRDefault="0046459B" w:rsidP="00E92B04">
      <w:pPr>
        <w:spacing w:after="0"/>
        <w:rPr>
          <w:rFonts w:ascii="Arial" w:hAnsi="Arial" w:cs="Arial"/>
          <w:b/>
          <w:color w:val="000099"/>
          <w:sz w:val="20"/>
          <w:szCs w:val="20"/>
          <w:lang w:val="cs-CZ"/>
        </w:rPr>
      </w:pPr>
    </w:p>
    <w:p w:rsidR="0046459B" w:rsidRPr="0021652A" w:rsidRDefault="0046459B" w:rsidP="00E92B04">
      <w:pPr>
        <w:spacing w:after="0"/>
        <w:rPr>
          <w:rFonts w:ascii="Arial" w:hAnsi="Arial" w:cs="Arial"/>
          <w:b/>
          <w:color w:val="000099"/>
          <w:sz w:val="20"/>
          <w:szCs w:val="20"/>
          <w:lang w:val="cs-CZ"/>
        </w:rPr>
      </w:pPr>
    </w:p>
    <w:p w:rsidR="00E92B04" w:rsidRPr="0021652A" w:rsidRDefault="00E92B04" w:rsidP="00E92B04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21652A">
        <w:rPr>
          <w:rFonts w:ascii="Arial" w:hAnsi="Arial" w:cs="Arial"/>
          <w:b/>
          <w:color w:val="000099"/>
          <w:sz w:val="20"/>
          <w:szCs w:val="20"/>
          <w:lang w:val="cs-CZ"/>
        </w:rPr>
        <w:t>9.00–12.30</w:t>
      </w:r>
    </w:p>
    <w:p w:rsidR="00495A3C" w:rsidRPr="0021652A" w:rsidRDefault="00E92B04" w:rsidP="00E92B04">
      <w:pPr>
        <w:spacing w:after="0"/>
        <w:rPr>
          <w:rFonts w:ascii="Arial" w:hAnsi="Arial" w:cs="Arial"/>
          <w:b/>
          <w:sz w:val="20"/>
          <w:szCs w:val="20"/>
          <w:lang w:val="cs-CZ"/>
        </w:rPr>
      </w:pPr>
      <w:r w:rsidRPr="0021652A">
        <w:rPr>
          <w:rFonts w:ascii="Arial" w:hAnsi="Arial" w:cs="Arial"/>
          <w:b/>
          <w:sz w:val="20"/>
          <w:szCs w:val="20"/>
          <w:lang w:val="cs-CZ"/>
        </w:rPr>
        <w:t>Český jazyk v mnohojazyčném prostředí Evropských škol, příklady inspirativní praxe</w:t>
      </w:r>
    </w:p>
    <w:p w:rsidR="00E92B04" w:rsidRPr="0021652A" w:rsidRDefault="00E92B04" w:rsidP="00495A3C">
      <w:pPr>
        <w:rPr>
          <w:rFonts w:ascii="Arial" w:hAnsi="Arial" w:cs="Arial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>PhDr. Dana Musilová</w:t>
      </w:r>
      <w:r w:rsidR="009C5F34" w:rsidRPr="0021652A">
        <w:rPr>
          <w:rFonts w:ascii="Arial" w:hAnsi="Arial" w:cs="Arial"/>
          <w:sz w:val="20"/>
          <w:szCs w:val="20"/>
          <w:lang w:val="cs-CZ"/>
        </w:rPr>
        <w:t xml:space="preserve">  </w:t>
      </w:r>
    </w:p>
    <w:p w:rsidR="00740923" w:rsidRPr="0021652A" w:rsidRDefault="00740923" w:rsidP="00495A3C">
      <w:pPr>
        <w:rPr>
          <w:rFonts w:ascii="Arial" w:hAnsi="Arial" w:cs="Arial"/>
          <w:sz w:val="20"/>
          <w:szCs w:val="20"/>
          <w:lang w:val="cs-CZ"/>
        </w:rPr>
      </w:pPr>
      <w:r w:rsidRPr="0021652A">
        <w:rPr>
          <w:rFonts w:ascii="Arial" w:hAnsi="Arial" w:cs="Arial"/>
          <w:noProof/>
          <w:sz w:val="20"/>
          <w:szCs w:val="20"/>
          <w:lang w:val="cs-CZ" w:eastAsia="cs-CZ"/>
        </w:rPr>
        <w:drawing>
          <wp:inline distT="0" distB="0" distL="0" distR="0">
            <wp:extent cx="806450" cy="1103134"/>
            <wp:effectExtent l="0" t="0" r="0" b="190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ez názvu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872" cy="1125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B38" w:rsidRPr="0021652A" w:rsidRDefault="007D24D5" w:rsidP="00460B38">
      <w:pPr>
        <w:spacing w:after="0"/>
        <w:jc w:val="both"/>
        <w:rPr>
          <w:rFonts w:ascii="Arial" w:hAnsi="Arial" w:cs="Arial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>Časová dotace: 4</w:t>
      </w:r>
      <w:r w:rsidR="00460B38" w:rsidRPr="0021652A">
        <w:rPr>
          <w:rFonts w:ascii="Arial" w:hAnsi="Arial" w:cs="Arial"/>
          <w:sz w:val="20"/>
          <w:szCs w:val="20"/>
          <w:lang w:val="cs-CZ"/>
        </w:rPr>
        <w:t>,5 x 45 minut</w:t>
      </w:r>
    </w:p>
    <w:p w:rsidR="00460B38" w:rsidRPr="0021652A" w:rsidRDefault="00460B38" w:rsidP="00460B38">
      <w:pPr>
        <w:spacing w:after="0"/>
        <w:jc w:val="both"/>
        <w:rPr>
          <w:rFonts w:ascii="Arial" w:hAnsi="Arial" w:cs="Arial"/>
          <w:sz w:val="20"/>
          <w:szCs w:val="20"/>
          <w:lang w:val="cs-CZ"/>
        </w:rPr>
      </w:pPr>
    </w:p>
    <w:p w:rsidR="00E92B04" w:rsidRPr="0021652A" w:rsidRDefault="00E92B04" w:rsidP="00CC0DC5">
      <w:pPr>
        <w:spacing w:after="80"/>
        <w:jc w:val="both"/>
        <w:rPr>
          <w:rFonts w:ascii="Arial" w:hAnsi="Arial" w:cs="Arial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>Ve webináři lektorka představí účastníkům průřez inovativními vyučovacími metodami uplatňovanými při výuce předmětu český jazyk a literatura v primárním cyklu Evropských škol. Na konkrétních příkladech představí např.</w:t>
      </w:r>
    </w:p>
    <w:p w:rsidR="00E92B04" w:rsidRPr="0021652A" w:rsidRDefault="00E92B04" w:rsidP="00E92B04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52A">
        <w:rPr>
          <w:rFonts w:ascii="Arial" w:hAnsi="Arial" w:cs="Arial"/>
          <w:sz w:val="20"/>
          <w:szCs w:val="20"/>
        </w:rPr>
        <w:t>Interaktivní vyučovací metody: „Jak komunikujeme?“</w:t>
      </w:r>
    </w:p>
    <w:p w:rsidR="00E92B04" w:rsidRPr="0021652A" w:rsidRDefault="00E92B04" w:rsidP="00E92B04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52A">
        <w:rPr>
          <w:rFonts w:ascii="Arial" w:hAnsi="Arial" w:cs="Arial"/>
          <w:sz w:val="20"/>
          <w:szCs w:val="20"/>
        </w:rPr>
        <w:t>Příklady rozvíjení čtenářské gramotnosti: „Čtení je zážitek!“</w:t>
      </w:r>
    </w:p>
    <w:p w:rsidR="00E92B04" w:rsidRPr="0021652A" w:rsidRDefault="00E92B04" w:rsidP="00E92B04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52A">
        <w:rPr>
          <w:rFonts w:ascii="Arial" w:hAnsi="Arial" w:cs="Arial"/>
          <w:sz w:val="20"/>
          <w:szCs w:val="20"/>
        </w:rPr>
        <w:t>Podpora psané komunikace: „Tvoříme časopis!“</w:t>
      </w:r>
    </w:p>
    <w:p w:rsidR="00E92B04" w:rsidRPr="0021652A" w:rsidRDefault="00E92B04" w:rsidP="00E92B04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52A">
        <w:rPr>
          <w:rFonts w:ascii="Arial" w:hAnsi="Arial" w:cs="Arial"/>
          <w:sz w:val="20"/>
          <w:szCs w:val="20"/>
        </w:rPr>
        <w:t>Český jazyk v kontextu rozvíjení klíčových kompetencí: „S češtinou poznáváme svět.“</w:t>
      </w:r>
    </w:p>
    <w:p w:rsidR="00E92B04" w:rsidRPr="0021652A" w:rsidRDefault="00E92B04" w:rsidP="00E92B04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52A">
        <w:rPr>
          <w:rFonts w:ascii="Arial" w:hAnsi="Arial" w:cs="Arial"/>
          <w:sz w:val="20"/>
          <w:szCs w:val="20"/>
        </w:rPr>
        <w:t>Rozvíjení schopnosti sebehodnocení: „Aha, už to umím!“</w:t>
      </w:r>
    </w:p>
    <w:p w:rsidR="00E92B04" w:rsidRPr="0021652A" w:rsidRDefault="00E92B04" w:rsidP="00E92B04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1652A">
        <w:rPr>
          <w:rFonts w:ascii="Arial" w:hAnsi="Arial" w:cs="Arial"/>
          <w:sz w:val="20"/>
          <w:szCs w:val="20"/>
        </w:rPr>
        <w:t>a další</w:t>
      </w:r>
    </w:p>
    <w:p w:rsidR="00E92B04" w:rsidRPr="0021652A" w:rsidRDefault="00E92B04" w:rsidP="00A82472">
      <w:pPr>
        <w:spacing w:after="0"/>
        <w:jc w:val="both"/>
        <w:rPr>
          <w:rFonts w:ascii="Arial" w:hAnsi="Arial" w:cs="Arial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>V rámci aktivit se účastníci spolu s lektorkou dotknou také vzdělávání dětí z dvojjazyčných a vícejazyčných rodin a aktuální problematiky distanční výuky.</w:t>
      </w:r>
    </w:p>
    <w:p w:rsidR="00E92B04" w:rsidRPr="0021652A" w:rsidRDefault="00E92B04" w:rsidP="00A82472">
      <w:pPr>
        <w:jc w:val="both"/>
        <w:rPr>
          <w:rFonts w:ascii="Arial" w:hAnsi="Arial" w:cs="Arial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>Interaktivní charakter webináře předpokládá aktivní zapojení účastníků.</w:t>
      </w:r>
    </w:p>
    <w:p w:rsidR="00AC7959" w:rsidRPr="0021652A" w:rsidRDefault="00E92B04" w:rsidP="00831087">
      <w:pPr>
        <w:spacing w:after="0"/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21652A">
        <w:rPr>
          <w:rFonts w:ascii="Arial" w:hAnsi="Arial" w:cs="Arial"/>
          <w:i/>
          <w:sz w:val="20"/>
          <w:szCs w:val="20"/>
          <w:lang w:val="cs-CZ"/>
        </w:rPr>
        <w:t>PhDr.</w:t>
      </w:r>
      <w:r w:rsidR="00CE630A" w:rsidRPr="0021652A">
        <w:rPr>
          <w:rFonts w:ascii="Arial" w:hAnsi="Arial" w:cs="Arial"/>
          <w:i/>
          <w:sz w:val="20"/>
          <w:szCs w:val="20"/>
          <w:lang w:val="cs-CZ"/>
        </w:rPr>
        <w:t xml:space="preserve"> Dana Musilová</w:t>
      </w:r>
    </w:p>
    <w:p w:rsidR="00E92B04" w:rsidRPr="0021652A" w:rsidRDefault="00E92B04" w:rsidP="00E92B04">
      <w:pPr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21652A">
        <w:rPr>
          <w:rFonts w:ascii="Arial" w:hAnsi="Arial" w:cs="Arial"/>
          <w:i/>
          <w:sz w:val="20"/>
          <w:szCs w:val="20"/>
          <w:lang w:val="cs-CZ"/>
        </w:rPr>
        <w:t xml:space="preserve">je zaměstnankyní České školní inspekce a od roku 2005 je nominovanou národní inspektorkou pro předškolní a primární cyklus Evropských škol </w:t>
      </w:r>
      <w:hyperlink r:id="rId13" w:history="1">
        <w:r w:rsidRPr="0021652A">
          <w:rPr>
            <w:rStyle w:val="Hypertextovodkaz"/>
            <w:rFonts w:ascii="Arial" w:hAnsi="Arial" w:cs="Arial"/>
            <w:i/>
            <w:color w:val="auto"/>
            <w:sz w:val="20"/>
            <w:szCs w:val="20"/>
            <w:lang w:val="cs-CZ"/>
          </w:rPr>
          <w:t>www.eursc.eu</w:t>
        </w:r>
      </w:hyperlink>
      <w:r w:rsidRPr="0021652A">
        <w:rPr>
          <w:rFonts w:ascii="Arial" w:hAnsi="Arial" w:cs="Arial"/>
          <w:i/>
          <w:sz w:val="20"/>
          <w:szCs w:val="20"/>
          <w:lang w:val="cs-CZ"/>
        </w:rPr>
        <w:t xml:space="preserve">. Jejím hlavním úkolem je dohlížet </w:t>
      </w:r>
      <w:r w:rsidRPr="0021652A">
        <w:rPr>
          <w:rFonts w:ascii="Arial" w:hAnsi="Arial" w:cs="Arial"/>
          <w:bCs/>
          <w:i/>
          <w:sz w:val="20"/>
          <w:szCs w:val="20"/>
          <w:lang w:val="cs-CZ"/>
        </w:rPr>
        <w:t xml:space="preserve">na vzdělávání žáků českých sekcí, podílet se na výběru a hodnocení učitelů i členů školského managementu, poskytovat jim metodické vedení a rovněž poskytovat poradenské služby žákům i jejich rodičům. </w:t>
      </w:r>
    </w:p>
    <w:p w:rsidR="00E92B04" w:rsidRPr="0021652A" w:rsidRDefault="00E92B04" w:rsidP="00E92B04">
      <w:pPr>
        <w:jc w:val="both"/>
        <w:rPr>
          <w:rFonts w:ascii="Arial" w:hAnsi="Arial" w:cs="Arial"/>
          <w:bCs/>
          <w:i/>
          <w:sz w:val="20"/>
          <w:szCs w:val="20"/>
          <w:lang w:val="cs-CZ"/>
        </w:rPr>
      </w:pPr>
      <w:r w:rsidRPr="0021652A">
        <w:rPr>
          <w:rFonts w:ascii="Arial" w:hAnsi="Arial" w:cs="Arial"/>
          <w:bCs/>
          <w:i/>
          <w:sz w:val="20"/>
          <w:szCs w:val="20"/>
          <w:lang w:val="cs-CZ"/>
        </w:rPr>
        <w:t>Dana Musilová je v rámci systému Evropských škol (EŠ) inspektorkou zodpovědnou za předškolní vzdělávání, za hodnocení žáků v předškolním a primárním cyklu a za oblast podpory vzdělávání žáků se SVP. Je spoluautorkou učebních osnov českého jazyka, kurikula pro předškolní vzdělávání, pojetí, strategie a nástrojů pro hodnocení v systému EŠ, politiky pro podporu vzdělávání žáků se SVP v systému EŠ a dalších strategických, kurikulárních a metodických materiálů. V současnosti se podílí rovněž na probíhající reformě systému Evropských škol.</w:t>
      </w:r>
    </w:p>
    <w:p w:rsidR="00831087" w:rsidRPr="0021652A" w:rsidRDefault="00831087" w:rsidP="00831087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>Tento webinář je zdarma.</w:t>
      </w:r>
    </w:p>
    <w:p w:rsidR="00831087" w:rsidRPr="0021652A" w:rsidRDefault="00831087" w:rsidP="0067311C">
      <w:pPr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 xml:space="preserve">Přihláška zde: </w:t>
      </w:r>
      <w:hyperlink r:id="rId14" w:history="1">
        <w:r w:rsidR="002C70C8" w:rsidRPr="0021652A">
          <w:rPr>
            <w:rStyle w:val="Hypertextovodkaz"/>
            <w:rFonts w:ascii="Arial" w:hAnsi="Arial" w:cs="Arial"/>
            <w:color w:val="000099"/>
            <w:sz w:val="20"/>
            <w:szCs w:val="20"/>
            <w:lang w:val="cs-CZ"/>
          </w:rPr>
          <w:t>Český jazyk v mnohojazyčném prostředí Evropských škol, příklady inspirativní praxe</w:t>
        </w:r>
      </w:hyperlink>
    </w:p>
    <w:p w:rsidR="0067311C" w:rsidRPr="0021652A" w:rsidRDefault="0067311C" w:rsidP="0067311C">
      <w:pPr>
        <w:spacing w:after="0" w:line="240" w:lineRule="auto"/>
        <w:rPr>
          <w:rFonts w:ascii="Arial" w:hAnsi="Arial" w:cs="Arial"/>
          <w:sz w:val="20"/>
          <w:szCs w:val="20"/>
          <w:lang w:val="cs-CZ"/>
        </w:rPr>
      </w:pPr>
    </w:p>
    <w:p w:rsidR="00996725" w:rsidRPr="0021652A" w:rsidRDefault="00996725" w:rsidP="00831087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:rsidR="00126DAF" w:rsidRPr="0021652A" w:rsidRDefault="00460B38" w:rsidP="00126DAF">
      <w:pPr>
        <w:pStyle w:val="Bezmezer"/>
        <w:rPr>
          <w:rFonts w:ascii="Arial" w:hAnsi="Arial" w:cs="Arial"/>
          <w:b/>
          <w:color w:val="000099"/>
          <w:sz w:val="20"/>
          <w:szCs w:val="20"/>
          <w:shd w:val="clear" w:color="auto" w:fill="DEEAF6" w:themeFill="accent1" w:themeFillTint="33"/>
        </w:rPr>
      </w:pPr>
      <w:r w:rsidRPr="0021652A">
        <w:rPr>
          <w:rFonts w:ascii="Arial" w:hAnsi="Arial" w:cs="Arial"/>
          <w:b/>
          <w:color w:val="000099"/>
          <w:sz w:val="20"/>
          <w:szCs w:val="20"/>
          <w:shd w:val="clear" w:color="auto" w:fill="DEEAF6" w:themeFill="accent1" w:themeFillTint="33"/>
        </w:rPr>
        <w:t>1</w:t>
      </w:r>
      <w:r w:rsidR="00126DAF" w:rsidRPr="0021652A">
        <w:rPr>
          <w:rFonts w:ascii="Arial" w:hAnsi="Arial" w:cs="Arial"/>
          <w:b/>
          <w:color w:val="000099"/>
          <w:sz w:val="20"/>
          <w:szCs w:val="20"/>
          <w:shd w:val="clear" w:color="auto" w:fill="DEEAF6" w:themeFill="accent1" w:themeFillTint="33"/>
        </w:rPr>
        <w:t>3.00–15.00</w:t>
      </w:r>
    </w:p>
    <w:p w:rsidR="00126DAF" w:rsidRPr="0021652A" w:rsidRDefault="00126DAF" w:rsidP="00126DAF">
      <w:pPr>
        <w:pStyle w:val="Bezmezer"/>
        <w:rPr>
          <w:rFonts w:ascii="Arial" w:hAnsi="Arial" w:cs="Arial"/>
          <w:b/>
          <w:sz w:val="20"/>
          <w:szCs w:val="20"/>
          <w:shd w:val="clear" w:color="auto" w:fill="DEEAF6" w:themeFill="accent1" w:themeFillTint="33"/>
        </w:rPr>
      </w:pPr>
      <w:r w:rsidRPr="0021652A">
        <w:rPr>
          <w:rFonts w:ascii="Arial" w:hAnsi="Arial" w:cs="Arial"/>
          <w:b/>
          <w:sz w:val="20"/>
          <w:szCs w:val="20"/>
          <w:shd w:val="clear" w:color="auto" w:fill="DEEAF6" w:themeFill="accent1" w:themeFillTint="33"/>
        </w:rPr>
        <w:t>Jazyková identita žáka a jazykové autoportréty jako pedagogické nástroje v zahraničních českých školách</w:t>
      </w:r>
    </w:p>
    <w:p w:rsidR="00495A3C" w:rsidRPr="0021652A" w:rsidRDefault="00126DAF" w:rsidP="00460B38">
      <w:pPr>
        <w:pStyle w:val="Bezmezer"/>
        <w:rPr>
          <w:rFonts w:ascii="Arial" w:hAnsi="Arial" w:cs="Arial"/>
          <w:sz w:val="20"/>
          <w:szCs w:val="20"/>
          <w:shd w:val="clear" w:color="auto" w:fill="DEEAF6" w:themeFill="accent1" w:themeFillTint="33"/>
        </w:rPr>
      </w:pPr>
      <w:r w:rsidRPr="0021652A">
        <w:rPr>
          <w:rFonts w:ascii="Arial" w:hAnsi="Arial" w:cs="Arial"/>
          <w:noProof/>
          <w:sz w:val="20"/>
          <w:szCs w:val="20"/>
          <w:shd w:val="clear" w:color="auto" w:fill="DEEAF6" w:themeFill="accent1" w:themeFillTint="33"/>
        </w:rPr>
        <w:t>M.A.</w:t>
      </w:r>
      <w:r w:rsidRPr="0021652A">
        <w:rPr>
          <w:rFonts w:ascii="Arial" w:hAnsi="Arial" w:cs="Arial"/>
          <w:sz w:val="20"/>
          <w:szCs w:val="20"/>
          <w:shd w:val="clear" w:color="auto" w:fill="DEEAF6" w:themeFill="accent1" w:themeFillTint="33"/>
        </w:rPr>
        <w:t xml:space="preserve"> Renata </w:t>
      </w:r>
      <w:r w:rsidR="0048505E">
        <w:rPr>
          <w:rFonts w:ascii="Arial" w:hAnsi="Arial" w:cs="Arial"/>
          <w:sz w:val="20"/>
          <w:szCs w:val="20"/>
          <w:shd w:val="clear" w:color="auto" w:fill="DEEAF6" w:themeFill="accent1" w:themeFillTint="33"/>
        </w:rPr>
        <w:t xml:space="preserve">Emilsson </w:t>
      </w:r>
      <w:r w:rsidRPr="0021652A">
        <w:rPr>
          <w:rFonts w:ascii="Arial" w:hAnsi="Arial" w:cs="Arial"/>
          <w:sz w:val="20"/>
          <w:szCs w:val="20"/>
          <w:shd w:val="clear" w:color="auto" w:fill="DEEAF6" w:themeFill="accent1" w:themeFillTint="33"/>
        </w:rPr>
        <w:t>Pešková</w:t>
      </w:r>
    </w:p>
    <w:p w:rsidR="00996725" w:rsidRPr="0021652A" w:rsidRDefault="00996725" w:rsidP="00460B38">
      <w:pPr>
        <w:pStyle w:val="Bezmezer"/>
        <w:rPr>
          <w:rFonts w:ascii="Arial" w:hAnsi="Arial" w:cs="Arial"/>
          <w:sz w:val="20"/>
          <w:szCs w:val="20"/>
          <w:shd w:val="clear" w:color="auto" w:fill="DEEAF6" w:themeFill="accent1" w:themeFillTint="33"/>
        </w:rPr>
      </w:pPr>
    </w:p>
    <w:p w:rsidR="00996725" w:rsidRPr="0021652A" w:rsidRDefault="00996725" w:rsidP="00460B38">
      <w:pPr>
        <w:pStyle w:val="Bezmezer"/>
        <w:rPr>
          <w:rFonts w:ascii="Arial" w:hAnsi="Arial" w:cs="Arial"/>
          <w:sz w:val="20"/>
          <w:szCs w:val="20"/>
          <w:shd w:val="clear" w:color="auto" w:fill="DEEAF6" w:themeFill="accent1" w:themeFillTint="33"/>
        </w:rPr>
      </w:pPr>
      <w:r w:rsidRPr="0021652A">
        <w:rPr>
          <w:rFonts w:ascii="Arial" w:hAnsi="Arial" w:cs="Arial"/>
          <w:noProof/>
          <w:sz w:val="20"/>
          <w:szCs w:val="20"/>
          <w:shd w:val="clear" w:color="auto" w:fill="DEEAF6" w:themeFill="accent1" w:themeFillTint="33"/>
          <w:lang w:eastAsia="cs-CZ"/>
        </w:rPr>
        <w:drawing>
          <wp:inline distT="0" distB="0" distL="0" distR="0">
            <wp:extent cx="812800" cy="1044202"/>
            <wp:effectExtent l="0" t="0" r="6350" b="381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 Peskova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856" cy="106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B38" w:rsidRPr="0021652A" w:rsidRDefault="00460B38" w:rsidP="00460B38">
      <w:pPr>
        <w:pStyle w:val="Bezmezer"/>
        <w:rPr>
          <w:rFonts w:ascii="Arial" w:hAnsi="Arial" w:cs="Arial"/>
          <w:sz w:val="20"/>
          <w:szCs w:val="20"/>
        </w:rPr>
      </w:pPr>
    </w:p>
    <w:p w:rsidR="00460B38" w:rsidRPr="0021652A" w:rsidRDefault="00460B38" w:rsidP="00460B38">
      <w:pPr>
        <w:spacing w:after="0"/>
        <w:jc w:val="both"/>
        <w:rPr>
          <w:rFonts w:ascii="Arial" w:hAnsi="Arial" w:cs="Arial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>Časová dotace: 2,5 x 45 minut</w:t>
      </w:r>
    </w:p>
    <w:p w:rsidR="00460B38" w:rsidRPr="0021652A" w:rsidRDefault="00460B38" w:rsidP="00460B38">
      <w:pPr>
        <w:spacing w:after="0"/>
        <w:jc w:val="both"/>
        <w:rPr>
          <w:rFonts w:ascii="Arial" w:hAnsi="Arial" w:cs="Arial"/>
          <w:sz w:val="20"/>
          <w:szCs w:val="20"/>
          <w:lang w:val="cs-CZ"/>
        </w:rPr>
      </w:pPr>
    </w:p>
    <w:p w:rsidR="00126DAF" w:rsidRPr="0021652A" w:rsidRDefault="00126DAF" w:rsidP="00126DAF">
      <w:pPr>
        <w:shd w:val="clear" w:color="auto" w:fill="DEEAF6" w:themeFill="accent1" w:themeFillTint="33"/>
        <w:spacing w:after="24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val="cs-CZ" w:eastAsia="cs-CZ"/>
        </w:rPr>
      </w:pPr>
      <w:r w:rsidRPr="0021652A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>Účastníci semináře se dozvědí, co je jazyková identita žáků a jak lze využití široké škály tzv. identitních textů („identity texts“) ve výuce. Běhe</w:t>
      </w:r>
      <w:r w:rsidR="009C5F34" w:rsidRPr="0021652A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>m semináře účastníci vytvoří a p</w:t>
      </w:r>
      <w:r w:rsidRPr="0021652A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>ředstaví kolegům svůj jazykový autoportrét a nakonec </w:t>
      </w:r>
      <w:r w:rsidRPr="0021652A">
        <w:rPr>
          <w:rFonts w:ascii="Arial" w:eastAsia="Times New Roman" w:hAnsi="Arial" w:cs="Arial"/>
          <w:color w:val="222222"/>
          <w:sz w:val="20"/>
          <w:szCs w:val="20"/>
          <w:lang w:val="cs-CZ" w:eastAsia="cs-CZ"/>
        </w:rPr>
        <w:t>na základě osobní zkušenosti</w:t>
      </w:r>
      <w:r w:rsidRPr="0021652A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> </w:t>
      </w:r>
      <w:r w:rsidRPr="0021652A">
        <w:rPr>
          <w:rFonts w:ascii="Arial" w:eastAsia="Times New Roman" w:hAnsi="Arial" w:cs="Arial"/>
          <w:color w:val="222222"/>
          <w:sz w:val="20"/>
          <w:szCs w:val="20"/>
          <w:lang w:val="cs-CZ" w:eastAsia="cs-CZ"/>
        </w:rPr>
        <w:t>prodiskutují</w:t>
      </w:r>
      <w:r w:rsidR="009C5F34" w:rsidRPr="0021652A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> pedagogický proces. </w:t>
      </w:r>
      <w:r w:rsidRPr="0021652A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>Po absolvování semináře budou umět používat identitní texty a jazykové autoportréty s různými skupinami od předškolního věku po dospělost.</w:t>
      </w:r>
    </w:p>
    <w:p w:rsidR="00126DAF" w:rsidRPr="0021652A" w:rsidRDefault="00126DAF" w:rsidP="00805A10">
      <w:pPr>
        <w:shd w:val="clear" w:color="auto" w:fill="DEEAF6" w:themeFill="accent1" w:themeFillTint="33"/>
        <w:spacing w:after="240" w:line="240" w:lineRule="auto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21652A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lastRenderedPageBreak/>
        <w:t>Identitní texty vycházejí z osobních zkušeností („funds of knowledge; res</w:t>
      </w:r>
      <w:r w:rsidR="00854B16" w:rsidRPr="0021652A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>s</w:t>
      </w:r>
      <w:r w:rsidRPr="0021652A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>ources”) a identit žáků; jako pedagogický nástroj pomáhají upevnit vícejazyčné identity, zvýšit povědomí o rolích jazyků v životech jednotlivců a podpořit kladnou diskusi o hodnotě jazyků a vícejazyčnosti. Využití identitních textů v české třídě v zahraničí také podpoří soudržnost třídy, protože děti a učitelé se navzájem lépe poznají. </w:t>
      </w:r>
    </w:p>
    <w:p w:rsidR="00460B38" w:rsidRPr="0021652A" w:rsidRDefault="00854B16" w:rsidP="00854B16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i/>
          <w:sz w:val="20"/>
          <w:szCs w:val="20"/>
          <w:lang w:val="cs-CZ"/>
        </w:rPr>
      </w:pPr>
      <w:r w:rsidRPr="0021652A">
        <w:rPr>
          <w:rFonts w:ascii="Arial" w:hAnsi="Arial" w:cs="Arial"/>
          <w:i/>
          <w:noProof/>
          <w:sz w:val="20"/>
          <w:szCs w:val="20"/>
          <w:lang w:val="cs-CZ" w:eastAsia="cs-CZ"/>
        </w:rPr>
        <w:t>M.</w:t>
      </w:r>
      <w:r w:rsidR="00460B38" w:rsidRPr="0021652A">
        <w:rPr>
          <w:rFonts w:ascii="Arial" w:hAnsi="Arial" w:cs="Arial"/>
          <w:i/>
          <w:sz w:val="20"/>
          <w:szCs w:val="20"/>
          <w:lang w:val="cs-CZ"/>
        </w:rPr>
        <w:t xml:space="preserve">A. Renata Emilsson Pešková </w:t>
      </w:r>
    </w:p>
    <w:p w:rsidR="00460B38" w:rsidRPr="0021652A" w:rsidRDefault="00460B38" w:rsidP="00460B38">
      <w:pPr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21652A">
        <w:rPr>
          <w:rFonts w:ascii="Arial" w:hAnsi="Arial" w:cs="Arial"/>
          <w:i/>
          <w:sz w:val="20"/>
          <w:szCs w:val="20"/>
          <w:lang w:val="cs-CZ"/>
        </w:rPr>
        <w:t xml:space="preserve">je doktorandka a lektorka na Pedagogické fakultě Univerzity Islandu. Studovala andragogiku a personální řízení na FF UK a anglický a německý jazyk na PedF UK. Magisterské studium zakončila na Universität Bayreuth v Německu v programu Interkulturní germanistika – němčina jako cizí jazyk. V roce 2004 se odstěhovala na Island, kde pracovala nejdříve v mateřské škole, poté sedm let vyučovala anglický jazyk na základní škole a v současné době působí na Univerzitě Islandu. Učí například předměty pedagogika islandštiny jako druhého jazyka, výuka cizích jazyků, a angličtina jako cizí jazyk </w:t>
      </w:r>
      <w:r w:rsidR="00854B16" w:rsidRPr="0021652A">
        <w:rPr>
          <w:rFonts w:ascii="Arial" w:hAnsi="Arial" w:cs="Arial"/>
          <w:i/>
          <w:sz w:val="20"/>
          <w:szCs w:val="20"/>
          <w:lang w:val="cs-CZ"/>
        </w:rPr>
        <w:t>–</w:t>
      </w:r>
      <w:r w:rsidRPr="0021652A">
        <w:rPr>
          <w:rFonts w:ascii="Arial" w:hAnsi="Arial" w:cs="Arial"/>
          <w:i/>
          <w:sz w:val="20"/>
          <w:szCs w:val="20"/>
          <w:lang w:val="cs-CZ"/>
        </w:rPr>
        <w:t xml:space="preserve"> osvojování druhého jazyka. Renata E. Pešková je spoluzakladatelka České školy na Islandu a členka vedení Móðurmálu – asociace o bilingvismu. Mezi </w:t>
      </w:r>
      <w:r w:rsidR="00854B16" w:rsidRPr="0021652A">
        <w:rPr>
          <w:rFonts w:ascii="Arial" w:hAnsi="Arial" w:cs="Arial"/>
          <w:i/>
          <w:sz w:val="20"/>
          <w:szCs w:val="20"/>
          <w:lang w:val="cs-CZ"/>
        </w:rPr>
        <w:t xml:space="preserve">její </w:t>
      </w:r>
      <w:r w:rsidRPr="0021652A">
        <w:rPr>
          <w:rFonts w:ascii="Arial" w:hAnsi="Arial" w:cs="Arial"/>
          <w:i/>
          <w:sz w:val="20"/>
          <w:szCs w:val="20"/>
          <w:lang w:val="cs-CZ"/>
        </w:rPr>
        <w:t>největší osobní i akademické zájmy patří ro</w:t>
      </w:r>
      <w:r w:rsidR="00854B16" w:rsidRPr="0021652A">
        <w:rPr>
          <w:rFonts w:ascii="Arial" w:hAnsi="Arial" w:cs="Arial"/>
          <w:i/>
          <w:sz w:val="20"/>
          <w:szCs w:val="20"/>
          <w:lang w:val="cs-CZ"/>
        </w:rPr>
        <w:t>zvoj výuky mateřských jazyků a</w:t>
      </w:r>
      <w:r w:rsidRPr="0021652A">
        <w:rPr>
          <w:rFonts w:ascii="Arial" w:hAnsi="Arial" w:cs="Arial"/>
          <w:i/>
          <w:sz w:val="20"/>
          <w:szCs w:val="20"/>
          <w:lang w:val="cs-CZ"/>
        </w:rPr>
        <w:t> výuky vícejazyčných dětí ve školách.</w:t>
      </w:r>
    </w:p>
    <w:p w:rsidR="0018700A" w:rsidRPr="0021652A" w:rsidRDefault="0018700A" w:rsidP="0018700A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>Cena webináře: 4</w:t>
      </w:r>
      <w:r w:rsidR="00A77043" w:rsidRPr="0021652A">
        <w:rPr>
          <w:rFonts w:ascii="Arial" w:hAnsi="Arial" w:cs="Arial"/>
          <w:sz w:val="20"/>
          <w:szCs w:val="20"/>
          <w:lang w:val="cs-CZ"/>
        </w:rPr>
        <w:t>90</w:t>
      </w:r>
      <w:r w:rsidRPr="0021652A">
        <w:rPr>
          <w:rFonts w:ascii="Arial" w:hAnsi="Arial" w:cs="Arial"/>
          <w:sz w:val="20"/>
          <w:szCs w:val="20"/>
          <w:lang w:val="cs-CZ"/>
        </w:rPr>
        <w:t xml:space="preserve"> Kč</w:t>
      </w:r>
    </w:p>
    <w:p w:rsidR="00126DAF" w:rsidRDefault="0018700A" w:rsidP="00E44F38">
      <w:pPr>
        <w:shd w:val="clear" w:color="auto" w:fill="DEEAF6" w:themeFill="accent1" w:themeFillTint="33"/>
        <w:spacing w:after="0" w:line="240" w:lineRule="auto"/>
        <w:rPr>
          <w:rStyle w:val="Hypertextovodkaz"/>
          <w:rFonts w:ascii="Arial" w:hAnsi="Arial" w:cs="Arial"/>
          <w:color w:val="000099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 xml:space="preserve">Přihláška zde: </w:t>
      </w:r>
      <w:hyperlink r:id="rId16" w:history="1">
        <w:r w:rsidRPr="0021652A">
          <w:rPr>
            <w:rStyle w:val="Hypertextovodkaz"/>
            <w:rFonts w:ascii="Arial" w:hAnsi="Arial" w:cs="Arial"/>
            <w:color w:val="000099"/>
            <w:sz w:val="20"/>
            <w:szCs w:val="20"/>
            <w:lang w:val="cs-CZ"/>
          </w:rPr>
          <w:t>Jazyková identita žáka a jazykové autoportréty jako pedagogické nástroje v zahraničních českých školách</w:t>
        </w:r>
      </w:hyperlink>
    </w:p>
    <w:p w:rsidR="00E44F38" w:rsidRPr="0021652A" w:rsidRDefault="00E44F38" w:rsidP="00E44F38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sz w:val="20"/>
          <w:szCs w:val="20"/>
          <w:lang w:val="cs-CZ"/>
        </w:rPr>
      </w:pPr>
    </w:p>
    <w:p w:rsidR="008409F1" w:rsidRPr="0021652A" w:rsidRDefault="008409F1" w:rsidP="00126DAF">
      <w:pPr>
        <w:pStyle w:val="Bezmezer"/>
        <w:rPr>
          <w:rFonts w:ascii="Arial" w:hAnsi="Arial" w:cs="Arial"/>
          <w:b/>
          <w:color w:val="000099"/>
          <w:sz w:val="20"/>
          <w:szCs w:val="20"/>
          <w:shd w:val="clear" w:color="auto" w:fill="DEEAF6" w:themeFill="accent1" w:themeFillTint="33"/>
        </w:rPr>
      </w:pPr>
    </w:p>
    <w:p w:rsidR="00126DAF" w:rsidRPr="0021652A" w:rsidRDefault="00126DAF" w:rsidP="00126DAF">
      <w:pPr>
        <w:pStyle w:val="Bezmez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21652A">
        <w:rPr>
          <w:rFonts w:ascii="Arial" w:hAnsi="Arial" w:cs="Arial"/>
          <w:b/>
          <w:color w:val="000099"/>
          <w:sz w:val="20"/>
          <w:szCs w:val="20"/>
          <w:shd w:val="clear" w:color="auto" w:fill="DEEAF6" w:themeFill="accent1" w:themeFillTint="33"/>
        </w:rPr>
        <w:t>15.15–16.15</w:t>
      </w:r>
    </w:p>
    <w:p w:rsidR="00126DAF" w:rsidRPr="0021652A" w:rsidRDefault="00126DAF" w:rsidP="00126DAF">
      <w:pPr>
        <w:pStyle w:val="Bezmezer"/>
        <w:rPr>
          <w:rFonts w:ascii="Arial" w:hAnsi="Arial" w:cs="Arial"/>
          <w:b/>
          <w:bCs/>
          <w:sz w:val="20"/>
          <w:szCs w:val="20"/>
        </w:rPr>
      </w:pPr>
      <w:r w:rsidRPr="0021652A">
        <w:rPr>
          <w:rFonts w:ascii="Arial" w:hAnsi="Arial" w:cs="Arial"/>
          <w:b/>
          <w:bCs/>
          <w:sz w:val="20"/>
          <w:szCs w:val="20"/>
        </w:rPr>
        <w:t>Současná poezie pro děti</w:t>
      </w:r>
    </w:p>
    <w:p w:rsidR="00126DAF" w:rsidRPr="0021652A" w:rsidRDefault="00394E6D" w:rsidP="00126DAF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DEEAF6" w:themeFill="accent1" w:themeFillTint="33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DEEAF6" w:themeFill="accent1" w:themeFillTint="33"/>
        </w:rPr>
        <w:t xml:space="preserve">Bc. Edita Vaníčková </w:t>
      </w:r>
      <w:r w:rsidR="00126DAF" w:rsidRPr="0021652A">
        <w:rPr>
          <w:rFonts w:ascii="Arial" w:hAnsi="Arial" w:cs="Arial"/>
          <w:color w:val="000000"/>
          <w:sz w:val="20"/>
          <w:szCs w:val="20"/>
          <w:shd w:val="clear" w:color="auto" w:fill="DEEAF6" w:themeFill="accent1" w:themeFillTint="33"/>
        </w:rPr>
        <w:t>Makosová</w:t>
      </w:r>
    </w:p>
    <w:p w:rsidR="008409F1" w:rsidRPr="0021652A" w:rsidRDefault="008409F1" w:rsidP="00126DAF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DEEAF6" w:themeFill="accent1" w:themeFillTint="33"/>
        </w:rPr>
      </w:pPr>
    </w:p>
    <w:p w:rsidR="00831087" w:rsidRPr="0021652A" w:rsidRDefault="008409F1" w:rsidP="00126DAF">
      <w:pPr>
        <w:pStyle w:val="Bezmezer"/>
        <w:rPr>
          <w:rFonts w:ascii="Arial" w:hAnsi="Arial" w:cs="Arial"/>
          <w:color w:val="FF0000"/>
          <w:sz w:val="20"/>
          <w:szCs w:val="20"/>
          <w:shd w:val="clear" w:color="auto" w:fill="DEEAF6" w:themeFill="accent1" w:themeFillTint="33"/>
        </w:rPr>
      </w:pPr>
      <w:r w:rsidRPr="0021652A">
        <w:rPr>
          <w:rFonts w:ascii="Arial" w:hAnsi="Arial" w:cs="Arial"/>
          <w:noProof/>
          <w:color w:val="FF0000"/>
          <w:sz w:val="20"/>
          <w:szCs w:val="20"/>
          <w:shd w:val="clear" w:color="auto" w:fill="DEEAF6" w:themeFill="accent1" w:themeFillTint="33"/>
          <w:lang w:eastAsia="cs-CZ"/>
        </w:rPr>
        <w:drawing>
          <wp:inline distT="0" distB="0" distL="0" distR="0">
            <wp:extent cx="838200" cy="865238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z názvu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708" cy="88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9F1" w:rsidRPr="0021652A" w:rsidRDefault="008409F1" w:rsidP="00126DAF">
      <w:pPr>
        <w:pStyle w:val="Bezmezer"/>
        <w:rPr>
          <w:rFonts w:ascii="Arial" w:hAnsi="Arial" w:cs="Arial"/>
          <w:color w:val="FF0000"/>
          <w:sz w:val="20"/>
          <w:szCs w:val="20"/>
          <w:shd w:val="clear" w:color="auto" w:fill="DEEAF6" w:themeFill="accent1" w:themeFillTint="33"/>
        </w:rPr>
      </w:pPr>
    </w:p>
    <w:p w:rsidR="008409F1" w:rsidRPr="0021652A" w:rsidRDefault="008409F1" w:rsidP="008409F1">
      <w:pPr>
        <w:pStyle w:val="Normlnweb"/>
        <w:shd w:val="clear" w:color="auto" w:fill="DEEAF6" w:themeFill="accent1" w:themeFillTint="33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 w:rsidRPr="0021652A">
        <w:rPr>
          <w:rFonts w:ascii="Arial" w:hAnsi="Arial" w:cs="Arial"/>
          <w:color w:val="222222"/>
          <w:sz w:val="20"/>
          <w:szCs w:val="20"/>
        </w:rPr>
        <w:t>Cílem setkání je seznámení se současnými básníky a básnířkami, kteří tvoří pro děti a mládež. Tituly poezie, které vycházejí v současnosti pro děti, vynikají nonsensovým humorem, hrou s jazykem a často tvoří s výtvarnou stránkou hravý celek, který m</w:t>
      </w:r>
      <w:r w:rsidR="009C5F34" w:rsidRPr="0021652A">
        <w:rPr>
          <w:rFonts w:ascii="Arial" w:hAnsi="Arial" w:cs="Arial"/>
          <w:color w:val="222222"/>
          <w:sz w:val="20"/>
          <w:szCs w:val="20"/>
        </w:rPr>
        <w:t>ůže zaujmout dětského čtenáře. </w:t>
      </w:r>
      <w:r w:rsidRPr="0021652A">
        <w:rPr>
          <w:rFonts w:ascii="Arial" w:hAnsi="Arial" w:cs="Arial"/>
          <w:color w:val="222222"/>
          <w:sz w:val="20"/>
          <w:szCs w:val="20"/>
        </w:rPr>
        <w:t>Zaměříme se na literaturu vhodnou pro 1. a 2. stupeň ZŠ.</w:t>
      </w:r>
    </w:p>
    <w:p w:rsidR="008409F1" w:rsidRPr="0021652A" w:rsidRDefault="008409F1" w:rsidP="008409F1">
      <w:pPr>
        <w:pStyle w:val="Normlnweb"/>
        <w:shd w:val="clear" w:color="auto" w:fill="DEEAF6" w:themeFill="accent1" w:themeFillTint="33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</w:p>
    <w:p w:rsidR="008409F1" w:rsidRPr="0021652A" w:rsidRDefault="008409F1" w:rsidP="008409F1">
      <w:pPr>
        <w:pStyle w:val="Normlnweb"/>
        <w:shd w:val="clear" w:color="auto" w:fill="DEEAF6" w:themeFill="accent1" w:themeFillTint="33"/>
        <w:spacing w:before="0" w:beforeAutospacing="0" w:after="0" w:afterAutospacing="0"/>
        <w:jc w:val="both"/>
        <w:rPr>
          <w:rFonts w:ascii="Arial" w:hAnsi="Arial" w:cs="Arial"/>
          <w:i/>
          <w:color w:val="222222"/>
          <w:sz w:val="20"/>
          <w:szCs w:val="20"/>
        </w:rPr>
      </w:pPr>
      <w:r w:rsidRPr="0021652A">
        <w:rPr>
          <w:rFonts w:ascii="Arial" w:hAnsi="Arial" w:cs="Arial"/>
          <w:i/>
          <w:color w:val="222222"/>
          <w:sz w:val="20"/>
          <w:szCs w:val="20"/>
        </w:rPr>
        <w:t xml:space="preserve">Bc. Edita Vaníčková Makosová </w:t>
      </w:r>
    </w:p>
    <w:p w:rsidR="008409F1" w:rsidRPr="0021652A" w:rsidRDefault="008409F1" w:rsidP="008409F1">
      <w:pPr>
        <w:pStyle w:val="Normlnweb"/>
        <w:shd w:val="clear" w:color="auto" w:fill="DEEAF6" w:themeFill="accent1" w:themeFillTint="33"/>
        <w:spacing w:before="0" w:beforeAutospacing="0" w:after="0" w:afterAutospacing="0"/>
        <w:jc w:val="both"/>
        <w:rPr>
          <w:rFonts w:ascii="Arial" w:hAnsi="Arial" w:cs="Arial"/>
          <w:i/>
          <w:color w:val="222222"/>
          <w:sz w:val="20"/>
          <w:szCs w:val="20"/>
        </w:rPr>
      </w:pPr>
      <w:r w:rsidRPr="0021652A">
        <w:rPr>
          <w:rFonts w:ascii="Arial" w:hAnsi="Arial" w:cs="Arial"/>
          <w:i/>
          <w:color w:val="222222"/>
          <w:sz w:val="20"/>
          <w:szCs w:val="20"/>
        </w:rPr>
        <w:t>působí jako vedoucí Pedagogické knihovny J. A. Komenského, věnuje se metodické pomoci školním knihovnám a popularizaci současné knižní tvorby pro děti a rozvoji dětského čtenářství. Vystudovala Ústav informačních studii FFUK v Praze a mnoho let pracovala jako školní knihovnice na gymnáziu, kde se věnovala lektorování čtenářských dílen. Je součástí divadla Čučka, které dramatizuje knihy určené pro děti a mládež. Spolupracuje několik let na organizaci programu Hnízda čtení na festivalu malých nakladatelů Tabbok. </w:t>
      </w:r>
    </w:p>
    <w:p w:rsidR="008409F1" w:rsidRPr="0021652A" w:rsidRDefault="008409F1" w:rsidP="008409F1">
      <w:pPr>
        <w:pStyle w:val="Normlnweb"/>
        <w:shd w:val="clear" w:color="auto" w:fill="DEEAF6" w:themeFill="accent1" w:themeFillTint="33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</w:p>
    <w:p w:rsidR="0018700A" w:rsidRPr="0021652A" w:rsidRDefault="0018700A" w:rsidP="0018700A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>Tento webinář je zdarma.</w:t>
      </w:r>
    </w:p>
    <w:p w:rsidR="00831087" w:rsidRPr="0021652A" w:rsidRDefault="0018700A" w:rsidP="0018700A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DEEAF6" w:themeFill="accent1" w:themeFillTint="33"/>
        </w:rPr>
      </w:pPr>
      <w:r w:rsidRPr="0021652A">
        <w:rPr>
          <w:rFonts w:ascii="Arial" w:hAnsi="Arial" w:cs="Arial"/>
          <w:sz w:val="20"/>
          <w:szCs w:val="20"/>
        </w:rPr>
        <w:t xml:space="preserve">Přihláška zde: </w:t>
      </w:r>
      <w:hyperlink r:id="rId18" w:history="1">
        <w:r w:rsidRPr="0021652A">
          <w:rPr>
            <w:rStyle w:val="Hypertextovodkaz"/>
            <w:rFonts w:ascii="Arial" w:hAnsi="Arial" w:cs="Arial"/>
            <w:color w:val="000099"/>
            <w:sz w:val="20"/>
            <w:szCs w:val="20"/>
          </w:rPr>
          <w:t>Současná poezie pro děti</w:t>
        </w:r>
      </w:hyperlink>
    </w:p>
    <w:p w:rsidR="00126DAF" w:rsidRPr="0021652A" w:rsidRDefault="00126DAF" w:rsidP="00FD4643">
      <w:pPr>
        <w:ind w:left="2830" w:firstLine="708"/>
        <w:rPr>
          <w:rFonts w:ascii="Arial" w:hAnsi="Arial" w:cs="Arial"/>
          <w:sz w:val="20"/>
          <w:szCs w:val="20"/>
          <w:lang w:val="cs-CZ"/>
        </w:rPr>
      </w:pPr>
    </w:p>
    <w:p w:rsidR="008409F1" w:rsidRPr="0021652A" w:rsidRDefault="008409F1" w:rsidP="0018700A">
      <w:pPr>
        <w:pStyle w:val="Bezmezer"/>
        <w:rPr>
          <w:rFonts w:ascii="Arial" w:hAnsi="Arial" w:cs="Arial"/>
          <w:b/>
          <w:color w:val="000099"/>
        </w:rPr>
      </w:pPr>
    </w:p>
    <w:p w:rsidR="008409F1" w:rsidRPr="0021652A" w:rsidRDefault="008409F1" w:rsidP="0018700A">
      <w:pPr>
        <w:pStyle w:val="Bezmezer"/>
        <w:rPr>
          <w:rFonts w:ascii="Arial" w:hAnsi="Arial" w:cs="Arial"/>
          <w:b/>
          <w:color w:val="000099"/>
        </w:rPr>
      </w:pPr>
    </w:p>
    <w:p w:rsidR="008409F1" w:rsidRPr="0021652A" w:rsidRDefault="008409F1" w:rsidP="0018700A">
      <w:pPr>
        <w:pStyle w:val="Bezmezer"/>
        <w:rPr>
          <w:rFonts w:ascii="Arial" w:hAnsi="Arial" w:cs="Arial"/>
          <w:b/>
          <w:color w:val="000099"/>
        </w:rPr>
      </w:pPr>
    </w:p>
    <w:p w:rsidR="008409F1" w:rsidRPr="0021652A" w:rsidRDefault="008409F1" w:rsidP="0018700A">
      <w:pPr>
        <w:pStyle w:val="Bezmezer"/>
        <w:rPr>
          <w:rFonts w:ascii="Arial" w:hAnsi="Arial" w:cs="Arial"/>
          <w:b/>
          <w:color w:val="000099"/>
        </w:rPr>
      </w:pPr>
    </w:p>
    <w:p w:rsidR="008409F1" w:rsidRPr="0021652A" w:rsidRDefault="008409F1" w:rsidP="0018700A">
      <w:pPr>
        <w:pStyle w:val="Bezmezer"/>
        <w:rPr>
          <w:rFonts w:ascii="Arial" w:hAnsi="Arial" w:cs="Arial"/>
          <w:b/>
          <w:color w:val="000099"/>
        </w:rPr>
      </w:pPr>
    </w:p>
    <w:p w:rsidR="008409F1" w:rsidRPr="0021652A" w:rsidRDefault="008409F1" w:rsidP="0018700A">
      <w:pPr>
        <w:pStyle w:val="Bezmezer"/>
        <w:rPr>
          <w:rFonts w:ascii="Arial" w:hAnsi="Arial" w:cs="Arial"/>
          <w:b/>
          <w:color w:val="000099"/>
        </w:rPr>
      </w:pPr>
    </w:p>
    <w:p w:rsidR="008409F1" w:rsidRPr="0021652A" w:rsidRDefault="008409F1" w:rsidP="0018700A">
      <w:pPr>
        <w:pStyle w:val="Bezmezer"/>
        <w:rPr>
          <w:rFonts w:ascii="Arial" w:hAnsi="Arial" w:cs="Arial"/>
          <w:b/>
          <w:color w:val="000099"/>
        </w:rPr>
      </w:pPr>
    </w:p>
    <w:p w:rsidR="008409F1" w:rsidRPr="0021652A" w:rsidRDefault="008409F1" w:rsidP="0018700A">
      <w:pPr>
        <w:pStyle w:val="Bezmezer"/>
        <w:rPr>
          <w:rFonts w:ascii="Arial" w:hAnsi="Arial" w:cs="Arial"/>
          <w:b/>
          <w:color w:val="000099"/>
        </w:rPr>
      </w:pPr>
    </w:p>
    <w:p w:rsidR="008409F1" w:rsidRPr="0021652A" w:rsidRDefault="008409F1" w:rsidP="0018700A">
      <w:pPr>
        <w:pStyle w:val="Bezmezer"/>
        <w:rPr>
          <w:rFonts w:ascii="Arial" w:hAnsi="Arial" w:cs="Arial"/>
          <w:b/>
          <w:color w:val="000099"/>
        </w:rPr>
      </w:pPr>
    </w:p>
    <w:p w:rsidR="008409F1" w:rsidRPr="0021652A" w:rsidRDefault="008409F1" w:rsidP="0018700A">
      <w:pPr>
        <w:pStyle w:val="Bezmezer"/>
        <w:rPr>
          <w:rFonts w:ascii="Arial" w:hAnsi="Arial" w:cs="Arial"/>
          <w:b/>
          <w:color w:val="000099"/>
        </w:rPr>
      </w:pPr>
    </w:p>
    <w:p w:rsidR="008409F1" w:rsidRPr="0021652A" w:rsidRDefault="008409F1" w:rsidP="0018700A">
      <w:pPr>
        <w:pStyle w:val="Bezmezer"/>
        <w:rPr>
          <w:rFonts w:ascii="Arial" w:hAnsi="Arial" w:cs="Arial"/>
          <w:b/>
          <w:color w:val="000099"/>
        </w:rPr>
      </w:pPr>
    </w:p>
    <w:p w:rsidR="008409F1" w:rsidRPr="0021652A" w:rsidRDefault="008409F1" w:rsidP="0018700A">
      <w:pPr>
        <w:pStyle w:val="Bezmezer"/>
        <w:rPr>
          <w:rFonts w:ascii="Arial" w:hAnsi="Arial" w:cs="Arial"/>
          <w:b/>
          <w:color w:val="000099"/>
        </w:rPr>
      </w:pPr>
    </w:p>
    <w:p w:rsidR="008409F1" w:rsidRPr="0021652A" w:rsidRDefault="008409F1" w:rsidP="0018700A">
      <w:pPr>
        <w:pStyle w:val="Bezmezer"/>
        <w:rPr>
          <w:rFonts w:ascii="Arial" w:hAnsi="Arial" w:cs="Arial"/>
          <w:b/>
          <w:color w:val="000099"/>
        </w:rPr>
      </w:pPr>
    </w:p>
    <w:p w:rsidR="008409F1" w:rsidRPr="0021652A" w:rsidRDefault="008409F1" w:rsidP="0018700A">
      <w:pPr>
        <w:pStyle w:val="Bezmezer"/>
        <w:rPr>
          <w:rFonts w:ascii="Arial" w:hAnsi="Arial" w:cs="Arial"/>
          <w:b/>
          <w:color w:val="000099"/>
        </w:rPr>
      </w:pPr>
    </w:p>
    <w:p w:rsidR="008409F1" w:rsidRPr="0021652A" w:rsidRDefault="008409F1" w:rsidP="0018700A">
      <w:pPr>
        <w:pStyle w:val="Bezmezer"/>
        <w:rPr>
          <w:rFonts w:ascii="Arial" w:hAnsi="Arial" w:cs="Arial"/>
          <w:b/>
          <w:color w:val="000099"/>
        </w:rPr>
      </w:pPr>
    </w:p>
    <w:p w:rsidR="008409F1" w:rsidRPr="0021652A" w:rsidRDefault="008409F1" w:rsidP="0018700A">
      <w:pPr>
        <w:pStyle w:val="Bezmezer"/>
        <w:rPr>
          <w:rFonts w:ascii="Arial" w:hAnsi="Arial" w:cs="Arial"/>
          <w:b/>
          <w:color w:val="000099"/>
        </w:rPr>
      </w:pPr>
    </w:p>
    <w:p w:rsidR="0067311C" w:rsidRPr="0021652A" w:rsidRDefault="0067311C" w:rsidP="0067311C">
      <w:pPr>
        <w:pStyle w:val="Bezmezer"/>
        <w:shd w:val="clear" w:color="auto" w:fill="BDD6EE" w:themeFill="accent1" w:themeFillTint="66"/>
        <w:rPr>
          <w:rFonts w:ascii="Arial" w:hAnsi="Arial" w:cs="Arial"/>
          <w:b/>
          <w:color w:val="000099"/>
        </w:rPr>
      </w:pPr>
    </w:p>
    <w:p w:rsidR="0018700A" w:rsidRPr="0021652A" w:rsidRDefault="0018700A" w:rsidP="0067311C">
      <w:pPr>
        <w:pStyle w:val="Bezmezer"/>
        <w:shd w:val="clear" w:color="auto" w:fill="BDD6EE" w:themeFill="accent1" w:themeFillTint="66"/>
        <w:jc w:val="center"/>
        <w:rPr>
          <w:rFonts w:ascii="Arial" w:hAnsi="Arial" w:cs="Arial"/>
          <w:b/>
          <w:color w:val="000099"/>
        </w:rPr>
      </w:pPr>
      <w:r w:rsidRPr="0021652A">
        <w:rPr>
          <w:rFonts w:ascii="Arial" w:hAnsi="Arial" w:cs="Arial"/>
          <w:b/>
          <w:color w:val="000099"/>
        </w:rPr>
        <w:t>ÚTERÝ 27. 7.</w:t>
      </w:r>
    </w:p>
    <w:p w:rsidR="0067311C" w:rsidRPr="0021652A" w:rsidRDefault="0067311C" w:rsidP="0067311C">
      <w:pPr>
        <w:pStyle w:val="Bezmezer"/>
        <w:shd w:val="clear" w:color="auto" w:fill="BDD6EE" w:themeFill="accent1" w:themeFillTint="66"/>
        <w:rPr>
          <w:rFonts w:ascii="Arial" w:hAnsi="Arial" w:cs="Arial"/>
          <w:b/>
          <w:color w:val="000099"/>
        </w:rPr>
      </w:pPr>
    </w:p>
    <w:p w:rsidR="008409F1" w:rsidRPr="0021652A" w:rsidRDefault="008409F1" w:rsidP="0018700A">
      <w:pPr>
        <w:pStyle w:val="Bezmezer"/>
        <w:rPr>
          <w:rFonts w:ascii="Arial" w:hAnsi="Arial" w:cs="Arial"/>
          <w:b/>
          <w:color w:val="000099"/>
          <w:sz w:val="20"/>
          <w:szCs w:val="20"/>
        </w:rPr>
      </w:pPr>
    </w:p>
    <w:p w:rsidR="0018700A" w:rsidRPr="0021652A" w:rsidRDefault="0018700A" w:rsidP="0018700A">
      <w:pPr>
        <w:pStyle w:val="Bezmezer"/>
        <w:rPr>
          <w:rFonts w:ascii="Arial" w:hAnsi="Arial" w:cs="Arial"/>
          <w:b/>
          <w:color w:val="000099"/>
          <w:sz w:val="20"/>
          <w:szCs w:val="20"/>
          <w:shd w:val="clear" w:color="auto" w:fill="DEEAF6" w:themeFill="accent1" w:themeFillTint="33"/>
        </w:rPr>
      </w:pPr>
      <w:r w:rsidRPr="0021652A">
        <w:rPr>
          <w:rFonts w:ascii="Arial" w:hAnsi="Arial" w:cs="Arial"/>
          <w:b/>
          <w:color w:val="000099"/>
          <w:sz w:val="20"/>
          <w:szCs w:val="20"/>
          <w:shd w:val="clear" w:color="auto" w:fill="DEEAF6" w:themeFill="accent1" w:themeFillTint="33"/>
        </w:rPr>
        <w:t>9.00–17.15</w:t>
      </w:r>
    </w:p>
    <w:p w:rsidR="0018700A" w:rsidRPr="0021652A" w:rsidRDefault="0018700A" w:rsidP="0018700A">
      <w:pPr>
        <w:pStyle w:val="Bezmezer"/>
        <w:rPr>
          <w:rFonts w:ascii="Arial" w:hAnsi="Arial" w:cs="Arial"/>
          <w:b/>
          <w:color w:val="000000"/>
          <w:sz w:val="20"/>
          <w:szCs w:val="20"/>
          <w:shd w:val="clear" w:color="auto" w:fill="DEEAF6" w:themeFill="accent1" w:themeFillTint="33"/>
        </w:rPr>
      </w:pPr>
      <w:r w:rsidRPr="0021652A">
        <w:rPr>
          <w:rFonts w:ascii="Arial" w:hAnsi="Arial" w:cs="Arial"/>
          <w:b/>
          <w:color w:val="000000"/>
          <w:sz w:val="20"/>
          <w:szCs w:val="20"/>
          <w:shd w:val="clear" w:color="auto" w:fill="DEEAF6" w:themeFill="accent1" w:themeFillTint="33"/>
        </w:rPr>
        <w:t>Jak efektivně vést online výuku vícejazyčných žáků v českých školách v zahraničí. (1. část</w:t>
      </w:r>
      <w:r w:rsidR="00460B38" w:rsidRPr="0021652A">
        <w:rPr>
          <w:rFonts w:ascii="Arial" w:hAnsi="Arial" w:cs="Arial"/>
          <w:color w:val="000000"/>
          <w:sz w:val="20"/>
          <w:szCs w:val="20"/>
          <w:shd w:val="clear" w:color="auto" w:fill="DEEAF6" w:themeFill="accent1" w:themeFillTint="33"/>
        </w:rPr>
        <w:t>;</w:t>
      </w:r>
      <w:r w:rsidR="00D15A08" w:rsidRPr="0021652A">
        <w:rPr>
          <w:rFonts w:ascii="Arial" w:hAnsi="Arial" w:cs="Arial"/>
          <w:color w:val="000000"/>
          <w:sz w:val="20"/>
          <w:szCs w:val="20"/>
          <w:shd w:val="clear" w:color="auto" w:fill="DEEAF6" w:themeFill="accent1" w:themeFillTint="33"/>
        </w:rPr>
        <w:t xml:space="preserve"> 2. část ve středu dopoledne</w:t>
      </w:r>
      <w:r w:rsidR="00BA59D5" w:rsidRPr="0021652A">
        <w:rPr>
          <w:rFonts w:ascii="Arial" w:hAnsi="Arial" w:cs="Arial"/>
          <w:color w:val="000000"/>
          <w:sz w:val="20"/>
          <w:szCs w:val="20"/>
          <w:shd w:val="clear" w:color="auto" w:fill="DEEAF6" w:themeFill="accent1" w:themeFillTint="33"/>
        </w:rPr>
        <w:t xml:space="preserve"> 8.15–13.00</w:t>
      </w:r>
      <w:r w:rsidRPr="0021652A">
        <w:rPr>
          <w:rFonts w:ascii="Arial" w:hAnsi="Arial" w:cs="Arial"/>
          <w:color w:val="000000"/>
          <w:sz w:val="20"/>
          <w:szCs w:val="20"/>
          <w:shd w:val="clear" w:color="auto" w:fill="DEEAF6" w:themeFill="accent1" w:themeFillTint="33"/>
        </w:rPr>
        <w:t>)</w:t>
      </w:r>
    </w:p>
    <w:p w:rsidR="0018700A" w:rsidRPr="0021652A" w:rsidRDefault="0018700A" w:rsidP="0018700A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DEEAF6" w:themeFill="accent1" w:themeFillTint="33"/>
        </w:rPr>
      </w:pPr>
      <w:r w:rsidRPr="0021652A">
        <w:rPr>
          <w:rFonts w:ascii="Arial" w:hAnsi="Arial" w:cs="Arial"/>
          <w:color w:val="000000"/>
          <w:sz w:val="20"/>
          <w:szCs w:val="20"/>
          <w:shd w:val="clear" w:color="auto" w:fill="DEEAF6" w:themeFill="accent1" w:themeFillTint="33"/>
        </w:rPr>
        <w:t>Mgr. Ivana Cechlová</w:t>
      </w:r>
      <w:r w:rsidR="00EB58A3" w:rsidRPr="0021652A">
        <w:rPr>
          <w:rFonts w:ascii="Arial" w:hAnsi="Arial" w:cs="Arial"/>
          <w:color w:val="000000"/>
          <w:sz w:val="20"/>
          <w:szCs w:val="20"/>
          <w:shd w:val="clear" w:color="auto" w:fill="DEEAF6" w:themeFill="accent1" w:themeFillTint="33"/>
        </w:rPr>
        <w:t xml:space="preserve">, </w:t>
      </w:r>
      <w:r w:rsidRPr="0021652A">
        <w:rPr>
          <w:rFonts w:ascii="Arial" w:hAnsi="Arial" w:cs="Arial"/>
          <w:color w:val="000000"/>
          <w:sz w:val="20"/>
          <w:szCs w:val="20"/>
          <w:shd w:val="clear" w:color="auto" w:fill="DEEAF6" w:themeFill="accent1" w:themeFillTint="33"/>
        </w:rPr>
        <w:t>Mgr. Kateřina Malečková</w:t>
      </w:r>
    </w:p>
    <w:p w:rsidR="00996725" w:rsidRPr="0021652A" w:rsidRDefault="00996725" w:rsidP="0018700A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DEEAF6" w:themeFill="accent1" w:themeFillTint="33"/>
        </w:rPr>
      </w:pPr>
    </w:p>
    <w:p w:rsidR="00996725" w:rsidRPr="0021652A" w:rsidRDefault="00996725" w:rsidP="0018700A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DEEAF6" w:themeFill="accent1" w:themeFillTint="33"/>
        </w:rPr>
      </w:pPr>
      <w:r w:rsidRPr="0021652A">
        <w:rPr>
          <w:rFonts w:ascii="Arial" w:hAnsi="Arial" w:cs="Arial"/>
          <w:noProof/>
          <w:color w:val="000000"/>
          <w:sz w:val="20"/>
          <w:szCs w:val="20"/>
          <w:shd w:val="clear" w:color="auto" w:fill="DEEAF6" w:themeFill="accent1" w:themeFillTint="33"/>
          <w:lang w:eastAsia="cs-CZ"/>
        </w:rPr>
        <w:drawing>
          <wp:inline distT="0" distB="0" distL="0" distR="0">
            <wp:extent cx="914315" cy="1045766"/>
            <wp:effectExtent l="0" t="0" r="635" b="254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vana Cechlova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385" cy="1081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652A">
        <w:rPr>
          <w:rFonts w:ascii="Arial" w:hAnsi="Arial" w:cs="Arial"/>
          <w:color w:val="000000"/>
          <w:sz w:val="20"/>
          <w:szCs w:val="20"/>
          <w:shd w:val="clear" w:color="auto" w:fill="DEEAF6" w:themeFill="accent1" w:themeFillTint="33"/>
        </w:rPr>
        <w:t xml:space="preserve">  </w:t>
      </w:r>
      <w:r w:rsidRPr="0021652A">
        <w:rPr>
          <w:rFonts w:ascii="Arial" w:hAnsi="Arial" w:cs="Arial"/>
          <w:noProof/>
          <w:color w:val="000000"/>
          <w:sz w:val="20"/>
          <w:szCs w:val="20"/>
          <w:shd w:val="clear" w:color="auto" w:fill="DEEAF6" w:themeFill="accent1" w:themeFillTint="33"/>
          <w:lang w:eastAsia="cs-CZ"/>
        </w:rPr>
        <w:drawing>
          <wp:inline distT="0" distB="0" distL="0" distR="0">
            <wp:extent cx="799761" cy="1034228"/>
            <wp:effectExtent l="0" t="0" r="63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Katka M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121" cy="1073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59D5" w:rsidRPr="0021652A">
        <w:rPr>
          <w:rFonts w:ascii="Arial" w:hAnsi="Arial" w:cs="Arial"/>
          <w:color w:val="000000"/>
          <w:sz w:val="20"/>
          <w:szCs w:val="20"/>
          <w:shd w:val="clear" w:color="auto" w:fill="DEEAF6" w:themeFill="accent1" w:themeFillTint="33"/>
        </w:rPr>
        <w:t xml:space="preserve"> </w:t>
      </w:r>
    </w:p>
    <w:p w:rsidR="00460B38" w:rsidRPr="0021652A" w:rsidRDefault="00460B38" w:rsidP="0018700A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DEEAF6" w:themeFill="accent1" w:themeFillTint="33"/>
        </w:rPr>
      </w:pPr>
    </w:p>
    <w:p w:rsidR="00460B38" w:rsidRPr="0021652A" w:rsidRDefault="00460B38" w:rsidP="00460B38">
      <w:pPr>
        <w:spacing w:after="0"/>
        <w:jc w:val="both"/>
        <w:rPr>
          <w:rFonts w:ascii="Arial" w:hAnsi="Arial" w:cs="Arial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>Časová dotace: 15 x 45 minut</w:t>
      </w:r>
    </w:p>
    <w:p w:rsidR="0018700A" w:rsidRPr="0021652A" w:rsidRDefault="0018700A" w:rsidP="0018700A">
      <w:pPr>
        <w:pStyle w:val="Bezmez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18700A" w:rsidRPr="0021652A" w:rsidRDefault="0018700A" w:rsidP="0018700A">
      <w:pPr>
        <w:jc w:val="both"/>
        <w:rPr>
          <w:rFonts w:ascii="Arial" w:hAnsi="Arial" w:cs="Arial"/>
          <w:sz w:val="20"/>
          <w:szCs w:val="20"/>
          <w:lang w:val="cs-CZ"/>
        </w:rPr>
      </w:pPr>
      <w:r w:rsidRPr="0021652A">
        <w:rPr>
          <w:rStyle w:val="Hypertextovodkaz"/>
          <w:rFonts w:ascii="Arial" w:hAnsi="Arial" w:cs="Arial"/>
          <w:color w:val="auto"/>
          <w:sz w:val="20"/>
          <w:szCs w:val="20"/>
          <w:u w:val="none"/>
          <w:lang w:val="cs-CZ"/>
        </w:rPr>
        <w:t>Účastníci se seznámí s rozličnými podobami a možnostmi využití online výuky v rámci potřeb výuky na 1. a 2. stupni českých škol v zahraničí. Společně definují pedagogické zásady a základní technické parametry online výuky. Budou zkoumat možnosti propojení a návaznosti synchronních a asynchronních částí online výuky. Seznámí se evaluačními nástroji online výuky. Osvojí si principy efektivní přípravy na online lekci. Prostřednictvím praktických ukázek a metodické dílny se dozvědí, jak vést vyváženou a funkční online lekci. Vyzkoušejí si některé aktivizující metody podporující interaktivitu v online výuce. Budou analyzovat význam verbální a neverbální komunikace. V rám</w:t>
      </w:r>
      <w:r w:rsidR="009C5F34" w:rsidRPr="0021652A">
        <w:rPr>
          <w:rStyle w:val="Hypertextovodkaz"/>
          <w:rFonts w:ascii="Arial" w:hAnsi="Arial" w:cs="Arial"/>
          <w:color w:val="auto"/>
          <w:sz w:val="20"/>
          <w:szCs w:val="20"/>
          <w:u w:val="none"/>
          <w:lang w:val="cs-CZ"/>
        </w:rPr>
        <w:t xml:space="preserve">ci praktické části zaměřené na </w:t>
      </w:r>
      <w:r w:rsidRPr="0021652A">
        <w:rPr>
          <w:rStyle w:val="Hypertextovodkaz"/>
          <w:rFonts w:ascii="Arial" w:hAnsi="Arial" w:cs="Arial"/>
          <w:color w:val="auto"/>
          <w:sz w:val="20"/>
          <w:szCs w:val="20"/>
          <w:u w:val="none"/>
          <w:lang w:val="cs-CZ"/>
        </w:rPr>
        <w:t xml:space="preserve">kreativitu se účastníci dozvědí, jak mohou oni sami (nebo jejich žáci) vytvářet vlastní online materiály. Během metodické dílny se seznámí s konkrétními příklady dobré praxe českých škol v zahraničí, které budou analyzovat z hlediska didaktického, organizačního i pocitového. Budou reflektovat svou dosavadní praxi a navzájem sdílet vlastní zkušenosti s online výukou žáků v českých školách v zahraničí. Kurz kombinuje teoretické i praktické lekce. Metody a aktivity použité v lekcích jsou vyzkoušeny s žáky s různou úrovní osvojení českého jazyka. </w:t>
      </w:r>
      <w:r w:rsidRPr="0021652A">
        <w:rPr>
          <w:rFonts w:ascii="Arial" w:hAnsi="Arial" w:cs="Arial"/>
          <w:sz w:val="20"/>
          <w:szCs w:val="20"/>
          <w:u w:val="single"/>
          <w:lang w:val="cs-CZ"/>
        </w:rPr>
        <w:t>Kurz je v procesu akreditace MŠMT</w:t>
      </w:r>
      <w:r w:rsidRPr="0021652A">
        <w:rPr>
          <w:rFonts w:ascii="Arial" w:hAnsi="Arial" w:cs="Arial"/>
          <w:sz w:val="20"/>
          <w:szCs w:val="20"/>
          <w:lang w:val="cs-CZ"/>
        </w:rPr>
        <w:t>. Účastníci obdrží osvědčení o absolvování kurzu.</w:t>
      </w:r>
    </w:p>
    <w:p w:rsidR="00D15A08" w:rsidRPr="0021652A" w:rsidRDefault="00D15A08" w:rsidP="00D15A08">
      <w:pPr>
        <w:spacing w:after="0"/>
        <w:jc w:val="both"/>
        <w:rPr>
          <w:rStyle w:val="Hypertextovodkaz"/>
          <w:rFonts w:ascii="Arial" w:hAnsi="Arial" w:cs="Arial"/>
          <w:i/>
          <w:color w:val="auto"/>
          <w:sz w:val="20"/>
          <w:szCs w:val="20"/>
          <w:u w:val="none"/>
          <w:lang w:val="cs-CZ"/>
        </w:rPr>
      </w:pPr>
      <w:r w:rsidRPr="0021652A">
        <w:rPr>
          <w:rStyle w:val="Hypertextovodkaz"/>
          <w:rFonts w:ascii="Arial" w:hAnsi="Arial" w:cs="Arial"/>
          <w:i/>
          <w:color w:val="auto"/>
          <w:sz w:val="20"/>
          <w:szCs w:val="20"/>
          <w:u w:val="none"/>
          <w:lang w:val="cs-CZ"/>
        </w:rPr>
        <w:t>Mgr. Ivana Cechlová</w:t>
      </w:r>
    </w:p>
    <w:p w:rsidR="00D15A08" w:rsidRPr="0021652A" w:rsidRDefault="00D15A08" w:rsidP="00D15A08">
      <w:pPr>
        <w:jc w:val="both"/>
        <w:rPr>
          <w:rStyle w:val="Hypertextovodkaz"/>
          <w:rFonts w:ascii="Arial" w:hAnsi="Arial" w:cs="Arial"/>
          <w:i/>
          <w:color w:val="auto"/>
          <w:sz w:val="20"/>
          <w:szCs w:val="20"/>
          <w:u w:val="none"/>
          <w:lang w:val="cs-CZ"/>
        </w:rPr>
      </w:pPr>
      <w:r w:rsidRPr="0021652A">
        <w:rPr>
          <w:rStyle w:val="Hypertextovodkaz"/>
          <w:rFonts w:ascii="Arial" w:hAnsi="Arial" w:cs="Arial"/>
          <w:i/>
          <w:color w:val="auto"/>
          <w:sz w:val="20"/>
          <w:szCs w:val="20"/>
          <w:u w:val="none"/>
          <w:lang w:val="cs-CZ"/>
        </w:rPr>
        <w:t xml:space="preserve">Vystudovala obor Francouzský jazyk a literatura a Český jazyk a literatura na Filozofické fakultě Masarykovy univerzity v Brně. Pedagogické kariéře se věnuje již 27 let, nejdříve v českém školství, posléze jako lektorka českého jazyka pro cizince ve Francii (Lycée A. Daudet Nîmes, </w:t>
      </w:r>
      <w:r w:rsidRPr="0021652A">
        <w:rPr>
          <w:rFonts w:ascii="Arial" w:hAnsi="Arial" w:cs="Arial"/>
          <w:i/>
          <w:sz w:val="20"/>
          <w:szCs w:val="20"/>
          <w:lang w:val="cs-CZ"/>
        </w:rPr>
        <w:t>Université Paris-Sorbonne</w:t>
      </w:r>
      <w:r w:rsidRPr="0021652A">
        <w:rPr>
          <w:rStyle w:val="Hypertextovodkaz"/>
          <w:rFonts w:ascii="Arial" w:hAnsi="Arial" w:cs="Arial"/>
          <w:i/>
          <w:color w:val="auto"/>
          <w:sz w:val="20"/>
          <w:szCs w:val="20"/>
          <w:u w:val="none"/>
          <w:lang w:val="cs-CZ"/>
        </w:rPr>
        <w:t>). Od roku 2017 působí jako učitelka prvního stupně a předškolní výchovy v České škole bez hranic Paříž. V současné době je pověřena pedagogickým vedením školy, spolupodílí se na tvorbě metodických seminářů pro učitele a lektory v zahraničí a na organizaci olympiády z češtiny pro žáky českých škol v zahraničí.</w:t>
      </w:r>
    </w:p>
    <w:p w:rsidR="00D15A08" w:rsidRPr="0021652A" w:rsidRDefault="00D15A08" w:rsidP="00D15A08">
      <w:pPr>
        <w:spacing w:after="0"/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21652A">
        <w:rPr>
          <w:rStyle w:val="Hypertextovodkaz"/>
          <w:rFonts w:ascii="Arial" w:hAnsi="Arial" w:cs="Arial"/>
          <w:i/>
          <w:color w:val="auto"/>
          <w:sz w:val="20"/>
          <w:szCs w:val="20"/>
          <w:u w:val="none"/>
          <w:lang w:val="cs-CZ"/>
        </w:rPr>
        <w:t>Mgr. Kateřina Malečková</w:t>
      </w:r>
    </w:p>
    <w:p w:rsidR="00D15A08" w:rsidRPr="0021652A" w:rsidRDefault="00D15A08" w:rsidP="00D15A08">
      <w:pPr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21652A">
        <w:rPr>
          <w:rFonts w:ascii="Arial" w:eastAsia="Times New Roman" w:hAnsi="Arial" w:cs="Arial"/>
          <w:i/>
          <w:sz w:val="20"/>
          <w:szCs w:val="20"/>
          <w:lang w:val="cs-CZ"/>
        </w:rPr>
        <w:t xml:space="preserve">Na Pedagogické fakultě Masarykovy univerzity v Brně vystudovala obory Učitelství českého jazyka a literatury a francouzského jazyka a literatury pro základní a střední školy. Na Filozofické fakultě Univerzity Aix-Marseille vystudovala obor Master 1 Sciences du langage: Didactique du français langue étrangère (FLE) en situation du plurilinguisme. V letech 2005–2010 působila na Moravském gymnáziu v Brně, od r. 2011 se věnuje výuce češtiny a francouzštiny v zahraničí (např. </w:t>
      </w:r>
      <w:r w:rsidRPr="0021652A">
        <w:rPr>
          <w:rFonts w:ascii="Arial" w:hAnsi="Arial" w:cs="Arial"/>
          <w:i/>
          <w:sz w:val="20"/>
          <w:szCs w:val="20"/>
          <w:lang w:val="cs-CZ"/>
        </w:rPr>
        <w:t xml:space="preserve">Lycée Alphonse Daudet v Nîmes, Czech and Slovak School of Sydney, Université Paris-Sorbonne, Česká škola bez hranic Paříž), v letech 2017–2018 vyučovala český jazyk pro ÚJOP UK a v organizaci Meta v Praze. V současnosti působí jako lektorka českého jazyka a reálií na Université Aix-Marseille. Zabývá se otázkou vzdělávání bilingvních a plurilingvních dětí: spolupracuje s Českou školou bez hranic Paříž. Pro spolek Českých škol bez hranic koncipuje a vede metodické semináře pro učitele sítě českých škol zahraničí a spolupodílí se na tvorbě olympiády v českém jazyce pro žáky </w:t>
      </w:r>
      <w:r w:rsidRPr="0021652A">
        <w:rPr>
          <w:rStyle w:val="Hypertextovodkaz"/>
          <w:rFonts w:ascii="Arial" w:hAnsi="Arial" w:cs="Arial"/>
          <w:i/>
          <w:color w:val="auto"/>
          <w:sz w:val="20"/>
          <w:szCs w:val="20"/>
          <w:u w:val="none"/>
          <w:lang w:val="cs-CZ"/>
        </w:rPr>
        <w:t>českých škol v zahraničí</w:t>
      </w:r>
      <w:r w:rsidRPr="0021652A">
        <w:rPr>
          <w:rFonts w:ascii="Arial" w:hAnsi="Arial" w:cs="Arial"/>
          <w:i/>
          <w:sz w:val="20"/>
          <w:szCs w:val="20"/>
          <w:lang w:val="cs-CZ"/>
        </w:rPr>
        <w:t>.</w:t>
      </w:r>
    </w:p>
    <w:p w:rsidR="00D15A08" w:rsidRPr="0021652A" w:rsidRDefault="00D15A08" w:rsidP="00D15A08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>Cena webináře: 35</w:t>
      </w:r>
      <w:r w:rsidR="00A77043" w:rsidRPr="0021652A">
        <w:rPr>
          <w:rFonts w:ascii="Arial" w:hAnsi="Arial" w:cs="Arial"/>
          <w:sz w:val="20"/>
          <w:szCs w:val="20"/>
          <w:lang w:val="cs-CZ"/>
        </w:rPr>
        <w:t>90</w:t>
      </w:r>
      <w:r w:rsidRPr="0021652A">
        <w:rPr>
          <w:rFonts w:ascii="Arial" w:hAnsi="Arial" w:cs="Arial"/>
          <w:sz w:val="20"/>
          <w:szCs w:val="20"/>
          <w:lang w:val="cs-CZ"/>
        </w:rPr>
        <w:t xml:space="preserve"> Kč</w:t>
      </w:r>
    </w:p>
    <w:p w:rsidR="0018700A" w:rsidRPr="0021652A" w:rsidRDefault="00D15A08" w:rsidP="00D15A08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color w:val="000099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 xml:space="preserve">Přihláška zde: </w:t>
      </w:r>
      <w:hyperlink r:id="rId21" w:history="1">
        <w:r w:rsidRPr="0021652A">
          <w:rPr>
            <w:rStyle w:val="Hypertextovodkaz"/>
            <w:rFonts w:ascii="Arial" w:hAnsi="Arial" w:cs="Arial"/>
            <w:color w:val="000099"/>
            <w:sz w:val="20"/>
            <w:szCs w:val="20"/>
            <w:lang w:val="cs-CZ"/>
          </w:rPr>
          <w:t>Jak efektivně vést online výuku vícejazyčných žáků v českých školách v zahraničí</w:t>
        </w:r>
      </w:hyperlink>
    </w:p>
    <w:p w:rsidR="00E17B0F" w:rsidRPr="0021652A" w:rsidRDefault="00E17B0F" w:rsidP="00D15A08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color w:val="000099"/>
          <w:sz w:val="20"/>
          <w:szCs w:val="20"/>
          <w:lang w:val="cs-CZ"/>
        </w:rPr>
      </w:pPr>
    </w:p>
    <w:p w:rsidR="008409F1" w:rsidRPr="0021652A" w:rsidRDefault="008409F1" w:rsidP="00D15A08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b/>
          <w:color w:val="000099"/>
          <w:sz w:val="21"/>
          <w:szCs w:val="21"/>
          <w:lang w:val="cs-CZ"/>
        </w:rPr>
      </w:pPr>
    </w:p>
    <w:p w:rsidR="008409F1" w:rsidRPr="0021652A" w:rsidRDefault="008409F1" w:rsidP="00D15A08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b/>
          <w:color w:val="000099"/>
          <w:sz w:val="21"/>
          <w:szCs w:val="21"/>
          <w:lang w:val="cs-CZ"/>
        </w:rPr>
      </w:pPr>
    </w:p>
    <w:p w:rsidR="008409F1" w:rsidRPr="0021652A" w:rsidRDefault="008409F1" w:rsidP="00D15A08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b/>
          <w:color w:val="000099"/>
          <w:sz w:val="21"/>
          <w:szCs w:val="21"/>
          <w:lang w:val="cs-CZ"/>
        </w:rPr>
      </w:pPr>
    </w:p>
    <w:p w:rsidR="008409F1" w:rsidRPr="0021652A" w:rsidRDefault="008409F1" w:rsidP="00D15A08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b/>
          <w:color w:val="000099"/>
          <w:sz w:val="21"/>
          <w:szCs w:val="21"/>
          <w:lang w:val="cs-CZ"/>
        </w:rPr>
      </w:pPr>
    </w:p>
    <w:p w:rsidR="008409F1" w:rsidRPr="0021652A" w:rsidRDefault="008409F1" w:rsidP="00D15A08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b/>
          <w:color w:val="000099"/>
          <w:sz w:val="21"/>
          <w:szCs w:val="21"/>
          <w:lang w:val="cs-CZ"/>
        </w:rPr>
      </w:pPr>
    </w:p>
    <w:p w:rsidR="008409F1" w:rsidRPr="0021652A" w:rsidRDefault="008409F1" w:rsidP="00D15A08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b/>
          <w:color w:val="000099"/>
          <w:sz w:val="21"/>
          <w:szCs w:val="21"/>
          <w:lang w:val="cs-CZ"/>
        </w:rPr>
      </w:pPr>
    </w:p>
    <w:p w:rsidR="008409F1" w:rsidRPr="0021652A" w:rsidRDefault="008409F1" w:rsidP="00D15A08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b/>
          <w:color w:val="000099"/>
          <w:sz w:val="21"/>
          <w:szCs w:val="21"/>
          <w:lang w:val="cs-CZ"/>
        </w:rPr>
      </w:pPr>
    </w:p>
    <w:p w:rsidR="00E17B0F" w:rsidRPr="0021652A" w:rsidRDefault="00E17B0F" w:rsidP="00D15A08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b/>
          <w:color w:val="000099"/>
          <w:sz w:val="21"/>
          <w:szCs w:val="21"/>
          <w:lang w:val="cs-CZ"/>
        </w:rPr>
      </w:pPr>
      <w:r w:rsidRPr="0021652A">
        <w:rPr>
          <w:rFonts w:ascii="Arial" w:hAnsi="Arial" w:cs="Arial"/>
          <w:b/>
          <w:color w:val="000099"/>
          <w:sz w:val="21"/>
          <w:szCs w:val="21"/>
          <w:lang w:val="cs-CZ"/>
        </w:rPr>
        <w:lastRenderedPageBreak/>
        <w:t>9.00–12.30</w:t>
      </w:r>
    </w:p>
    <w:p w:rsidR="00E17B0F" w:rsidRPr="0021652A" w:rsidRDefault="00E17B0F" w:rsidP="00E17B0F">
      <w:pPr>
        <w:pStyle w:val="Bezmezer"/>
        <w:rPr>
          <w:rFonts w:ascii="Arial" w:hAnsi="Arial" w:cs="Arial"/>
          <w:b/>
          <w:sz w:val="20"/>
          <w:szCs w:val="20"/>
        </w:rPr>
      </w:pPr>
      <w:r w:rsidRPr="0021652A">
        <w:rPr>
          <w:rFonts w:ascii="Arial" w:hAnsi="Arial" w:cs="Arial"/>
          <w:b/>
          <w:sz w:val="20"/>
          <w:szCs w:val="20"/>
        </w:rPr>
        <w:t>Čteme s nečtenáři a učíme je kriticky myslet</w:t>
      </w:r>
    </w:p>
    <w:p w:rsidR="00E17B0F" w:rsidRPr="0021652A" w:rsidRDefault="00E17B0F" w:rsidP="00E17B0F">
      <w:pPr>
        <w:pStyle w:val="Bezmezer"/>
        <w:rPr>
          <w:rFonts w:ascii="Arial" w:hAnsi="Arial" w:cs="Arial"/>
          <w:sz w:val="20"/>
          <w:szCs w:val="20"/>
        </w:rPr>
      </w:pPr>
      <w:r w:rsidRPr="0021652A">
        <w:rPr>
          <w:rFonts w:ascii="Arial" w:hAnsi="Arial" w:cs="Arial"/>
          <w:sz w:val="20"/>
          <w:szCs w:val="20"/>
        </w:rPr>
        <w:t>Mgr. Kateřina Šafrá</w:t>
      </w:r>
      <w:r w:rsidR="00A82472" w:rsidRPr="0021652A">
        <w:rPr>
          <w:rFonts w:ascii="Arial" w:hAnsi="Arial" w:cs="Arial"/>
          <w:sz w:val="20"/>
          <w:szCs w:val="20"/>
        </w:rPr>
        <w:t>n</w:t>
      </w:r>
      <w:r w:rsidRPr="0021652A">
        <w:rPr>
          <w:rFonts w:ascii="Arial" w:hAnsi="Arial" w:cs="Arial"/>
          <w:sz w:val="20"/>
          <w:szCs w:val="20"/>
        </w:rPr>
        <w:t>ková, Mgr. Květa Krüger</w:t>
      </w:r>
    </w:p>
    <w:p w:rsidR="00E17B0F" w:rsidRPr="0021652A" w:rsidRDefault="00E17B0F" w:rsidP="00D15A08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color w:val="000099"/>
          <w:sz w:val="20"/>
          <w:szCs w:val="20"/>
          <w:lang w:val="cs-CZ"/>
        </w:rPr>
      </w:pPr>
    </w:p>
    <w:p w:rsidR="00D15A08" w:rsidRPr="0021652A" w:rsidRDefault="00E17B0F" w:rsidP="00D15A08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color w:val="000099"/>
          <w:sz w:val="20"/>
          <w:szCs w:val="20"/>
          <w:lang w:val="cs-CZ"/>
        </w:rPr>
      </w:pPr>
      <w:r w:rsidRPr="0021652A">
        <w:rPr>
          <w:rFonts w:ascii="Segoe UI" w:eastAsia="Times New Roman" w:hAnsi="Segoe UI" w:cs="Segoe UI"/>
          <w:noProof/>
          <w:color w:val="393939"/>
          <w:sz w:val="24"/>
          <w:szCs w:val="24"/>
          <w:lang w:val="cs-CZ" w:eastAsia="cs-CZ"/>
        </w:rPr>
        <w:drawing>
          <wp:inline distT="0" distB="0" distL="0" distR="0" wp14:anchorId="03A0EC06" wp14:editId="4F8B5D73">
            <wp:extent cx="1014095" cy="1014095"/>
            <wp:effectExtent l="0" t="0" r="0" b="0"/>
            <wp:docPr id="21" name="Obrázek 21" descr="https://kritickemysleni.cz/wp-content/uploads/2020/04/Safrankova-e1587291148492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itickemysleni.cz/wp-content/uploads/2020/04/Safrankova-e1587291148492-300x30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082" cy="1029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0A16" w:rsidRPr="0021652A">
        <w:rPr>
          <w:rFonts w:ascii="Arial" w:hAnsi="Arial" w:cs="Arial"/>
          <w:color w:val="000099"/>
          <w:sz w:val="20"/>
          <w:szCs w:val="20"/>
          <w:lang w:val="cs-CZ"/>
        </w:rPr>
        <w:t xml:space="preserve"> </w:t>
      </w:r>
      <w:r w:rsidR="002B0A16" w:rsidRPr="0021652A">
        <w:rPr>
          <w:rFonts w:ascii="Arial" w:hAnsi="Arial" w:cs="Arial"/>
          <w:noProof/>
          <w:color w:val="000099"/>
          <w:sz w:val="20"/>
          <w:szCs w:val="20"/>
          <w:lang w:val="cs-CZ" w:eastAsia="cs-CZ"/>
        </w:rPr>
        <w:drawing>
          <wp:inline distT="0" distB="0" distL="0" distR="0">
            <wp:extent cx="882650" cy="1010146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Kveta Kruger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358" cy="103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2472" w:rsidRPr="0021652A">
        <w:rPr>
          <w:rFonts w:ascii="Arial" w:hAnsi="Arial" w:cs="Arial"/>
          <w:color w:val="000099"/>
          <w:sz w:val="20"/>
          <w:szCs w:val="20"/>
          <w:lang w:val="cs-CZ"/>
        </w:rPr>
        <w:t xml:space="preserve"> </w:t>
      </w:r>
    </w:p>
    <w:p w:rsidR="00A82472" w:rsidRPr="0021652A" w:rsidRDefault="00A82472" w:rsidP="00D15A08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color w:val="000099"/>
          <w:sz w:val="20"/>
          <w:szCs w:val="20"/>
          <w:lang w:val="cs-CZ"/>
        </w:rPr>
      </w:pPr>
    </w:p>
    <w:p w:rsidR="00A82472" w:rsidRPr="0021652A" w:rsidRDefault="00A82472" w:rsidP="00D15A08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color w:val="000099"/>
          <w:sz w:val="20"/>
          <w:szCs w:val="20"/>
          <w:lang w:val="cs-CZ"/>
        </w:rPr>
      </w:pPr>
    </w:p>
    <w:p w:rsidR="00460B38" w:rsidRPr="0021652A" w:rsidRDefault="00A82472" w:rsidP="008409F1">
      <w:pPr>
        <w:shd w:val="clear" w:color="auto" w:fill="DEEAF6" w:themeFill="accent1" w:themeFillTint="33"/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DEEAF6" w:themeFill="accent1" w:themeFillTint="33"/>
          <w:lang w:val="cs-CZ"/>
        </w:rPr>
      </w:pPr>
      <w:r w:rsidRPr="0021652A">
        <w:rPr>
          <w:rFonts w:ascii="Arial" w:hAnsi="Arial" w:cs="Arial"/>
          <w:color w:val="222222"/>
          <w:sz w:val="20"/>
          <w:szCs w:val="20"/>
          <w:shd w:val="clear" w:color="auto" w:fill="DEEAF6" w:themeFill="accent1" w:themeFillTint="33"/>
          <w:lang w:val="cs-CZ"/>
        </w:rPr>
        <w:t>Na webináři si s námi vyzkoušíte několik aktivit, které rozvíjejí předčtenářskou gramotnost dětí (ve věku 4–8 let) a jejich vztah ke knihám a ke čtení.</w:t>
      </w:r>
    </w:p>
    <w:p w:rsidR="00A82472" w:rsidRPr="0021652A" w:rsidRDefault="00A82472" w:rsidP="00D15A08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DEEAF6" w:themeFill="accent1" w:themeFillTint="33"/>
          <w:lang w:val="cs-CZ"/>
        </w:rPr>
      </w:pPr>
    </w:p>
    <w:p w:rsidR="00A82472" w:rsidRPr="0021652A" w:rsidRDefault="00A82472" w:rsidP="00A82472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>Cena webináře: 890 Kč</w:t>
      </w:r>
    </w:p>
    <w:p w:rsidR="00A82472" w:rsidRPr="0021652A" w:rsidRDefault="00A82472" w:rsidP="00A82472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color w:val="000099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 xml:space="preserve">Přihláška zde: </w:t>
      </w:r>
      <w:hyperlink r:id="rId24" w:history="1">
        <w:r w:rsidRPr="0021652A">
          <w:rPr>
            <w:rStyle w:val="Hypertextovodkaz"/>
            <w:rFonts w:ascii="Arial" w:hAnsi="Arial" w:cs="Arial"/>
            <w:color w:val="000099"/>
            <w:sz w:val="20"/>
            <w:szCs w:val="20"/>
            <w:lang w:val="cs-CZ"/>
          </w:rPr>
          <w:t>Čteme s nečtenáři a učíme je kriticky myslet</w:t>
        </w:r>
      </w:hyperlink>
    </w:p>
    <w:p w:rsidR="00A82472" w:rsidRPr="0021652A" w:rsidRDefault="00A82472" w:rsidP="00D15A08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color w:val="FF0000"/>
          <w:sz w:val="20"/>
          <w:szCs w:val="20"/>
          <w:lang w:val="cs-CZ"/>
        </w:rPr>
      </w:pPr>
    </w:p>
    <w:p w:rsidR="002B0A16" w:rsidRPr="0021652A" w:rsidRDefault="002B0A16" w:rsidP="00D15A08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color w:val="FF0000"/>
          <w:sz w:val="20"/>
          <w:szCs w:val="20"/>
          <w:lang w:val="cs-CZ"/>
        </w:rPr>
      </w:pPr>
    </w:p>
    <w:p w:rsidR="002B0A16" w:rsidRPr="0021652A" w:rsidRDefault="002B0A16" w:rsidP="002B0A16">
      <w:pPr>
        <w:pStyle w:val="Bezmezer"/>
        <w:rPr>
          <w:rFonts w:ascii="Arial" w:hAnsi="Arial" w:cs="Arial"/>
          <w:i/>
          <w:sz w:val="21"/>
          <w:szCs w:val="21"/>
        </w:rPr>
      </w:pPr>
      <w:r w:rsidRPr="0021652A">
        <w:rPr>
          <w:rFonts w:ascii="Arial" w:hAnsi="Arial" w:cs="Arial"/>
          <w:b/>
          <w:color w:val="000099"/>
          <w:sz w:val="20"/>
          <w:szCs w:val="20"/>
        </w:rPr>
        <w:t xml:space="preserve">14.00–15.30 a </w:t>
      </w:r>
      <w:r w:rsidRPr="0021652A">
        <w:rPr>
          <w:rFonts w:ascii="Arial" w:hAnsi="Arial" w:cs="Arial"/>
          <w:b/>
          <w:color w:val="000099"/>
          <w:sz w:val="21"/>
          <w:szCs w:val="21"/>
        </w:rPr>
        <w:t xml:space="preserve">16.00–17.30 </w:t>
      </w:r>
      <w:r w:rsidRPr="0021652A">
        <w:rPr>
          <w:rFonts w:ascii="Arial" w:hAnsi="Arial" w:cs="Arial"/>
          <w:i/>
          <w:sz w:val="21"/>
          <w:szCs w:val="21"/>
        </w:rPr>
        <w:t>(po naplnění prvního webináře)</w:t>
      </w:r>
    </w:p>
    <w:p w:rsidR="002B0A16" w:rsidRPr="0021652A" w:rsidRDefault="002B0A16" w:rsidP="002B0A16">
      <w:pPr>
        <w:pStyle w:val="Bezmezer"/>
        <w:rPr>
          <w:rFonts w:ascii="Arial" w:hAnsi="Arial" w:cs="Arial"/>
          <w:b/>
          <w:sz w:val="20"/>
          <w:szCs w:val="20"/>
        </w:rPr>
      </w:pPr>
      <w:r w:rsidRPr="0021652A">
        <w:rPr>
          <w:rFonts w:ascii="Arial" w:hAnsi="Arial" w:cs="Arial"/>
          <w:b/>
          <w:sz w:val="20"/>
          <w:szCs w:val="20"/>
        </w:rPr>
        <w:t>Čtení s porozuměním každý den</w:t>
      </w:r>
    </w:p>
    <w:p w:rsidR="00A82472" w:rsidRPr="0021652A" w:rsidRDefault="00A82472" w:rsidP="00A82472">
      <w:pPr>
        <w:pStyle w:val="Bezmezer"/>
        <w:rPr>
          <w:rFonts w:ascii="Arial" w:hAnsi="Arial" w:cs="Arial"/>
          <w:sz w:val="20"/>
          <w:szCs w:val="20"/>
        </w:rPr>
      </w:pPr>
      <w:r w:rsidRPr="0021652A">
        <w:rPr>
          <w:rFonts w:ascii="Arial" w:hAnsi="Arial" w:cs="Arial"/>
          <w:sz w:val="20"/>
          <w:szCs w:val="20"/>
        </w:rPr>
        <w:t>Mgr. Kateřina Šafránková</w:t>
      </w:r>
    </w:p>
    <w:p w:rsidR="00A82472" w:rsidRPr="0021652A" w:rsidRDefault="00A82472" w:rsidP="00A82472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color w:val="000099"/>
          <w:sz w:val="20"/>
          <w:szCs w:val="20"/>
          <w:lang w:val="cs-CZ"/>
        </w:rPr>
      </w:pPr>
    </w:p>
    <w:p w:rsidR="00A82472" w:rsidRPr="0021652A" w:rsidRDefault="00A82472" w:rsidP="00A82472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color w:val="000099"/>
          <w:sz w:val="20"/>
          <w:szCs w:val="20"/>
          <w:lang w:val="cs-CZ"/>
        </w:rPr>
      </w:pPr>
      <w:r w:rsidRPr="0021652A">
        <w:rPr>
          <w:rFonts w:ascii="Segoe UI" w:eastAsia="Times New Roman" w:hAnsi="Segoe UI" w:cs="Segoe UI"/>
          <w:noProof/>
          <w:color w:val="393939"/>
          <w:sz w:val="24"/>
          <w:szCs w:val="24"/>
          <w:lang w:val="cs-CZ" w:eastAsia="cs-CZ"/>
        </w:rPr>
        <w:drawing>
          <wp:inline distT="0" distB="0" distL="0" distR="0" wp14:anchorId="5BED7B8A" wp14:editId="40A937CC">
            <wp:extent cx="1014095" cy="1014095"/>
            <wp:effectExtent l="0" t="0" r="0" b="0"/>
            <wp:docPr id="2" name="Obrázek 2" descr="https://kritickemysleni.cz/wp-content/uploads/2020/04/Safrankova-e1587291148492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itickemysleni.cz/wp-content/uploads/2020/04/Safrankova-e1587291148492-300x30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082" cy="1029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81A" w:rsidRPr="0021652A" w:rsidRDefault="0015081A" w:rsidP="00A82472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color w:val="000099"/>
          <w:sz w:val="20"/>
          <w:szCs w:val="20"/>
          <w:lang w:val="cs-CZ"/>
        </w:rPr>
      </w:pPr>
    </w:p>
    <w:p w:rsidR="0015081A" w:rsidRPr="0021652A" w:rsidRDefault="0015081A" w:rsidP="0015081A">
      <w:pPr>
        <w:shd w:val="clear" w:color="auto" w:fill="DEEAF6" w:themeFill="accent1" w:themeFillTint="33"/>
        <w:spacing w:after="0" w:line="240" w:lineRule="auto"/>
        <w:jc w:val="both"/>
        <w:rPr>
          <w:rFonts w:ascii="Arial" w:hAnsi="Arial" w:cs="Arial"/>
          <w:color w:val="000099"/>
          <w:sz w:val="20"/>
          <w:szCs w:val="20"/>
          <w:lang w:val="cs-CZ"/>
        </w:rPr>
      </w:pPr>
      <w:r w:rsidRPr="0021652A">
        <w:rPr>
          <w:rFonts w:ascii="Arial" w:hAnsi="Arial" w:cs="Arial"/>
          <w:color w:val="222222"/>
          <w:sz w:val="20"/>
          <w:szCs w:val="20"/>
          <w:shd w:val="clear" w:color="auto" w:fill="DEEAF6" w:themeFill="accent1" w:themeFillTint="33"/>
          <w:lang w:val="cs-CZ"/>
        </w:rPr>
        <w:t>Na webináři se seznámíte se stejnojmennou metodikou a dozvíte se, jak rozvíjet čtení s porozuměním a budovat čtenářské sebevědomí dětí od 1. třídy. Ukážeme si, že čtení s porozuměním je nezávislé na technice čtení a zároveň je klíčové pro vybudování vztahu ke čtení. </w:t>
      </w:r>
    </w:p>
    <w:p w:rsidR="00A82472" w:rsidRPr="0021652A" w:rsidRDefault="00A82472" w:rsidP="00A82472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color w:val="000099"/>
          <w:sz w:val="20"/>
          <w:szCs w:val="20"/>
          <w:lang w:val="cs-CZ"/>
        </w:rPr>
      </w:pPr>
    </w:p>
    <w:p w:rsidR="00A82472" w:rsidRPr="0021652A" w:rsidRDefault="00A82472" w:rsidP="00A82472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>Cena webináře: 390 Kč</w:t>
      </w:r>
    </w:p>
    <w:p w:rsidR="00A82472" w:rsidRPr="0021652A" w:rsidRDefault="00A82472" w:rsidP="00A82472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color w:val="000099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 xml:space="preserve">Přihláška zde: </w:t>
      </w:r>
      <w:hyperlink r:id="rId25" w:history="1">
        <w:r w:rsidR="0015081A" w:rsidRPr="0021652A">
          <w:rPr>
            <w:rStyle w:val="Hypertextovodkaz"/>
            <w:rFonts w:ascii="Arial" w:hAnsi="Arial" w:cs="Arial"/>
            <w:color w:val="000099"/>
            <w:sz w:val="20"/>
            <w:szCs w:val="20"/>
            <w:lang w:val="cs-CZ"/>
          </w:rPr>
          <w:t>Čtení s porozuměním každý den</w:t>
        </w:r>
      </w:hyperlink>
      <w:r w:rsidR="0015081A" w:rsidRPr="0021652A">
        <w:rPr>
          <w:rFonts w:ascii="Arial" w:hAnsi="Arial" w:cs="Arial"/>
          <w:color w:val="000099"/>
          <w:sz w:val="20"/>
          <w:szCs w:val="20"/>
          <w:lang w:val="cs-CZ"/>
        </w:rPr>
        <w:t xml:space="preserve"> </w:t>
      </w:r>
    </w:p>
    <w:p w:rsidR="00A82472" w:rsidRPr="0021652A" w:rsidRDefault="00A82472" w:rsidP="00A82472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color w:val="000099"/>
          <w:sz w:val="20"/>
          <w:szCs w:val="20"/>
          <w:lang w:val="cs-CZ"/>
        </w:rPr>
      </w:pPr>
    </w:p>
    <w:p w:rsidR="00A82472" w:rsidRPr="0021652A" w:rsidRDefault="00A82472" w:rsidP="00A82472">
      <w:pPr>
        <w:shd w:val="clear" w:color="auto" w:fill="DEEAF6" w:themeFill="accent1" w:themeFillTint="33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0"/>
          <w:szCs w:val="20"/>
          <w:lang w:val="cs-CZ" w:eastAsia="cs-CZ"/>
        </w:rPr>
      </w:pPr>
      <w:r w:rsidRPr="0021652A">
        <w:rPr>
          <w:rFonts w:ascii="Arial" w:eastAsia="Times New Roman" w:hAnsi="Arial" w:cs="Arial"/>
          <w:i/>
          <w:color w:val="222222"/>
          <w:sz w:val="20"/>
          <w:szCs w:val="20"/>
          <w:lang w:val="cs-CZ" w:eastAsia="cs-CZ"/>
        </w:rPr>
        <w:t>Mgr. Kateřina Šafránková</w:t>
      </w:r>
    </w:p>
    <w:p w:rsidR="00A82472" w:rsidRPr="0021652A" w:rsidRDefault="00A82472" w:rsidP="00A82472">
      <w:pPr>
        <w:shd w:val="clear" w:color="auto" w:fill="DEEAF6" w:themeFill="accent1" w:themeFillTint="33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0"/>
          <w:szCs w:val="20"/>
          <w:lang w:val="cs-CZ" w:eastAsia="cs-CZ"/>
        </w:rPr>
      </w:pPr>
      <w:r w:rsidRPr="0021652A">
        <w:rPr>
          <w:rFonts w:ascii="Arial" w:eastAsia="Times New Roman" w:hAnsi="Arial" w:cs="Arial"/>
          <w:i/>
          <w:color w:val="222222"/>
          <w:sz w:val="20"/>
          <w:szCs w:val="20"/>
          <w:lang w:val="cs-CZ" w:eastAsia="cs-CZ"/>
        </w:rPr>
        <w:t>je spoluředitelkou spolku Kritické myšlení a certifikovanou lektorkou programu RWCT (Čtením a psaním ke kritickému myšlení). Vystudovala bohemistiku na FFUK v Praze se zaměřením na učitelství pro 2. a 3. stupeň. Učila několik let český jazyk a literaturu na gymnáziu v Praze. Od roku 1999 se pravidelně vzdělává v programu RWCT, od roku 2005 tento program lektoruje. Deset let byla součástí odborného týmu projektu Pomáháme školám k úspěchu, kde se pod vedením PhDr. Hany Košťálové autorsky podílela na vzniku Čtenářského kontinua PŠÚ. Pracuje též jako pedagogická konzultantka. Je nakladatelkou (Nakladatelství Šafrán) a spoluautorkou několika publikací (např. Záznamy z četby pomocí grafických organizérů, Čteme s nečtenáři a učíme je kriticky myslet). Její specializací je rozvoj čtenářství dětí.</w:t>
      </w:r>
    </w:p>
    <w:p w:rsidR="00A82472" w:rsidRPr="0021652A" w:rsidRDefault="00A82472" w:rsidP="00D15A08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color w:val="FF0000"/>
          <w:sz w:val="20"/>
          <w:szCs w:val="20"/>
          <w:lang w:val="cs-CZ"/>
        </w:rPr>
      </w:pPr>
    </w:p>
    <w:p w:rsidR="00A82472" w:rsidRPr="0021652A" w:rsidRDefault="00A82472" w:rsidP="00A82472">
      <w:pPr>
        <w:shd w:val="clear" w:color="auto" w:fill="DEEAF6" w:themeFill="accent1" w:themeFillTint="33"/>
        <w:spacing w:after="0" w:line="240" w:lineRule="auto"/>
        <w:jc w:val="both"/>
        <w:rPr>
          <w:rFonts w:ascii="Arial" w:hAnsi="Arial" w:cs="Arial"/>
          <w:i/>
          <w:sz w:val="20"/>
          <w:szCs w:val="20"/>
          <w:shd w:val="clear" w:color="auto" w:fill="DEEAF6" w:themeFill="accent1" w:themeFillTint="33"/>
          <w:lang w:val="cs-CZ"/>
        </w:rPr>
      </w:pPr>
      <w:r w:rsidRPr="0021652A">
        <w:rPr>
          <w:rFonts w:ascii="Arial" w:hAnsi="Arial" w:cs="Arial"/>
          <w:i/>
          <w:sz w:val="20"/>
          <w:szCs w:val="20"/>
          <w:shd w:val="clear" w:color="auto" w:fill="DEEAF6" w:themeFill="accent1" w:themeFillTint="33"/>
          <w:lang w:val="cs-CZ"/>
        </w:rPr>
        <w:t xml:space="preserve">Mgr. Květa Krüger </w:t>
      </w:r>
    </w:p>
    <w:p w:rsidR="00A82472" w:rsidRPr="0021652A" w:rsidRDefault="00A82472" w:rsidP="00BA59D5">
      <w:pPr>
        <w:shd w:val="clear" w:color="auto" w:fill="DEEAF6" w:themeFill="accent1" w:themeFillTint="33"/>
        <w:jc w:val="both"/>
        <w:rPr>
          <w:rFonts w:ascii="Arial" w:hAnsi="Arial" w:cs="Arial"/>
          <w:i/>
          <w:sz w:val="20"/>
          <w:szCs w:val="20"/>
          <w:shd w:val="clear" w:color="auto" w:fill="DEEAF6" w:themeFill="accent1" w:themeFillTint="33"/>
          <w:lang w:val="cs-CZ"/>
        </w:rPr>
      </w:pPr>
      <w:r w:rsidRPr="0021652A">
        <w:rPr>
          <w:rFonts w:ascii="Arial" w:hAnsi="Arial" w:cs="Arial"/>
          <w:i/>
          <w:sz w:val="20"/>
          <w:szCs w:val="20"/>
          <w:shd w:val="clear" w:color="auto" w:fill="DEEAF6" w:themeFill="accent1" w:themeFillTint="33"/>
          <w:lang w:val="cs-CZ"/>
        </w:rPr>
        <w:t>dlouhodobě působila v různých typech škol (například ve velké sídlištní či židovské škole v centru Prahy) jako učitelka a později jako zástupkyně ředitele. Učila děti předškolního věku, žáky 1. i 2. stupně, pracovala s dětmi nadanými i se specifickými potřebami. V současné době vede spolu s Kateřinou Šafránkovou spolek Kritické myšlení. Pracuje jako lektorka kurzů v programu RWCT (Čtením a psaním ke kritickému myšlení) a jako pedagogická konzultantka v několika základních školách a pražském gymnáziu Na Zatlance. Je spoluautorkou publikace Čteme s nečtenáři a učíme je kriticky myslet. Dlouhodobě se zajímá o rozvoj čtenářství a čtenářské gramotnosti, o aktivní způsob výuky, který zapojuje žáky a vede je k přemýšlení a samostatnosti. Je členkou odborného týmu v projektu Pomáháme školám k úspěchu.</w:t>
      </w:r>
    </w:p>
    <w:p w:rsidR="00BA59D5" w:rsidRPr="0021652A" w:rsidRDefault="00BA59D5" w:rsidP="00BA59D5">
      <w:pPr>
        <w:shd w:val="clear" w:color="auto" w:fill="DEEAF6" w:themeFill="accent1" w:themeFillTint="33"/>
        <w:jc w:val="both"/>
        <w:rPr>
          <w:rFonts w:ascii="Arial" w:hAnsi="Arial" w:cs="Arial"/>
          <w:color w:val="FF0000"/>
          <w:sz w:val="20"/>
          <w:szCs w:val="20"/>
          <w:lang w:val="cs-CZ"/>
        </w:rPr>
      </w:pPr>
    </w:p>
    <w:p w:rsidR="008409F1" w:rsidRPr="0021652A" w:rsidRDefault="008409F1" w:rsidP="00460B38">
      <w:pPr>
        <w:pStyle w:val="Bezmezer"/>
        <w:rPr>
          <w:rFonts w:ascii="Arial" w:hAnsi="Arial" w:cs="Arial"/>
          <w:b/>
          <w:color w:val="000099"/>
          <w:sz w:val="20"/>
          <w:szCs w:val="20"/>
        </w:rPr>
      </w:pPr>
    </w:p>
    <w:p w:rsidR="008409F1" w:rsidRPr="0021652A" w:rsidRDefault="008409F1" w:rsidP="00460B38">
      <w:pPr>
        <w:pStyle w:val="Bezmezer"/>
        <w:rPr>
          <w:rFonts w:ascii="Arial" w:hAnsi="Arial" w:cs="Arial"/>
          <w:b/>
          <w:color w:val="000099"/>
          <w:sz w:val="20"/>
          <w:szCs w:val="20"/>
        </w:rPr>
      </w:pPr>
    </w:p>
    <w:p w:rsidR="008409F1" w:rsidRPr="0021652A" w:rsidRDefault="008409F1" w:rsidP="00460B38">
      <w:pPr>
        <w:pStyle w:val="Bezmezer"/>
        <w:rPr>
          <w:rFonts w:ascii="Arial" w:hAnsi="Arial" w:cs="Arial"/>
          <w:b/>
          <w:color w:val="000099"/>
          <w:sz w:val="20"/>
          <w:szCs w:val="20"/>
        </w:rPr>
      </w:pPr>
    </w:p>
    <w:p w:rsidR="008409F1" w:rsidRPr="0021652A" w:rsidRDefault="008409F1" w:rsidP="00460B38">
      <w:pPr>
        <w:pStyle w:val="Bezmezer"/>
        <w:rPr>
          <w:rFonts w:ascii="Arial" w:hAnsi="Arial" w:cs="Arial"/>
          <w:b/>
          <w:color w:val="000099"/>
          <w:sz w:val="20"/>
          <w:szCs w:val="20"/>
        </w:rPr>
      </w:pPr>
    </w:p>
    <w:p w:rsidR="008409F1" w:rsidRPr="0021652A" w:rsidRDefault="008409F1" w:rsidP="00460B38">
      <w:pPr>
        <w:pStyle w:val="Bezmezer"/>
        <w:rPr>
          <w:rFonts w:ascii="Arial" w:hAnsi="Arial" w:cs="Arial"/>
          <w:b/>
          <w:color w:val="000099"/>
          <w:sz w:val="20"/>
          <w:szCs w:val="20"/>
        </w:rPr>
      </w:pPr>
    </w:p>
    <w:p w:rsidR="00BA59D5" w:rsidRPr="0021652A" w:rsidRDefault="00BA59D5" w:rsidP="00BA59D5">
      <w:pPr>
        <w:pStyle w:val="Bezmezer"/>
        <w:shd w:val="clear" w:color="auto" w:fill="BDD6EE" w:themeFill="accent1" w:themeFillTint="66"/>
        <w:rPr>
          <w:rFonts w:ascii="Arial" w:hAnsi="Arial" w:cs="Arial"/>
          <w:b/>
          <w:color w:val="000099"/>
          <w:shd w:val="clear" w:color="auto" w:fill="BDD6EE" w:themeFill="accent1" w:themeFillTint="66"/>
        </w:rPr>
      </w:pPr>
    </w:p>
    <w:p w:rsidR="00460B38" w:rsidRPr="0021652A" w:rsidRDefault="00460B38" w:rsidP="00BA59D5">
      <w:pPr>
        <w:pStyle w:val="Bezmezer"/>
        <w:shd w:val="clear" w:color="auto" w:fill="BDD6EE" w:themeFill="accent1" w:themeFillTint="66"/>
        <w:jc w:val="center"/>
        <w:rPr>
          <w:rFonts w:ascii="Arial" w:hAnsi="Arial" w:cs="Arial"/>
          <w:b/>
          <w:color w:val="000099"/>
        </w:rPr>
      </w:pPr>
      <w:r w:rsidRPr="0021652A">
        <w:rPr>
          <w:rFonts w:ascii="Arial" w:hAnsi="Arial" w:cs="Arial"/>
          <w:b/>
          <w:color w:val="000099"/>
          <w:shd w:val="clear" w:color="auto" w:fill="BDD6EE" w:themeFill="accent1" w:themeFillTint="66"/>
        </w:rPr>
        <w:t>STŘEDA 28. 7</w:t>
      </w:r>
      <w:r w:rsidRPr="0021652A">
        <w:rPr>
          <w:rFonts w:ascii="Arial" w:hAnsi="Arial" w:cs="Arial"/>
          <w:b/>
          <w:color w:val="000099"/>
        </w:rPr>
        <w:t>.</w:t>
      </w:r>
    </w:p>
    <w:p w:rsidR="00BA59D5" w:rsidRPr="0021652A" w:rsidRDefault="00BA59D5" w:rsidP="00BA59D5">
      <w:pPr>
        <w:pStyle w:val="Bezmezer"/>
        <w:shd w:val="clear" w:color="auto" w:fill="BDD6EE" w:themeFill="accent1" w:themeFillTint="66"/>
        <w:rPr>
          <w:rFonts w:ascii="Arial" w:hAnsi="Arial" w:cs="Arial"/>
          <w:b/>
          <w:color w:val="000099"/>
        </w:rPr>
      </w:pPr>
    </w:p>
    <w:p w:rsidR="00460B38" w:rsidRPr="0021652A" w:rsidRDefault="00460B38" w:rsidP="00460B38">
      <w:pPr>
        <w:pStyle w:val="Bezmezer"/>
        <w:rPr>
          <w:rFonts w:ascii="Arial" w:hAnsi="Arial" w:cs="Arial"/>
          <w:b/>
          <w:color w:val="000099"/>
          <w:sz w:val="20"/>
          <w:szCs w:val="20"/>
        </w:rPr>
      </w:pPr>
    </w:p>
    <w:p w:rsidR="00460B38" w:rsidRPr="0021652A" w:rsidRDefault="00460B38" w:rsidP="00460B38">
      <w:pPr>
        <w:pStyle w:val="Bezmezer"/>
        <w:rPr>
          <w:rFonts w:ascii="Arial" w:hAnsi="Arial" w:cs="Arial"/>
          <w:b/>
          <w:color w:val="000099"/>
          <w:sz w:val="20"/>
          <w:szCs w:val="20"/>
        </w:rPr>
      </w:pPr>
      <w:r w:rsidRPr="0021652A">
        <w:rPr>
          <w:rFonts w:ascii="Arial" w:hAnsi="Arial" w:cs="Arial"/>
          <w:b/>
          <w:color w:val="000099"/>
          <w:sz w:val="20"/>
          <w:szCs w:val="20"/>
        </w:rPr>
        <w:t>8.15–13.00</w:t>
      </w:r>
    </w:p>
    <w:p w:rsidR="00460B38" w:rsidRPr="0021652A" w:rsidRDefault="00460B38" w:rsidP="00460B38">
      <w:pPr>
        <w:pStyle w:val="Bezmezer"/>
        <w:rPr>
          <w:rFonts w:ascii="Arial" w:hAnsi="Arial" w:cs="Arial"/>
          <w:b/>
          <w:color w:val="000099"/>
          <w:sz w:val="20"/>
          <w:szCs w:val="20"/>
        </w:rPr>
      </w:pPr>
      <w:r w:rsidRPr="0021652A">
        <w:rPr>
          <w:rFonts w:ascii="Arial" w:hAnsi="Arial" w:cs="Arial"/>
          <w:b/>
          <w:color w:val="000000"/>
          <w:sz w:val="20"/>
          <w:szCs w:val="20"/>
          <w:shd w:val="clear" w:color="auto" w:fill="DEEAF6" w:themeFill="accent1" w:themeFillTint="33"/>
        </w:rPr>
        <w:t>Jak efektivně vést online výuku vícejazyčných žáků v českých školách v zahraničí. (2. část)</w:t>
      </w:r>
    </w:p>
    <w:p w:rsidR="00D15A08" w:rsidRPr="0021652A" w:rsidRDefault="00460B38" w:rsidP="002A5598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DEEAF6" w:themeFill="accent1" w:themeFillTint="33"/>
        </w:rPr>
      </w:pPr>
      <w:r w:rsidRPr="0021652A">
        <w:rPr>
          <w:rFonts w:ascii="Arial" w:hAnsi="Arial" w:cs="Arial"/>
          <w:color w:val="000000"/>
          <w:sz w:val="20"/>
          <w:szCs w:val="20"/>
          <w:shd w:val="clear" w:color="auto" w:fill="DEEAF6" w:themeFill="accent1" w:themeFillTint="33"/>
        </w:rPr>
        <w:t>Mgr. Ivana Cechlová</w:t>
      </w:r>
      <w:r w:rsidR="00EB58A3" w:rsidRPr="0021652A">
        <w:rPr>
          <w:rFonts w:ascii="Arial" w:hAnsi="Arial" w:cs="Arial"/>
          <w:color w:val="000000"/>
          <w:sz w:val="20"/>
          <w:szCs w:val="20"/>
          <w:shd w:val="clear" w:color="auto" w:fill="DEEAF6" w:themeFill="accent1" w:themeFillTint="33"/>
        </w:rPr>
        <w:t xml:space="preserve">, </w:t>
      </w:r>
      <w:r w:rsidRPr="0021652A">
        <w:rPr>
          <w:rFonts w:ascii="Arial" w:hAnsi="Arial" w:cs="Arial"/>
          <w:color w:val="000000"/>
          <w:sz w:val="20"/>
          <w:szCs w:val="20"/>
          <w:shd w:val="clear" w:color="auto" w:fill="DEEAF6" w:themeFill="accent1" w:themeFillTint="33"/>
        </w:rPr>
        <w:t>Mgr. Kateřina Malečková</w:t>
      </w:r>
    </w:p>
    <w:p w:rsidR="00BA59D5" w:rsidRPr="0021652A" w:rsidRDefault="00BA59D5" w:rsidP="002A5598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DEEAF6" w:themeFill="accent1" w:themeFillTint="33"/>
        </w:rPr>
      </w:pPr>
    </w:p>
    <w:p w:rsidR="00BA59D5" w:rsidRPr="0021652A" w:rsidRDefault="00BA59D5" w:rsidP="00BA59D5">
      <w:pPr>
        <w:pStyle w:val="Bezmezer"/>
        <w:rPr>
          <w:rFonts w:ascii="Arial" w:hAnsi="Arial" w:cs="Arial"/>
          <w:color w:val="000000"/>
          <w:sz w:val="20"/>
          <w:szCs w:val="20"/>
          <w:shd w:val="clear" w:color="auto" w:fill="DEEAF6" w:themeFill="accent1" w:themeFillTint="33"/>
        </w:rPr>
      </w:pPr>
      <w:r w:rsidRPr="0021652A">
        <w:rPr>
          <w:rFonts w:ascii="Arial" w:hAnsi="Arial" w:cs="Arial"/>
          <w:noProof/>
          <w:color w:val="000000"/>
          <w:sz w:val="20"/>
          <w:szCs w:val="20"/>
          <w:shd w:val="clear" w:color="auto" w:fill="DEEAF6" w:themeFill="accent1" w:themeFillTint="33"/>
          <w:lang w:eastAsia="cs-CZ"/>
        </w:rPr>
        <w:drawing>
          <wp:inline distT="0" distB="0" distL="0" distR="0" wp14:anchorId="6891AB76" wp14:editId="376BC3E1">
            <wp:extent cx="914315" cy="1045766"/>
            <wp:effectExtent l="0" t="0" r="635" b="254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vana Cechlova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385" cy="1081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652A">
        <w:rPr>
          <w:rFonts w:ascii="Arial" w:hAnsi="Arial" w:cs="Arial"/>
          <w:color w:val="000000"/>
          <w:sz w:val="20"/>
          <w:szCs w:val="20"/>
          <w:shd w:val="clear" w:color="auto" w:fill="DEEAF6" w:themeFill="accent1" w:themeFillTint="33"/>
        </w:rPr>
        <w:t xml:space="preserve">  </w:t>
      </w:r>
      <w:r w:rsidRPr="0021652A">
        <w:rPr>
          <w:rFonts w:ascii="Arial" w:hAnsi="Arial" w:cs="Arial"/>
          <w:noProof/>
          <w:color w:val="000000"/>
          <w:sz w:val="20"/>
          <w:szCs w:val="20"/>
          <w:shd w:val="clear" w:color="auto" w:fill="DEEAF6" w:themeFill="accent1" w:themeFillTint="33"/>
          <w:lang w:eastAsia="cs-CZ"/>
        </w:rPr>
        <w:drawing>
          <wp:inline distT="0" distB="0" distL="0" distR="0" wp14:anchorId="3C466BCD" wp14:editId="74A261E0">
            <wp:extent cx="799761" cy="1034228"/>
            <wp:effectExtent l="0" t="0" r="635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Katka M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121" cy="1073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652A">
        <w:rPr>
          <w:rFonts w:ascii="Arial" w:hAnsi="Arial" w:cs="Arial"/>
          <w:color w:val="000000"/>
          <w:sz w:val="20"/>
          <w:szCs w:val="20"/>
          <w:shd w:val="clear" w:color="auto" w:fill="DEEAF6" w:themeFill="accent1" w:themeFillTint="33"/>
        </w:rPr>
        <w:t xml:space="preserve"> </w:t>
      </w:r>
    </w:p>
    <w:p w:rsidR="00BA59D5" w:rsidRPr="0021652A" w:rsidRDefault="00BA59D5" w:rsidP="002A5598">
      <w:pPr>
        <w:pStyle w:val="Bezmezer"/>
        <w:rPr>
          <w:rFonts w:ascii="Arial" w:hAnsi="Arial" w:cs="Arial"/>
          <w:color w:val="000099"/>
          <w:sz w:val="20"/>
          <w:szCs w:val="20"/>
        </w:rPr>
      </w:pPr>
    </w:p>
    <w:p w:rsidR="00460B38" w:rsidRPr="0021652A" w:rsidRDefault="00460B38" w:rsidP="00D15A08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color w:val="000099"/>
          <w:sz w:val="20"/>
          <w:szCs w:val="20"/>
          <w:lang w:val="cs-CZ"/>
        </w:rPr>
      </w:pPr>
    </w:p>
    <w:p w:rsidR="00460B38" w:rsidRPr="0021652A" w:rsidRDefault="00460B38" w:rsidP="00460B38">
      <w:pPr>
        <w:pStyle w:val="Bezmezer"/>
        <w:rPr>
          <w:rFonts w:ascii="Arial" w:hAnsi="Arial" w:cs="Arial"/>
          <w:b/>
          <w:color w:val="000099"/>
          <w:sz w:val="20"/>
          <w:szCs w:val="20"/>
        </w:rPr>
      </w:pPr>
      <w:r w:rsidRPr="0021652A">
        <w:rPr>
          <w:rFonts w:ascii="Arial" w:hAnsi="Arial" w:cs="Arial"/>
          <w:b/>
          <w:color w:val="000099"/>
          <w:sz w:val="20"/>
          <w:szCs w:val="20"/>
        </w:rPr>
        <w:t>8.30–10.00</w:t>
      </w:r>
    </w:p>
    <w:p w:rsidR="00460B38" w:rsidRPr="0021652A" w:rsidRDefault="00460B38" w:rsidP="00460B38">
      <w:pPr>
        <w:pStyle w:val="Bezmezer"/>
        <w:rPr>
          <w:rFonts w:ascii="Arial" w:hAnsi="Arial" w:cs="Arial"/>
          <w:b/>
          <w:sz w:val="20"/>
          <w:szCs w:val="20"/>
        </w:rPr>
      </w:pPr>
      <w:r w:rsidRPr="0021652A">
        <w:rPr>
          <w:rFonts w:ascii="Arial" w:hAnsi="Arial" w:cs="Arial"/>
          <w:b/>
          <w:sz w:val="20"/>
          <w:szCs w:val="20"/>
        </w:rPr>
        <w:t>Obrázky a ikony ve výuce</w:t>
      </w:r>
    </w:p>
    <w:p w:rsidR="00460B38" w:rsidRPr="0021652A" w:rsidRDefault="00460B38" w:rsidP="00460B38">
      <w:pPr>
        <w:pStyle w:val="Bezmezer"/>
        <w:rPr>
          <w:rFonts w:ascii="Arial" w:hAnsi="Arial" w:cs="Arial"/>
          <w:sz w:val="20"/>
          <w:szCs w:val="20"/>
        </w:rPr>
      </w:pPr>
      <w:r w:rsidRPr="0021652A">
        <w:rPr>
          <w:rFonts w:ascii="Arial" w:hAnsi="Arial" w:cs="Arial"/>
          <w:sz w:val="20"/>
          <w:szCs w:val="20"/>
        </w:rPr>
        <w:t>Mgr. Petra Jirásková</w:t>
      </w:r>
    </w:p>
    <w:p w:rsidR="00D03E7D" w:rsidRPr="0021652A" w:rsidRDefault="00D03E7D" w:rsidP="00460B38">
      <w:pPr>
        <w:pStyle w:val="Bezmezer"/>
        <w:rPr>
          <w:rFonts w:ascii="Arial" w:hAnsi="Arial" w:cs="Arial"/>
          <w:sz w:val="20"/>
          <w:szCs w:val="20"/>
        </w:rPr>
      </w:pPr>
    </w:p>
    <w:p w:rsidR="00D03E7D" w:rsidRPr="0021652A" w:rsidRDefault="00D03E7D" w:rsidP="00460B38">
      <w:pPr>
        <w:pStyle w:val="Bezmezer"/>
        <w:rPr>
          <w:rFonts w:ascii="Arial" w:hAnsi="Arial" w:cs="Arial"/>
          <w:sz w:val="20"/>
          <w:szCs w:val="20"/>
        </w:rPr>
      </w:pPr>
      <w:r w:rsidRPr="0021652A"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863600" cy="965201"/>
            <wp:effectExtent l="0" t="0" r="0" b="635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etra jiraskova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585" cy="984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95F" w:rsidRPr="0021652A" w:rsidRDefault="0032195F" w:rsidP="00460B38">
      <w:pPr>
        <w:pStyle w:val="Bezmezer"/>
        <w:rPr>
          <w:rFonts w:ascii="Arial" w:hAnsi="Arial" w:cs="Arial"/>
          <w:sz w:val="20"/>
          <w:szCs w:val="20"/>
        </w:rPr>
      </w:pPr>
    </w:p>
    <w:p w:rsidR="0032195F" w:rsidRPr="0021652A" w:rsidRDefault="0032195F" w:rsidP="00460B38">
      <w:pPr>
        <w:pStyle w:val="Bezmezer"/>
        <w:rPr>
          <w:rFonts w:ascii="Arial" w:hAnsi="Arial" w:cs="Arial"/>
          <w:sz w:val="20"/>
          <w:szCs w:val="20"/>
        </w:rPr>
      </w:pPr>
      <w:r w:rsidRPr="0021652A">
        <w:rPr>
          <w:rFonts w:ascii="Arial" w:hAnsi="Arial" w:cs="Arial"/>
          <w:sz w:val="20"/>
          <w:szCs w:val="20"/>
        </w:rPr>
        <w:t>Časová dotace: 90 minut</w:t>
      </w:r>
    </w:p>
    <w:p w:rsidR="00D15A08" w:rsidRPr="0021652A" w:rsidRDefault="00D15A08" w:rsidP="00D15A08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b/>
          <w:color w:val="000099"/>
          <w:sz w:val="20"/>
          <w:szCs w:val="20"/>
          <w:shd w:val="clear" w:color="auto" w:fill="FFFFFF"/>
          <w:lang w:val="cs-CZ"/>
        </w:rPr>
      </w:pPr>
    </w:p>
    <w:p w:rsidR="0018700A" w:rsidRPr="0021652A" w:rsidRDefault="0032195F" w:rsidP="002A5598">
      <w:pPr>
        <w:jc w:val="both"/>
        <w:rPr>
          <w:rFonts w:ascii="Arial" w:hAnsi="Arial" w:cs="Arial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>Zatímco verbální složka je v učebnicích zpracována nápaditě a ve výuce je hojně používaná, složka vizuální je stále opomíjena. Učebnice jsou plné obrázků, ale bez kon</w:t>
      </w:r>
      <w:r w:rsidR="00FB1C74" w:rsidRPr="0021652A">
        <w:rPr>
          <w:rFonts w:ascii="Arial" w:hAnsi="Arial" w:cs="Arial"/>
          <w:sz w:val="20"/>
          <w:szCs w:val="20"/>
          <w:lang w:val="cs-CZ"/>
        </w:rPr>
        <w:t>k</w:t>
      </w:r>
      <w:r w:rsidRPr="0021652A">
        <w:rPr>
          <w:rFonts w:ascii="Arial" w:hAnsi="Arial" w:cs="Arial"/>
          <w:sz w:val="20"/>
          <w:szCs w:val="20"/>
          <w:lang w:val="cs-CZ"/>
        </w:rPr>
        <w:t>rétních zadání, která jsou ponechána na kreativitě učitele. Proč je důležité zařazovat do výuky i vizuální materiál? Jak pomáhá zapamatování a vybavení informací? To jsou otázky pro tento seminář, stejně jako odpovědi v podobě nápadů a tipů na využití s vizuálního materiálu ve výuce, a to nejen pro práci s řečovými dovednostmi, ale třeba i s gramatikou.</w:t>
      </w:r>
    </w:p>
    <w:p w:rsidR="0032195F" w:rsidRPr="0021652A" w:rsidRDefault="0032195F" w:rsidP="0032195F">
      <w:pPr>
        <w:spacing w:after="0"/>
        <w:rPr>
          <w:rFonts w:ascii="Arial" w:hAnsi="Arial" w:cs="Arial"/>
          <w:bCs/>
          <w:i/>
          <w:sz w:val="20"/>
          <w:szCs w:val="20"/>
          <w:lang w:val="cs-CZ"/>
        </w:rPr>
      </w:pPr>
      <w:r w:rsidRPr="0021652A">
        <w:rPr>
          <w:rFonts w:ascii="Arial" w:hAnsi="Arial" w:cs="Arial"/>
          <w:bCs/>
          <w:i/>
          <w:sz w:val="20"/>
          <w:szCs w:val="20"/>
          <w:lang w:val="cs-CZ"/>
        </w:rPr>
        <w:t>Mgr. Petra Jirásková</w:t>
      </w:r>
    </w:p>
    <w:p w:rsidR="0032195F" w:rsidRPr="0021652A" w:rsidRDefault="0032195F" w:rsidP="0032195F">
      <w:pPr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21652A">
        <w:rPr>
          <w:rFonts w:ascii="Arial" w:hAnsi="Arial" w:cs="Arial"/>
          <w:i/>
          <w:sz w:val="20"/>
          <w:szCs w:val="20"/>
          <w:lang w:val="cs-CZ"/>
        </w:rPr>
        <w:t>Vystudovala obor Český jazyk a literatura na FF UK v Praze. Již během studií začala působit jako lektorka češtiny pro cizince v kurzech pod záštitou UK. Dále působí na ČVUT v Praze, kde metodicky a obsahově připravila předmět Akademické psaní, který také sama vyučuje. Od začátku roku 2017 pracuje v Metodickém a odborném centru ÚJOP UK jako koordinátorka metodických kurzů a lektorka. Od začátku roku 2020 je vedoucí tohoto centra.</w:t>
      </w:r>
    </w:p>
    <w:p w:rsidR="0032195F" w:rsidRPr="0021652A" w:rsidRDefault="0032195F" w:rsidP="0032195F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>Cena webináře: 3</w:t>
      </w:r>
      <w:r w:rsidR="00A77043" w:rsidRPr="0021652A">
        <w:rPr>
          <w:rFonts w:ascii="Arial" w:hAnsi="Arial" w:cs="Arial"/>
          <w:sz w:val="20"/>
          <w:szCs w:val="20"/>
          <w:lang w:val="cs-CZ"/>
        </w:rPr>
        <w:t xml:space="preserve">90 </w:t>
      </w:r>
      <w:r w:rsidRPr="0021652A">
        <w:rPr>
          <w:rFonts w:ascii="Arial" w:hAnsi="Arial" w:cs="Arial"/>
          <w:sz w:val="20"/>
          <w:szCs w:val="20"/>
          <w:lang w:val="cs-CZ"/>
        </w:rPr>
        <w:t>Kč</w:t>
      </w:r>
    </w:p>
    <w:p w:rsidR="00374F28" w:rsidRPr="0021652A" w:rsidRDefault="0032195F" w:rsidP="00DA5996">
      <w:pPr>
        <w:shd w:val="clear" w:color="auto" w:fill="DEEAF6" w:themeFill="accent1" w:themeFillTint="33"/>
        <w:spacing w:after="0" w:line="240" w:lineRule="auto"/>
        <w:rPr>
          <w:rStyle w:val="Hypertextovodkaz"/>
          <w:rFonts w:ascii="Arial" w:hAnsi="Arial" w:cs="Arial"/>
          <w:color w:val="000099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 xml:space="preserve">Přihláška zde: </w:t>
      </w:r>
      <w:hyperlink r:id="rId27" w:history="1">
        <w:r w:rsidR="00DA5996" w:rsidRPr="0021652A">
          <w:rPr>
            <w:rStyle w:val="Hypertextovodkaz"/>
            <w:rFonts w:ascii="Arial" w:hAnsi="Arial" w:cs="Arial"/>
            <w:color w:val="000099"/>
            <w:sz w:val="20"/>
            <w:szCs w:val="20"/>
            <w:lang w:val="cs-CZ"/>
          </w:rPr>
          <w:t>Obrázky a ikony ve výuce</w:t>
        </w:r>
      </w:hyperlink>
    </w:p>
    <w:p w:rsidR="002B1FD1" w:rsidRPr="0021652A" w:rsidRDefault="002B1FD1" w:rsidP="00DA5996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color w:val="000099"/>
          <w:sz w:val="20"/>
          <w:szCs w:val="20"/>
          <w:lang w:val="cs-CZ"/>
        </w:rPr>
      </w:pPr>
    </w:p>
    <w:p w:rsidR="00DA5996" w:rsidRPr="0021652A" w:rsidRDefault="00DA5996" w:rsidP="00DA5996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b/>
          <w:sz w:val="20"/>
          <w:szCs w:val="20"/>
          <w:lang w:val="cs-CZ"/>
        </w:rPr>
      </w:pPr>
    </w:p>
    <w:p w:rsidR="0032195F" w:rsidRPr="0021652A" w:rsidRDefault="0032195F" w:rsidP="0032195F">
      <w:pPr>
        <w:pStyle w:val="Bezmezer"/>
        <w:rPr>
          <w:rFonts w:ascii="Arial" w:hAnsi="Arial" w:cs="Arial"/>
          <w:b/>
          <w:color w:val="000099"/>
          <w:sz w:val="20"/>
          <w:szCs w:val="20"/>
        </w:rPr>
      </w:pPr>
      <w:r w:rsidRPr="0021652A">
        <w:rPr>
          <w:rFonts w:ascii="Arial" w:hAnsi="Arial" w:cs="Arial"/>
          <w:b/>
          <w:color w:val="000099"/>
          <w:sz w:val="20"/>
          <w:szCs w:val="20"/>
        </w:rPr>
        <w:t>10.15–11.45</w:t>
      </w:r>
    </w:p>
    <w:p w:rsidR="0032195F" w:rsidRPr="0021652A" w:rsidRDefault="0032195F" w:rsidP="0032195F">
      <w:pPr>
        <w:pStyle w:val="Bezmezer"/>
        <w:rPr>
          <w:rFonts w:ascii="Arial" w:hAnsi="Arial" w:cs="Arial"/>
          <w:b/>
          <w:sz w:val="20"/>
          <w:szCs w:val="20"/>
        </w:rPr>
      </w:pPr>
      <w:r w:rsidRPr="0021652A">
        <w:rPr>
          <w:rFonts w:ascii="Arial" w:hAnsi="Arial" w:cs="Arial"/>
          <w:b/>
          <w:sz w:val="20"/>
          <w:szCs w:val="20"/>
        </w:rPr>
        <w:t>Pracovní listy</w:t>
      </w:r>
    </w:p>
    <w:p w:rsidR="0032195F" w:rsidRPr="0021652A" w:rsidRDefault="00394E6D" w:rsidP="0032195F">
      <w:pPr>
        <w:jc w:val="both"/>
        <w:rPr>
          <w:rStyle w:val="Siln"/>
          <w:rFonts w:ascii="Arial" w:hAnsi="Arial" w:cs="Arial"/>
          <w:b w:val="0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PhDr. Dana </w:t>
      </w:r>
      <w:r w:rsidR="0032195F" w:rsidRPr="0021652A">
        <w:rPr>
          <w:rFonts w:ascii="Arial" w:hAnsi="Arial" w:cs="Arial"/>
          <w:sz w:val="20"/>
          <w:szCs w:val="20"/>
          <w:lang w:val="cs-CZ"/>
        </w:rPr>
        <w:t>Hůlková</w:t>
      </w:r>
      <w:r>
        <w:rPr>
          <w:rFonts w:ascii="Arial" w:hAnsi="Arial" w:cs="Arial"/>
          <w:sz w:val="20"/>
          <w:szCs w:val="20"/>
          <w:lang w:val="cs-CZ"/>
        </w:rPr>
        <w:t xml:space="preserve"> Nývltová</w:t>
      </w:r>
      <w:r w:rsidR="0032195F" w:rsidRPr="0021652A">
        <w:rPr>
          <w:rFonts w:ascii="Arial" w:hAnsi="Arial" w:cs="Arial"/>
          <w:sz w:val="20"/>
          <w:szCs w:val="20"/>
          <w:lang w:val="cs-CZ"/>
        </w:rPr>
        <w:t xml:space="preserve">, </w:t>
      </w:r>
      <w:r w:rsidR="0032195F" w:rsidRPr="0021652A">
        <w:rPr>
          <w:rStyle w:val="Siln"/>
          <w:rFonts w:ascii="Arial" w:hAnsi="Arial" w:cs="Arial"/>
          <w:b w:val="0"/>
          <w:sz w:val="20"/>
          <w:szCs w:val="20"/>
          <w:lang w:val="cs-CZ"/>
        </w:rPr>
        <w:t>Ph.D.</w:t>
      </w:r>
    </w:p>
    <w:p w:rsidR="00D03E7D" w:rsidRPr="0021652A" w:rsidRDefault="00D03E7D" w:rsidP="0032195F">
      <w:pPr>
        <w:jc w:val="both"/>
        <w:rPr>
          <w:rStyle w:val="Siln"/>
          <w:rFonts w:ascii="Arial" w:hAnsi="Arial" w:cs="Arial"/>
          <w:b w:val="0"/>
          <w:sz w:val="20"/>
          <w:szCs w:val="20"/>
          <w:lang w:val="cs-CZ"/>
        </w:rPr>
      </w:pPr>
      <w:r w:rsidRPr="0021652A">
        <w:rPr>
          <w:rFonts w:ascii="Arial" w:hAnsi="Arial" w:cs="Arial"/>
          <w:bCs/>
          <w:noProof/>
          <w:sz w:val="20"/>
          <w:szCs w:val="20"/>
          <w:lang w:val="cs-CZ" w:eastAsia="cs-CZ"/>
        </w:rPr>
        <w:drawing>
          <wp:inline distT="0" distB="0" distL="0" distR="0">
            <wp:extent cx="774700" cy="1015173"/>
            <wp:effectExtent l="0" t="0" r="635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ana NH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960" cy="1062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95F" w:rsidRPr="0021652A" w:rsidRDefault="0032195F" w:rsidP="0032195F">
      <w:pPr>
        <w:pStyle w:val="Bezmezer"/>
        <w:rPr>
          <w:rFonts w:ascii="Arial" w:hAnsi="Arial" w:cs="Arial"/>
          <w:sz w:val="20"/>
          <w:szCs w:val="20"/>
        </w:rPr>
      </w:pPr>
      <w:r w:rsidRPr="0021652A">
        <w:rPr>
          <w:rFonts w:ascii="Arial" w:hAnsi="Arial" w:cs="Arial"/>
          <w:sz w:val="20"/>
          <w:szCs w:val="20"/>
        </w:rPr>
        <w:t>Časová dotace: 90 minut</w:t>
      </w:r>
    </w:p>
    <w:p w:rsidR="0032195F" w:rsidRPr="0021652A" w:rsidRDefault="0032195F" w:rsidP="0032195F">
      <w:pPr>
        <w:pStyle w:val="Bezmezer"/>
        <w:rPr>
          <w:rFonts w:ascii="Arial" w:hAnsi="Arial" w:cs="Arial"/>
          <w:sz w:val="20"/>
          <w:szCs w:val="20"/>
        </w:rPr>
      </w:pPr>
    </w:p>
    <w:p w:rsidR="0032195F" w:rsidRPr="0021652A" w:rsidRDefault="0032195F" w:rsidP="0032195F">
      <w:pPr>
        <w:spacing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 xml:space="preserve">Měl by učitel jazyka zprostředkovat žákům také obsah nejazykových předmětů? Pokud ano, do jaké míry a jaké metody by mohl použít? Jak by měl přistupovat k tvorbě vlastních materiálů? Jaká rizika přitom podstupuje a jaké </w:t>
      </w:r>
      <w:r w:rsidRPr="0021652A">
        <w:rPr>
          <w:rFonts w:ascii="Arial" w:hAnsi="Arial" w:cs="Arial"/>
          <w:sz w:val="20"/>
          <w:szCs w:val="20"/>
          <w:lang w:val="cs-CZ"/>
        </w:rPr>
        <w:lastRenderedPageBreak/>
        <w:t>výhody to přináší? Na tyto a další otázky se budeme snažit najít odpovědi během semináře. Vyzkoušíme si některé aktivity a zaměříme se na tvorbu vlastních výukových materiálů a pracovních listů.</w:t>
      </w:r>
    </w:p>
    <w:p w:rsidR="0032195F" w:rsidRPr="0021652A" w:rsidRDefault="00394E6D" w:rsidP="0032195F">
      <w:pPr>
        <w:spacing w:after="0"/>
        <w:jc w:val="both"/>
        <w:rPr>
          <w:rStyle w:val="Siln"/>
          <w:rFonts w:ascii="Arial" w:hAnsi="Arial" w:cs="Arial"/>
          <w:b w:val="0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 xml:space="preserve">PhDr. Dana </w:t>
      </w:r>
      <w:r w:rsidR="0032195F" w:rsidRPr="0021652A">
        <w:rPr>
          <w:rFonts w:ascii="Arial" w:hAnsi="Arial" w:cs="Arial"/>
          <w:i/>
          <w:sz w:val="20"/>
          <w:szCs w:val="20"/>
          <w:lang w:val="cs-CZ"/>
        </w:rPr>
        <w:t>Hůlková</w:t>
      </w:r>
      <w:r>
        <w:rPr>
          <w:rFonts w:ascii="Arial" w:hAnsi="Arial" w:cs="Arial"/>
          <w:i/>
          <w:sz w:val="20"/>
          <w:szCs w:val="20"/>
          <w:lang w:val="cs-CZ"/>
        </w:rPr>
        <w:t xml:space="preserve"> Nývltová</w:t>
      </w:r>
      <w:r w:rsidR="0032195F" w:rsidRPr="0021652A">
        <w:rPr>
          <w:rFonts w:ascii="Arial" w:hAnsi="Arial" w:cs="Arial"/>
          <w:i/>
          <w:sz w:val="20"/>
          <w:szCs w:val="20"/>
          <w:lang w:val="cs-CZ"/>
        </w:rPr>
        <w:t xml:space="preserve">, </w:t>
      </w:r>
      <w:r w:rsidR="0032195F" w:rsidRPr="0021652A">
        <w:rPr>
          <w:rStyle w:val="Siln"/>
          <w:rFonts w:ascii="Arial" w:hAnsi="Arial" w:cs="Arial"/>
          <w:b w:val="0"/>
          <w:i/>
          <w:sz w:val="20"/>
          <w:szCs w:val="20"/>
          <w:lang w:val="cs-CZ"/>
        </w:rPr>
        <w:t>Ph.D.</w:t>
      </w:r>
    </w:p>
    <w:p w:rsidR="0032195F" w:rsidRPr="0021652A" w:rsidRDefault="0032195F" w:rsidP="0032195F">
      <w:pPr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21652A">
        <w:rPr>
          <w:rFonts w:ascii="Arial" w:hAnsi="Arial" w:cs="Arial"/>
          <w:i/>
          <w:sz w:val="20"/>
          <w:szCs w:val="20"/>
          <w:lang w:val="cs-CZ"/>
        </w:rPr>
        <w:t>Od počátku roku 2020 pracuje jako ředitelka ÚJOP UK. Vystudovala obor český jazyk a literatura – historie na PedF UHK a obor filologie na FF UK v Praze. Vyučuje v řadě kurzů (univerzitní, firemní, nízkoprahové, neziskové organizace, děti na ZŠ, individuální). Zabývá se aktivním učením, prací se skupinou, řečovými dovednostmi a technikami, obecně metodickými otázkami výuky jazyka, čtenářskou gramotností, jiným čtením textu, literaturou a genderovou problematikou. Podílela se na vzniku metodiky nízkoprahových kurzů, byla členkou týmu vytvářejícího zkoušku A1 pro trvalý pobyt a podílí se na přípravě metodiky přípravy ke zkoušce A2, je spoluautorkou učebnic a materiálů k výuce ČJC.</w:t>
      </w:r>
    </w:p>
    <w:p w:rsidR="007F06F4" w:rsidRPr="0021652A" w:rsidRDefault="007F06F4" w:rsidP="007F06F4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>Cena webináře: 3</w:t>
      </w:r>
      <w:r w:rsidR="00A77043" w:rsidRPr="0021652A">
        <w:rPr>
          <w:rFonts w:ascii="Arial" w:hAnsi="Arial" w:cs="Arial"/>
          <w:sz w:val="20"/>
          <w:szCs w:val="20"/>
          <w:lang w:val="cs-CZ"/>
        </w:rPr>
        <w:t xml:space="preserve">90 </w:t>
      </w:r>
      <w:r w:rsidRPr="0021652A">
        <w:rPr>
          <w:rFonts w:ascii="Arial" w:hAnsi="Arial" w:cs="Arial"/>
          <w:sz w:val="20"/>
          <w:szCs w:val="20"/>
          <w:lang w:val="cs-CZ"/>
        </w:rPr>
        <w:t>Kč</w:t>
      </w:r>
    </w:p>
    <w:p w:rsidR="0067311C" w:rsidRPr="0021652A" w:rsidRDefault="007F06F4" w:rsidP="002B1FD1">
      <w:pPr>
        <w:spacing w:after="0" w:line="240" w:lineRule="auto"/>
        <w:rPr>
          <w:rStyle w:val="Hypertextovodkaz"/>
          <w:rFonts w:ascii="Arial" w:hAnsi="Arial" w:cs="Arial"/>
          <w:color w:val="000099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>Přihláška zde</w:t>
      </w:r>
      <w:r w:rsidR="00D670D7" w:rsidRPr="0021652A">
        <w:rPr>
          <w:rFonts w:ascii="Arial" w:hAnsi="Arial" w:cs="Arial"/>
          <w:sz w:val="20"/>
          <w:szCs w:val="20"/>
          <w:lang w:val="cs-CZ"/>
        </w:rPr>
        <w:t xml:space="preserve">: </w:t>
      </w:r>
      <w:hyperlink r:id="rId29" w:history="1">
        <w:r w:rsidR="00D670D7" w:rsidRPr="0021652A">
          <w:rPr>
            <w:rStyle w:val="Hypertextovodkaz"/>
            <w:rFonts w:ascii="Arial" w:hAnsi="Arial" w:cs="Arial"/>
            <w:color w:val="000099"/>
            <w:sz w:val="20"/>
            <w:szCs w:val="20"/>
            <w:lang w:val="cs-CZ"/>
          </w:rPr>
          <w:t>Pracovní listy</w:t>
        </w:r>
      </w:hyperlink>
    </w:p>
    <w:p w:rsidR="0067311C" w:rsidRPr="0021652A" w:rsidRDefault="0067311C" w:rsidP="007F06F4">
      <w:pPr>
        <w:spacing w:after="0"/>
        <w:rPr>
          <w:rStyle w:val="Hypertextovodkaz"/>
          <w:rFonts w:ascii="Arial" w:hAnsi="Arial" w:cs="Arial"/>
          <w:color w:val="000099"/>
          <w:sz w:val="20"/>
          <w:szCs w:val="20"/>
          <w:lang w:val="cs-CZ"/>
        </w:rPr>
      </w:pPr>
    </w:p>
    <w:p w:rsidR="0067311C" w:rsidRPr="0021652A" w:rsidRDefault="0067311C" w:rsidP="007F06F4">
      <w:pPr>
        <w:spacing w:after="0"/>
        <w:rPr>
          <w:rFonts w:ascii="Arial" w:hAnsi="Arial" w:cs="Arial"/>
          <w:color w:val="000099"/>
          <w:sz w:val="20"/>
          <w:szCs w:val="20"/>
          <w:u w:val="single"/>
          <w:lang w:val="cs-CZ"/>
        </w:rPr>
      </w:pPr>
    </w:p>
    <w:p w:rsidR="00DA5996" w:rsidRPr="0021652A" w:rsidRDefault="00DA5996" w:rsidP="00DA5996">
      <w:pPr>
        <w:pStyle w:val="Bezmezer"/>
        <w:rPr>
          <w:rFonts w:ascii="Arial" w:hAnsi="Arial" w:cs="Arial"/>
          <w:b/>
          <w:color w:val="000099"/>
          <w:sz w:val="20"/>
          <w:szCs w:val="20"/>
        </w:rPr>
      </w:pPr>
      <w:r w:rsidRPr="0021652A">
        <w:rPr>
          <w:rFonts w:ascii="Arial" w:hAnsi="Arial" w:cs="Arial"/>
          <w:b/>
          <w:color w:val="000099"/>
          <w:sz w:val="20"/>
          <w:szCs w:val="20"/>
        </w:rPr>
        <w:t>13.30–16.45</w:t>
      </w:r>
    </w:p>
    <w:p w:rsidR="00DA5996" w:rsidRPr="0021652A" w:rsidRDefault="007E25A8" w:rsidP="00DA5996">
      <w:pPr>
        <w:pStyle w:val="Bezmezer"/>
        <w:rPr>
          <w:rFonts w:ascii="Arial" w:hAnsi="Arial" w:cs="Arial"/>
          <w:b/>
          <w:sz w:val="20"/>
          <w:szCs w:val="20"/>
        </w:rPr>
      </w:pPr>
      <w:r w:rsidRPr="0021652A">
        <w:rPr>
          <w:rFonts w:ascii="Arial" w:hAnsi="Arial" w:cs="Arial"/>
          <w:b/>
          <w:sz w:val="20"/>
          <w:szCs w:val="20"/>
        </w:rPr>
        <w:t>Komunikační pojetí v integrované výuce tzv. mluvnice a slohu</w:t>
      </w:r>
    </w:p>
    <w:p w:rsidR="00D03E7D" w:rsidRPr="0021652A" w:rsidRDefault="007E25A8" w:rsidP="007E25A8">
      <w:pPr>
        <w:pStyle w:val="Bezmezer"/>
        <w:rPr>
          <w:rStyle w:val="Siln"/>
          <w:rFonts w:ascii="Arial" w:hAnsi="Arial" w:cs="Arial"/>
          <w:b w:val="0"/>
          <w:sz w:val="20"/>
          <w:szCs w:val="20"/>
        </w:rPr>
      </w:pPr>
      <w:r w:rsidRPr="0021652A">
        <w:rPr>
          <w:rStyle w:val="Siln"/>
          <w:rFonts w:ascii="Arial" w:hAnsi="Arial" w:cs="Arial"/>
          <w:b w:val="0"/>
          <w:sz w:val="20"/>
          <w:szCs w:val="20"/>
        </w:rPr>
        <w:t>doc. PhDr. Stanislav Štěpáník, Ph.D.</w:t>
      </w:r>
    </w:p>
    <w:p w:rsidR="00D03E7D" w:rsidRPr="0021652A" w:rsidRDefault="00D03E7D" w:rsidP="007E25A8">
      <w:pPr>
        <w:pStyle w:val="Bezmezer"/>
        <w:rPr>
          <w:rStyle w:val="Siln"/>
          <w:rFonts w:ascii="Arial" w:hAnsi="Arial" w:cs="Arial"/>
          <w:b w:val="0"/>
          <w:sz w:val="20"/>
          <w:szCs w:val="20"/>
        </w:rPr>
      </w:pPr>
    </w:p>
    <w:p w:rsidR="00D03E7D" w:rsidRPr="0021652A" w:rsidRDefault="00D03E7D" w:rsidP="007E25A8">
      <w:pPr>
        <w:pStyle w:val="Bezmezer"/>
        <w:rPr>
          <w:rStyle w:val="Siln"/>
          <w:rFonts w:ascii="Arial" w:hAnsi="Arial" w:cs="Arial"/>
          <w:b w:val="0"/>
          <w:sz w:val="20"/>
          <w:szCs w:val="20"/>
        </w:rPr>
      </w:pPr>
      <w:r w:rsidRPr="0021652A">
        <w:rPr>
          <w:rFonts w:ascii="Arial" w:hAnsi="Arial" w:cs="Arial"/>
          <w:bCs/>
          <w:noProof/>
          <w:sz w:val="20"/>
          <w:szCs w:val="20"/>
          <w:lang w:eastAsia="cs-CZ"/>
        </w:rPr>
        <w:drawing>
          <wp:inline distT="0" distB="0" distL="0" distR="0">
            <wp:extent cx="800100" cy="1054101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tepanik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743" cy="109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5A8" w:rsidRPr="0021652A" w:rsidRDefault="007E25A8" w:rsidP="00DA5996">
      <w:pPr>
        <w:pStyle w:val="Bezmezer"/>
        <w:rPr>
          <w:rFonts w:ascii="Arial" w:hAnsi="Arial" w:cs="Arial"/>
          <w:b/>
          <w:color w:val="000099"/>
          <w:sz w:val="20"/>
          <w:szCs w:val="20"/>
        </w:rPr>
      </w:pPr>
    </w:p>
    <w:p w:rsidR="007E25A8" w:rsidRPr="0021652A" w:rsidRDefault="007E25A8" w:rsidP="007E25A8">
      <w:pPr>
        <w:pStyle w:val="Bezmezer"/>
        <w:rPr>
          <w:rFonts w:ascii="Arial" w:hAnsi="Arial" w:cs="Arial"/>
          <w:sz w:val="20"/>
          <w:szCs w:val="20"/>
        </w:rPr>
      </w:pPr>
      <w:r w:rsidRPr="0021652A">
        <w:rPr>
          <w:rFonts w:ascii="Arial" w:hAnsi="Arial" w:cs="Arial"/>
          <w:sz w:val="20"/>
          <w:szCs w:val="20"/>
        </w:rPr>
        <w:t>Časová dotace: 2 x 90 minut</w:t>
      </w:r>
    </w:p>
    <w:p w:rsidR="007E25A8" w:rsidRPr="0021652A" w:rsidRDefault="007E25A8" w:rsidP="007E25A8">
      <w:pPr>
        <w:pStyle w:val="Normlnweb"/>
        <w:shd w:val="clear" w:color="auto" w:fill="DEEAF6" w:themeFill="accent1" w:themeFillTint="33"/>
        <w:spacing w:after="16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21652A">
        <w:rPr>
          <w:rFonts w:ascii="Arial" w:hAnsi="Arial" w:cs="Arial"/>
          <w:sz w:val="20"/>
          <w:szCs w:val="20"/>
        </w:rPr>
        <w:t>Jaké jsou možnosti a limity výuky češtiny na základní škole? Co skutečně potřebují naši žáci znát o fungování jazyka? Jak propojit výuku jazyka a komunikace? K čemu by mělo poznání jazyka sloužit? A jaké povahy by toto poznání mělo být? Podařilo se naplnit ideje oborové didaktiky češtiny a Rámcového vzdělávacího programu, v nichž je jako hlavní cíl výuky češtiny postulován cíl komunikační? </w:t>
      </w:r>
    </w:p>
    <w:p w:rsidR="007E25A8" w:rsidRPr="0021652A" w:rsidRDefault="007E25A8" w:rsidP="007E25A8">
      <w:pPr>
        <w:pStyle w:val="Normlnweb"/>
        <w:shd w:val="clear" w:color="auto" w:fill="DEEAF6" w:themeFill="accent1" w:themeFillTint="33"/>
        <w:spacing w:after="384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21652A">
        <w:rPr>
          <w:rFonts w:ascii="Arial" w:hAnsi="Arial" w:cs="Arial"/>
          <w:sz w:val="20"/>
          <w:szCs w:val="20"/>
        </w:rPr>
        <w:t>Tradice jazykového vyučování u nás je již takřka dvousetletá a je založena na předpokladu, že poznání fungování jazykového systému vede k rozvoji komunikačních dovedností a myšlení žáků. Výuce mluvnice věnujeme velikou pozornost, a přitom naši žáci mají mnohdy značné problémy s porozuměním i produkcí textu. Pracovní dílna se zaměří na možnosti zvýšení funkčnosti ve výuce tzv. mluvnice (v propojení s výukou komunikace, resp. slohu), a to mj. při rozvoji digitální gramotnosti, která je předmětem aktuálně revidovaných RVP.</w:t>
      </w:r>
    </w:p>
    <w:p w:rsidR="002A5598" w:rsidRPr="0021652A" w:rsidRDefault="002A5598" w:rsidP="002A5598">
      <w:pPr>
        <w:pStyle w:val="Normlnweb"/>
        <w:shd w:val="clear" w:color="auto" w:fill="DEEAF6" w:themeFill="accent1" w:themeFillTint="33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sz w:val="20"/>
          <w:szCs w:val="20"/>
          <w:shd w:val="clear" w:color="auto" w:fill="DEEAF6" w:themeFill="accent1" w:themeFillTint="33"/>
        </w:rPr>
      </w:pPr>
      <w:r w:rsidRPr="0021652A">
        <w:rPr>
          <w:rFonts w:ascii="Arial" w:hAnsi="Arial" w:cs="Arial"/>
          <w:i/>
          <w:sz w:val="20"/>
          <w:szCs w:val="20"/>
          <w:shd w:val="clear" w:color="auto" w:fill="DEEAF6" w:themeFill="accent1" w:themeFillTint="33"/>
        </w:rPr>
        <w:t xml:space="preserve">Doc. PhDr. Stanislav Štěpáník, Ph.D., </w:t>
      </w:r>
    </w:p>
    <w:p w:rsidR="002A5598" w:rsidRPr="0021652A" w:rsidRDefault="002A5598" w:rsidP="002A5598">
      <w:pPr>
        <w:pStyle w:val="Normlnweb"/>
        <w:shd w:val="clear" w:color="auto" w:fill="DEEAF6" w:themeFill="accent1" w:themeFillTint="33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sz w:val="20"/>
          <w:szCs w:val="20"/>
          <w:shd w:val="clear" w:color="auto" w:fill="DEEAF6" w:themeFill="accent1" w:themeFillTint="33"/>
        </w:rPr>
      </w:pPr>
      <w:r w:rsidRPr="0021652A">
        <w:rPr>
          <w:rFonts w:ascii="Arial" w:hAnsi="Arial" w:cs="Arial"/>
          <w:i/>
          <w:sz w:val="20"/>
          <w:szCs w:val="20"/>
          <w:shd w:val="clear" w:color="auto" w:fill="DEEAF6" w:themeFill="accent1" w:themeFillTint="33"/>
        </w:rPr>
        <w:t>působí na Katedře českého jazyka a literatury Pedagogické fakulty Univerzity Palackého v Olomouci. Absolvent Pedagogické fakulty Univerzity Karlovy v oboru učitelství českého a anglického jazyka, dlouholetý učitel na základní a střední škole, absolvent půlročního stipendijního pobytu na Sheffield Hallam University v britském Sheffieldu a ročního stipendijního pobytu na University of Alberta v kanadském Edmontonu. Stěžejní práce: </w:t>
      </w:r>
      <w:r w:rsidRPr="0021652A">
        <w:rPr>
          <w:rFonts w:ascii="Arial" w:hAnsi="Arial" w:cs="Arial"/>
          <w:i/>
          <w:iCs/>
          <w:sz w:val="20"/>
          <w:szCs w:val="20"/>
          <w:shd w:val="clear" w:color="auto" w:fill="DEEAF6" w:themeFill="accent1" w:themeFillTint="33"/>
        </w:rPr>
        <w:t>Školní výpravy do krajiny češtiny</w:t>
      </w:r>
      <w:r w:rsidRPr="0021652A">
        <w:rPr>
          <w:rFonts w:ascii="Arial" w:hAnsi="Arial" w:cs="Arial"/>
          <w:i/>
          <w:sz w:val="20"/>
          <w:szCs w:val="20"/>
          <w:shd w:val="clear" w:color="auto" w:fill="DEEAF6" w:themeFill="accent1" w:themeFillTint="33"/>
        </w:rPr>
        <w:t>, </w:t>
      </w:r>
      <w:r w:rsidRPr="0021652A">
        <w:rPr>
          <w:rFonts w:ascii="Arial" w:hAnsi="Arial" w:cs="Arial"/>
          <w:i/>
          <w:iCs/>
          <w:sz w:val="20"/>
          <w:szCs w:val="20"/>
          <w:shd w:val="clear" w:color="auto" w:fill="DEEAF6" w:themeFill="accent1" w:themeFillTint="33"/>
        </w:rPr>
        <w:t>Výuka češtiny mezi tradicí a inovací</w:t>
      </w:r>
      <w:r w:rsidRPr="0021652A">
        <w:rPr>
          <w:rFonts w:ascii="Arial" w:hAnsi="Arial" w:cs="Arial"/>
          <w:i/>
          <w:sz w:val="20"/>
          <w:szCs w:val="20"/>
          <w:shd w:val="clear" w:color="auto" w:fill="DEEAF6" w:themeFill="accent1" w:themeFillTint="33"/>
        </w:rPr>
        <w:t> a </w:t>
      </w:r>
      <w:r w:rsidRPr="0021652A">
        <w:rPr>
          <w:rFonts w:ascii="Arial" w:hAnsi="Arial" w:cs="Arial"/>
          <w:i/>
          <w:iCs/>
          <w:sz w:val="20"/>
          <w:szCs w:val="20"/>
          <w:shd w:val="clear" w:color="auto" w:fill="DEEAF6" w:themeFill="accent1" w:themeFillTint="33"/>
        </w:rPr>
        <w:t>Vztah jazyka a komunikace v česko-slovensko-polské didaktické reflexi</w:t>
      </w:r>
      <w:r w:rsidRPr="0021652A">
        <w:rPr>
          <w:rFonts w:ascii="Arial" w:hAnsi="Arial" w:cs="Arial"/>
          <w:i/>
          <w:sz w:val="20"/>
          <w:szCs w:val="20"/>
          <w:shd w:val="clear" w:color="auto" w:fill="DEEAF6" w:themeFill="accent1" w:themeFillTint="33"/>
        </w:rPr>
        <w:t>. Specializuje se na didaktiku českého jazyka pro 2. a 3. stupeň, inovace ve vzdělávání a srovnávací didaktiku mateřského jazyka.</w:t>
      </w:r>
    </w:p>
    <w:p w:rsidR="002A5598" w:rsidRPr="0021652A" w:rsidRDefault="002A5598" w:rsidP="002A5598">
      <w:pPr>
        <w:pStyle w:val="Normlnweb"/>
        <w:shd w:val="clear" w:color="auto" w:fill="DEEAF6" w:themeFill="accent1" w:themeFillTint="33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sz w:val="20"/>
          <w:szCs w:val="20"/>
        </w:rPr>
      </w:pPr>
    </w:p>
    <w:p w:rsidR="002A5598" w:rsidRPr="0021652A" w:rsidRDefault="002A5598" w:rsidP="002A5598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>Cena webináře: 7</w:t>
      </w:r>
      <w:r w:rsidR="00A77043" w:rsidRPr="0021652A">
        <w:rPr>
          <w:rFonts w:ascii="Arial" w:hAnsi="Arial" w:cs="Arial"/>
          <w:sz w:val="20"/>
          <w:szCs w:val="20"/>
          <w:lang w:val="cs-CZ"/>
        </w:rPr>
        <w:t xml:space="preserve">90 </w:t>
      </w:r>
      <w:r w:rsidRPr="0021652A">
        <w:rPr>
          <w:rFonts w:ascii="Arial" w:hAnsi="Arial" w:cs="Arial"/>
          <w:sz w:val="20"/>
          <w:szCs w:val="20"/>
          <w:lang w:val="cs-CZ"/>
        </w:rPr>
        <w:t>Kč</w:t>
      </w:r>
    </w:p>
    <w:p w:rsidR="002A5598" w:rsidRPr="0021652A" w:rsidRDefault="002A5598" w:rsidP="002A5598">
      <w:pPr>
        <w:spacing w:after="0"/>
        <w:rPr>
          <w:rFonts w:ascii="Arial" w:hAnsi="Arial" w:cs="Arial"/>
          <w:color w:val="000099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 xml:space="preserve">Přihláška zde: </w:t>
      </w:r>
      <w:hyperlink r:id="rId31" w:history="1">
        <w:r w:rsidRPr="0021652A">
          <w:rPr>
            <w:rStyle w:val="Hypertextovodkaz"/>
            <w:rFonts w:ascii="Arial" w:hAnsi="Arial" w:cs="Arial"/>
            <w:color w:val="000099"/>
            <w:sz w:val="20"/>
            <w:szCs w:val="20"/>
            <w:lang w:val="cs-CZ"/>
          </w:rPr>
          <w:t>Komunikační pojetí v integrované výuce tzv. mluvnice a slohu</w:t>
        </w:r>
      </w:hyperlink>
    </w:p>
    <w:p w:rsidR="00D03E7D" w:rsidRPr="0021652A" w:rsidRDefault="00D03E7D" w:rsidP="002A5598">
      <w:pPr>
        <w:pStyle w:val="Bezmezer"/>
        <w:rPr>
          <w:rFonts w:ascii="Arial" w:hAnsi="Arial" w:cs="Arial"/>
          <w:b/>
          <w:color w:val="000099"/>
          <w:sz w:val="20"/>
          <w:szCs w:val="20"/>
        </w:rPr>
      </w:pPr>
    </w:p>
    <w:p w:rsidR="008409F1" w:rsidRPr="0021652A" w:rsidRDefault="008409F1" w:rsidP="002A5598">
      <w:pPr>
        <w:pStyle w:val="Bezmezer"/>
        <w:rPr>
          <w:rFonts w:ascii="Arial" w:hAnsi="Arial" w:cs="Arial"/>
          <w:b/>
          <w:color w:val="000099"/>
          <w:sz w:val="20"/>
          <w:szCs w:val="20"/>
        </w:rPr>
      </w:pPr>
    </w:p>
    <w:p w:rsidR="008409F1" w:rsidRPr="0021652A" w:rsidRDefault="008409F1" w:rsidP="002A5598">
      <w:pPr>
        <w:pStyle w:val="Bezmezer"/>
        <w:rPr>
          <w:rFonts w:ascii="Arial" w:hAnsi="Arial" w:cs="Arial"/>
          <w:b/>
          <w:color w:val="000099"/>
          <w:sz w:val="20"/>
          <w:szCs w:val="20"/>
        </w:rPr>
      </w:pPr>
    </w:p>
    <w:p w:rsidR="008409F1" w:rsidRPr="0021652A" w:rsidRDefault="008409F1" w:rsidP="002A5598">
      <w:pPr>
        <w:pStyle w:val="Bezmezer"/>
        <w:rPr>
          <w:rFonts w:ascii="Arial" w:hAnsi="Arial" w:cs="Arial"/>
          <w:b/>
          <w:color w:val="000099"/>
          <w:sz w:val="20"/>
          <w:szCs w:val="20"/>
        </w:rPr>
      </w:pPr>
    </w:p>
    <w:p w:rsidR="008409F1" w:rsidRPr="0021652A" w:rsidRDefault="008409F1" w:rsidP="002A5598">
      <w:pPr>
        <w:pStyle w:val="Bezmezer"/>
        <w:rPr>
          <w:rFonts w:ascii="Arial" w:hAnsi="Arial" w:cs="Arial"/>
          <w:b/>
          <w:color w:val="000099"/>
          <w:sz w:val="20"/>
          <w:szCs w:val="20"/>
        </w:rPr>
      </w:pPr>
    </w:p>
    <w:p w:rsidR="008409F1" w:rsidRPr="0021652A" w:rsidRDefault="008409F1" w:rsidP="002A5598">
      <w:pPr>
        <w:pStyle w:val="Bezmezer"/>
        <w:rPr>
          <w:rFonts w:ascii="Arial" w:hAnsi="Arial" w:cs="Arial"/>
          <w:b/>
          <w:color w:val="000099"/>
          <w:sz w:val="20"/>
          <w:szCs w:val="20"/>
        </w:rPr>
      </w:pPr>
    </w:p>
    <w:p w:rsidR="008409F1" w:rsidRPr="0021652A" w:rsidRDefault="008409F1" w:rsidP="002A5598">
      <w:pPr>
        <w:pStyle w:val="Bezmezer"/>
        <w:rPr>
          <w:rFonts w:ascii="Arial" w:hAnsi="Arial" w:cs="Arial"/>
          <w:b/>
          <w:color w:val="000099"/>
          <w:sz w:val="20"/>
          <w:szCs w:val="20"/>
        </w:rPr>
      </w:pPr>
    </w:p>
    <w:p w:rsidR="008409F1" w:rsidRPr="0021652A" w:rsidRDefault="008409F1" w:rsidP="002A5598">
      <w:pPr>
        <w:pStyle w:val="Bezmezer"/>
        <w:rPr>
          <w:rFonts w:ascii="Arial" w:hAnsi="Arial" w:cs="Arial"/>
          <w:b/>
          <w:color w:val="000099"/>
          <w:sz w:val="20"/>
          <w:szCs w:val="20"/>
        </w:rPr>
      </w:pPr>
    </w:p>
    <w:p w:rsidR="008409F1" w:rsidRPr="0021652A" w:rsidRDefault="008409F1" w:rsidP="002A5598">
      <w:pPr>
        <w:pStyle w:val="Bezmezer"/>
        <w:rPr>
          <w:rFonts w:ascii="Arial" w:hAnsi="Arial" w:cs="Arial"/>
          <w:b/>
          <w:color w:val="000099"/>
          <w:sz w:val="20"/>
          <w:szCs w:val="20"/>
        </w:rPr>
      </w:pPr>
    </w:p>
    <w:p w:rsidR="008409F1" w:rsidRPr="0021652A" w:rsidRDefault="008409F1" w:rsidP="002A5598">
      <w:pPr>
        <w:pStyle w:val="Bezmezer"/>
        <w:rPr>
          <w:rFonts w:ascii="Arial" w:hAnsi="Arial" w:cs="Arial"/>
          <w:b/>
          <w:color w:val="000099"/>
          <w:sz w:val="20"/>
          <w:szCs w:val="20"/>
        </w:rPr>
      </w:pPr>
    </w:p>
    <w:p w:rsidR="00BA59D5" w:rsidRPr="0021652A" w:rsidRDefault="00BA59D5" w:rsidP="00EB58A3">
      <w:pPr>
        <w:pStyle w:val="Bezmezer"/>
        <w:shd w:val="clear" w:color="auto" w:fill="BDD6EE" w:themeFill="accent1" w:themeFillTint="66"/>
        <w:rPr>
          <w:rFonts w:ascii="Arial" w:hAnsi="Arial" w:cs="Arial"/>
          <w:b/>
          <w:color w:val="000099"/>
        </w:rPr>
      </w:pPr>
    </w:p>
    <w:p w:rsidR="002A5598" w:rsidRPr="0021652A" w:rsidRDefault="002A5598" w:rsidP="0067311C">
      <w:pPr>
        <w:pStyle w:val="Bezmezer"/>
        <w:shd w:val="clear" w:color="auto" w:fill="BDD6EE" w:themeFill="accent1" w:themeFillTint="66"/>
        <w:jc w:val="center"/>
        <w:rPr>
          <w:rFonts w:ascii="Arial" w:hAnsi="Arial" w:cs="Arial"/>
          <w:b/>
          <w:color w:val="000099"/>
        </w:rPr>
      </w:pPr>
      <w:r w:rsidRPr="0021652A">
        <w:rPr>
          <w:rFonts w:ascii="Arial" w:hAnsi="Arial" w:cs="Arial"/>
          <w:b/>
          <w:color w:val="000099"/>
        </w:rPr>
        <w:t>ČTVRTEK 29. 7.</w:t>
      </w:r>
    </w:p>
    <w:p w:rsidR="00BA59D5" w:rsidRPr="0021652A" w:rsidRDefault="00BA59D5" w:rsidP="00EB58A3">
      <w:pPr>
        <w:pStyle w:val="Bezmezer"/>
        <w:shd w:val="clear" w:color="auto" w:fill="BDD6EE" w:themeFill="accent1" w:themeFillTint="66"/>
        <w:rPr>
          <w:rFonts w:ascii="Arial" w:hAnsi="Arial" w:cs="Arial"/>
          <w:b/>
          <w:color w:val="000099"/>
        </w:rPr>
      </w:pPr>
    </w:p>
    <w:p w:rsidR="00D03E7D" w:rsidRPr="0021652A" w:rsidRDefault="00D03E7D" w:rsidP="00D03E7D">
      <w:pPr>
        <w:pStyle w:val="Bezmezer"/>
        <w:rPr>
          <w:rFonts w:ascii="Arial" w:hAnsi="Arial" w:cs="Arial"/>
          <w:b/>
          <w:color w:val="000099"/>
          <w:sz w:val="20"/>
          <w:szCs w:val="20"/>
        </w:rPr>
      </w:pPr>
    </w:p>
    <w:p w:rsidR="00D03E7D" w:rsidRPr="0021652A" w:rsidRDefault="00D03E7D" w:rsidP="00D03E7D">
      <w:pPr>
        <w:pStyle w:val="Bezmezer"/>
        <w:rPr>
          <w:rFonts w:ascii="Arial" w:hAnsi="Arial" w:cs="Arial"/>
          <w:b/>
          <w:color w:val="000099"/>
          <w:sz w:val="20"/>
          <w:szCs w:val="20"/>
        </w:rPr>
      </w:pPr>
      <w:r w:rsidRPr="0021652A">
        <w:rPr>
          <w:rFonts w:ascii="Arial" w:hAnsi="Arial" w:cs="Arial"/>
          <w:b/>
          <w:color w:val="000099"/>
          <w:sz w:val="20"/>
          <w:szCs w:val="20"/>
        </w:rPr>
        <w:t>9.00–10.00</w:t>
      </w:r>
    </w:p>
    <w:p w:rsidR="00D03E7D" w:rsidRPr="0021652A" w:rsidRDefault="00D03E7D" w:rsidP="00D03E7D">
      <w:pPr>
        <w:pStyle w:val="Bezmezer"/>
        <w:rPr>
          <w:rFonts w:ascii="Arial" w:hAnsi="Arial" w:cs="Arial"/>
          <w:b/>
          <w:sz w:val="20"/>
          <w:szCs w:val="20"/>
        </w:rPr>
      </w:pPr>
      <w:r w:rsidRPr="0021652A">
        <w:rPr>
          <w:rFonts w:ascii="Arial" w:hAnsi="Arial" w:cs="Arial"/>
          <w:b/>
          <w:sz w:val="20"/>
          <w:szCs w:val="20"/>
        </w:rPr>
        <w:t>Komunikační nauka o českém jazyku: inovativní koncepce výuky češtiny</w:t>
      </w:r>
    </w:p>
    <w:p w:rsidR="00D03E7D" w:rsidRPr="0021652A" w:rsidRDefault="00D03E7D" w:rsidP="00D03E7D">
      <w:pPr>
        <w:pStyle w:val="Bezmezer"/>
        <w:rPr>
          <w:rStyle w:val="Siln"/>
          <w:rFonts w:ascii="Arial" w:hAnsi="Arial" w:cs="Arial"/>
          <w:b w:val="0"/>
          <w:sz w:val="20"/>
          <w:szCs w:val="20"/>
        </w:rPr>
      </w:pPr>
      <w:r w:rsidRPr="0021652A">
        <w:rPr>
          <w:rStyle w:val="Siln"/>
          <w:rFonts w:ascii="Arial" w:hAnsi="Arial" w:cs="Arial"/>
          <w:b w:val="0"/>
          <w:sz w:val="20"/>
          <w:szCs w:val="20"/>
        </w:rPr>
        <w:t>doc. PhDr. Stanislav Štěpáník, Ph.D.</w:t>
      </w:r>
    </w:p>
    <w:p w:rsidR="00EB58A3" w:rsidRPr="0021652A" w:rsidRDefault="00EB58A3" w:rsidP="00D03E7D">
      <w:pPr>
        <w:pStyle w:val="Bezmezer"/>
        <w:rPr>
          <w:rStyle w:val="Siln"/>
          <w:rFonts w:ascii="Arial" w:hAnsi="Arial" w:cs="Arial"/>
          <w:b w:val="0"/>
          <w:sz w:val="20"/>
          <w:szCs w:val="20"/>
        </w:rPr>
      </w:pPr>
    </w:p>
    <w:p w:rsidR="00EB58A3" w:rsidRPr="0021652A" w:rsidRDefault="00EB58A3" w:rsidP="00D03E7D">
      <w:pPr>
        <w:pStyle w:val="Bezmezer"/>
        <w:rPr>
          <w:rStyle w:val="Siln"/>
          <w:rFonts w:ascii="Arial" w:hAnsi="Arial" w:cs="Arial"/>
          <w:b w:val="0"/>
          <w:sz w:val="20"/>
          <w:szCs w:val="20"/>
        </w:rPr>
      </w:pPr>
      <w:r w:rsidRPr="0021652A">
        <w:rPr>
          <w:rFonts w:ascii="Arial" w:hAnsi="Arial" w:cs="Arial"/>
          <w:bCs/>
          <w:noProof/>
          <w:sz w:val="20"/>
          <w:szCs w:val="20"/>
          <w:lang w:eastAsia="cs-CZ"/>
        </w:rPr>
        <w:drawing>
          <wp:inline distT="0" distB="0" distL="0" distR="0" wp14:anchorId="54113AD6" wp14:editId="340B10EA">
            <wp:extent cx="800100" cy="1054101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tepanik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743" cy="109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E7D" w:rsidRPr="0021652A" w:rsidRDefault="00D03E7D" w:rsidP="00D03E7D">
      <w:pPr>
        <w:pStyle w:val="Bezmezer"/>
        <w:rPr>
          <w:rFonts w:ascii="Arial" w:hAnsi="Arial" w:cs="Arial"/>
          <w:b/>
          <w:color w:val="000099"/>
          <w:sz w:val="20"/>
          <w:szCs w:val="20"/>
        </w:rPr>
      </w:pPr>
    </w:p>
    <w:p w:rsidR="00352D86" w:rsidRPr="0021652A" w:rsidRDefault="00352D86" w:rsidP="00352D86">
      <w:pPr>
        <w:pStyle w:val="Bezmezer"/>
        <w:rPr>
          <w:rFonts w:ascii="Arial" w:hAnsi="Arial" w:cs="Arial"/>
          <w:sz w:val="20"/>
          <w:szCs w:val="20"/>
        </w:rPr>
      </w:pPr>
      <w:r w:rsidRPr="0021652A">
        <w:rPr>
          <w:rFonts w:ascii="Arial" w:hAnsi="Arial" w:cs="Arial"/>
          <w:sz w:val="20"/>
          <w:szCs w:val="20"/>
        </w:rPr>
        <w:t>Přednáška 45 minut, 15 minut diskuze</w:t>
      </w:r>
    </w:p>
    <w:p w:rsidR="00352D86" w:rsidRPr="0021652A" w:rsidRDefault="00352D86" w:rsidP="00352D86">
      <w:pPr>
        <w:pStyle w:val="Bezmezer"/>
        <w:rPr>
          <w:rFonts w:ascii="Arial" w:hAnsi="Arial" w:cs="Arial"/>
          <w:sz w:val="20"/>
          <w:szCs w:val="20"/>
        </w:rPr>
      </w:pPr>
    </w:p>
    <w:p w:rsidR="00352D86" w:rsidRPr="0021652A" w:rsidRDefault="00352D86" w:rsidP="00352D86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21652A">
        <w:rPr>
          <w:rFonts w:ascii="Arial" w:hAnsi="Arial" w:cs="Arial"/>
          <w:sz w:val="20"/>
          <w:szCs w:val="20"/>
        </w:rPr>
        <w:t>Komunikační nauka o českém jazyku – tak jsme nazvali inovativní koncepci výuky češtiny, kterou jsme představili v knize </w:t>
      </w:r>
      <w:r w:rsidRPr="0021652A">
        <w:rPr>
          <w:rStyle w:val="Zvraznn"/>
          <w:rFonts w:ascii="Arial" w:hAnsi="Arial" w:cs="Arial"/>
          <w:sz w:val="20"/>
          <w:szCs w:val="20"/>
          <w:bdr w:val="none" w:sz="0" w:space="0" w:color="auto" w:frame="1"/>
        </w:rPr>
        <w:t>Školní výpravy do krajiny češtiny: didaktika českého jazyka pro základní školy</w:t>
      </w:r>
      <w:r w:rsidRPr="0021652A">
        <w:rPr>
          <w:rFonts w:ascii="Arial" w:hAnsi="Arial" w:cs="Arial"/>
          <w:sz w:val="20"/>
          <w:szCs w:val="20"/>
        </w:rPr>
        <w:t>. Koncepce představuje ucelený systém výuky češtiny, který je – v souladu s aktuálním českým i zahraničním poznáním věd o jazyce i edukačních věd – postaven na komunikačním základu. Postupuje od komunikace k jazyku a od poznání jazyka zpět ke komunikaci.</w:t>
      </w:r>
    </w:p>
    <w:p w:rsidR="00352D86" w:rsidRPr="0021652A" w:rsidRDefault="00352D86" w:rsidP="00352D86">
      <w:pPr>
        <w:pStyle w:val="Normlnweb"/>
        <w:shd w:val="clear" w:color="auto" w:fill="DEEAF6" w:themeFill="accent1" w:themeFillTint="33"/>
        <w:spacing w:after="384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21652A">
        <w:rPr>
          <w:rFonts w:ascii="Arial" w:hAnsi="Arial" w:cs="Arial"/>
          <w:sz w:val="20"/>
          <w:szCs w:val="20"/>
        </w:rPr>
        <w:t>Přednáška se zaměří na aktuální problémy výuky češtiny na základní škole a představí zmíněnou koncepci pomocí konkrétních příkladů utváření inovativně pojatého výukového prostředí českého jazyka.</w:t>
      </w:r>
    </w:p>
    <w:p w:rsidR="00352D86" w:rsidRPr="0021652A" w:rsidRDefault="00352D86" w:rsidP="00352D86">
      <w:pPr>
        <w:pStyle w:val="Normlnweb"/>
        <w:shd w:val="clear" w:color="auto" w:fill="DEEAF6" w:themeFill="accent1" w:themeFillTint="33"/>
        <w:spacing w:after="384" w:afterAutospacing="0"/>
        <w:jc w:val="both"/>
        <w:textAlignment w:val="baseline"/>
        <w:rPr>
          <w:rFonts w:ascii="Arial" w:hAnsi="Arial" w:cs="Arial"/>
          <w:i/>
          <w:sz w:val="20"/>
          <w:szCs w:val="20"/>
          <w:shd w:val="clear" w:color="auto" w:fill="DEEAF6" w:themeFill="accent1" w:themeFillTint="33"/>
        </w:rPr>
      </w:pPr>
      <w:r w:rsidRPr="0021652A">
        <w:rPr>
          <w:rFonts w:ascii="Arial" w:hAnsi="Arial" w:cs="Arial"/>
          <w:i/>
          <w:sz w:val="20"/>
          <w:szCs w:val="20"/>
          <w:shd w:val="clear" w:color="auto" w:fill="DEEAF6" w:themeFill="accent1" w:themeFillTint="33"/>
        </w:rPr>
        <w:t>Doc. PhDr. Stanislav Štěpáník, Ph.D., působí na Katedře českého jazyka a literatury Pedagogické fakulty Univerzity Palackého v Olomouci. Absolvent Pedagogické fakulty Univerzity Karlovy v oboru učitelství českého a anglického jazyka, dlouholetý učitel na základní a střední škole, absolvent půlročního stipendijního pobytu na Sheffield Hallam University v britském Sheffieldu a ročního stipendijního pobytu na University of Alberta v kanadském Edmontonu. Stěžejní práce: </w:t>
      </w:r>
      <w:r w:rsidRPr="0021652A">
        <w:rPr>
          <w:rFonts w:ascii="Arial" w:hAnsi="Arial" w:cs="Arial"/>
          <w:i/>
          <w:iCs/>
          <w:sz w:val="20"/>
          <w:szCs w:val="20"/>
          <w:shd w:val="clear" w:color="auto" w:fill="DEEAF6" w:themeFill="accent1" w:themeFillTint="33"/>
        </w:rPr>
        <w:t>Školní výpravy do krajiny češtiny</w:t>
      </w:r>
      <w:r w:rsidRPr="0021652A">
        <w:rPr>
          <w:rFonts w:ascii="Arial" w:hAnsi="Arial" w:cs="Arial"/>
          <w:i/>
          <w:sz w:val="20"/>
          <w:szCs w:val="20"/>
          <w:shd w:val="clear" w:color="auto" w:fill="DEEAF6" w:themeFill="accent1" w:themeFillTint="33"/>
        </w:rPr>
        <w:t>, </w:t>
      </w:r>
      <w:r w:rsidRPr="0021652A">
        <w:rPr>
          <w:rFonts w:ascii="Arial" w:hAnsi="Arial" w:cs="Arial"/>
          <w:i/>
          <w:iCs/>
          <w:sz w:val="20"/>
          <w:szCs w:val="20"/>
          <w:shd w:val="clear" w:color="auto" w:fill="DEEAF6" w:themeFill="accent1" w:themeFillTint="33"/>
        </w:rPr>
        <w:t>Výuka češtiny mezi tradicí a inovací</w:t>
      </w:r>
      <w:r w:rsidRPr="0021652A">
        <w:rPr>
          <w:rFonts w:ascii="Arial" w:hAnsi="Arial" w:cs="Arial"/>
          <w:i/>
          <w:sz w:val="20"/>
          <w:szCs w:val="20"/>
          <w:shd w:val="clear" w:color="auto" w:fill="DEEAF6" w:themeFill="accent1" w:themeFillTint="33"/>
        </w:rPr>
        <w:t> a </w:t>
      </w:r>
      <w:r w:rsidRPr="0021652A">
        <w:rPr>
          <w:rFonts w:ascii="Arial" w:hAnsi="Arial" w:cs="Arial"/>
          <w:i/>
          <w:iCs/>
          <w:sz w:val="20"/>
          <w:szCs w:val="20"/>
          <w:shd w:val="clear" w:color="auto" w:fill="DEEAF6" w:themeFill="accent1" w:themeFillTint="33"/>
        </w:rPr>
        <w:t>Vztah jazyka a komunikace v</w:t>
      </w:r>
      <w:r w:rsidR="00AB735E" w:rsidRPr="0021652A">
        <w:rPr>
          <w:rFonts w:ascii="Arial" w:hAnsi="Arial" w:cs="Arial"/>
          <w:i/>
          <w:iCs/>
          <w:sz w:val="20"/>
          <w:szCs w:val="20"/>
          <w:shd w:val="clear" w:color="auto" w:fill="DEEAF6" w:themeFill="accent1" w:themeFillTint="33"/>
        </w:rPr>
        <w:t> </w:t>
      </w:r>
      <w:r w:rsidRPr="0021652A">
        <w:rPr>
          <w:rFonts w:ascii="Arial" w:hAnsi="Arial" w:cs="Arial"/>
          <w:i/>
          <w:iCs/>
          <w:sz w:val="20"/>
          <w:szCs w:val="20"/>
          <w:shd w:val="clear" w:color="auto" w:fill="DEEAF6" w:themeFill="accent1" w:themeFillTint="33"/>
        </w:rPr>
        <w:t>česko-slovensko-polské didaktické reflexi</w:t>
      </w:r>
      <w:r w:rsidRPr="0021652A">
        <w:rPr>
          <w:rFonts w:ascii="Arial" w:hAnsi="Arial" w:cs="Arial"/>
          <w:i/>
          <w:sz w:val="20"/>
          <w:szCs w:val="20"/>
          <w:shd w:val="clear" w:color="auto" w:fill="DEEAF6" w:themeFill="accent1" w:themeFillTint="33"/>
        </w:rPr>
        <w:t>. Specializuje se na didaktiku českého jazyka pro 2. a 3. stupeň, inovace ve vzdělávání a srovnávací didaktiku mateřského jazyka.</w:t>
      </w:r>
    </w:p>
    <w:p w:rsidR="00352D86" w:rsidRPr="0021652A" w:rsidRDefault="00352D86" w:rsidP="00352D86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>Cena: 1</w:t>
      </w:r>
      <w:r w:rsidR="00A77043" w:rsidRPr="0021652A">
        <w:rPr>
          <w:rFonts w:ascii="Arial" w:hAnsi="Arial" w:cs="Arial"/>
          <w:sz w:val="20"/>
          <w:szCs w:val="20"/>
          <w:lang w:val="cs-CZ"/>
        </w:rPr>
        <w:t xml:space="preserve">90 </w:t>
      </w:r>
      <w:r w:rsidRPr="0021652A">
        <w:rPr>
          <w:rFonts w:ascii="Arial" w:hAnsi="Arial" w:cs="Arial"/>
          <w:sz w:val="20"/>
          <w:szCs w:val="20"/>
          <w:lang w:val="cs-CZ"/>
        </w:rPr>
        <w:t>Kč</w:t>
      </w:r>
    </w:p>
    <w:p w:rsidR="00352D86" w:rsidRPr="0021652A" w:rsidRDefault="00352D86" w:rsidP="0067311C">
      <w:pPr>
        <w:spacing w:after="0" w:line="240" w:lineRule="auto"/>
        <w:rPr>
          <w:rStyle w:val="Hypertextovodkaz"/>
          <w:rFonts w:ascii="Arial" w:hAnsi="Arial" w:cs="Arial"/>
          <w:color w:val="000099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 xml:space="preserve">Přihláška zde: </w:t>
      </w:r>
      <w:hyperlink r:id="rId32" w:history="1">
        <w:r w:rsidR="00AB735E" w:rsidRPr="0021652A">
          <w:rPr>
            <w:rStyle w:val="Hypertextovodkaz"/>
            <w:rFonts w:ascii="Arial" w:hAnsi="Arial" w:cs="Arial"/>
            <w:color w:val="000099"/>
            <w:sz w:val="20"/>
            <w:szCs w:val="20"/>
            <w:lang w:val="cs-CZ"/>
          </w:rPr>
          <w:t>Komunikační nauka o českém jazyku: inovativní koncepce výuky češtiny</w:t>
        </w:r>
      </w:hyperlink>
    </w:p>
    <w:p w:rsidR="0067311C" w:rsidRPr="0021652A" w:rsidRDefault="0067311C" w:rsidP="0067311C">
      <w:pPr>
        <w:spacing w:after="0" w:line="240" w:lineRule="auto"/>
        <w:rPr>
          <w:rFonts w:ascii="Arial" w:hAnsi="Arial" w:cs="Arial"/>
          <w:color w:val="000099"/>
          <w:sz w:val="20"/>
          <w:szCs w:val="20"/>
          <w:lang w:val="cs-CZ"/>
        </w:rPr>
      </w:pPr>
    </w:p>
    <w:p w:rsidR="00AB735E" w:rsidRPr="0021652A" w:rsidRDefault="00AB735E" w:rsidP="00AB735E">
      <w:pPr>
        <w:pStyle w:val="Normlnweb"/>
        <w:shd w:val="clear" w:color="auto" w:fill="DEEAF6" w:themeFill="accent1" w:themeFillTint="33"/>
        <w:spacing w:after="0" w:afterAutospacing="0"/>
        <w:jc w:val="both"/>
        <w:textAlignment w:val="baseline"/>
        <w:rPr>
          <w:rFonts w:ascii="Arial" w:hAnsi="Arial" w:cs="Arial"/>
          <w:b/>
          <w:color w:val="000099"/>
          <w:sz w:val="21"/>
          <w:szCs w:val="21"/>
        </w:rPr>
      </w:pPr>
      <w:r w:rsidRPr="0021652A">
        <w:rPr>
          <w:rFonts w:ascii="Arial" w:hAnsi="Arial" w:cs="Arial"/>
          <w:b/>
          <w:color w:val="000099"/>
          <w:sz w:val="21"/>
          <w:szCs w:val="21"/>
        </w:rPr>
        <w:t>10.15–11.15</w:t>
      </w:r>
    </w:p>
    <w:p w:rsidR="00352D86" w:rsidRPr="0021652A" w:rsidRDefault="00352D86" w:rsidP="00AB735E">
      <w:pPr>
        <w:pStyle w:val="Normlnweb"/>
        <w:shd w:val="clear" w:color="auto" w:fill="DEEAF6" w:themeFill="accent1" w:themeFillTint="33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21652A">
        <w:rPr>
          <w:rFonts w:ascii="Arial" w:hAnsi="Arial" w:cs="Arial"/>
          <w:b/>
          <w:bCs/>
          <w:sz w:val="20"/>
          <w:szCs w:val="20"/>
        </w:rPr>
        <w:t>Školní zkušenost vícejazyčných žáků: doporučení pro každodenní praxi zahraničních českých škol.</w:t>
      </w:r>
    </w:p>
    <w:p w:rsidR="00AB735E" w:rsidRPr="0021652A" w:rsidRDefault="00AB735E" w:rsidP="00AB735E">
      <w:pPr>
        <w:pStyle w:val="Bezmezer"/>
        <w:rPr>
          <w:rFonts w:ascii="Arial" w:hAnsi="Arial" w:cs="Arial"/>
          <w:sz w:val="20"/>
          <w:szCs w:val="20"/>
          <w:shd w:val="clear" w:color="auto" w:fill="DEEAF6" w:themeFill="accent1" w:themeFillTint="33"/>
        </w:rPr>
      </w:pPr>
      <w:r w:rsidRPr="0021652A">
        <w:rPr>
          <w:rFonts w:ascii="Arial" w:hAnsi="Arial" w:cs="Arial"/>
          <w:noProof/>
          <w:sz w:val="20"/>
          <w:szCs w:val="20"/>
          <w:shd w:val="clear" w:color="auto" w:fill="DEEAF6" w:themeFill="accent1" w:themeFillTint="33"/>
        </w:rPr>
        <w:t>M.A.</w:t>
      </w:r>
      <w:r w:rsidRPr="0021652A">
        <w:rPr>
          <w:rFonts w:ascii="Arial" w:hAnsi="Arial" w:cs="Arial"/>
          <w:sz w:val="20"/>
          <w:szCs w:val="20"/>
          <w:shd w:val="clear" w:color="auto" w:fill="DEEAF6" w:themeFill="accent1" w:themeFillTint="33"/>
        </w:rPr>
        <w:t xml:space="preserve"> Renata </w:t>
      </w:r>
      <w:r w:rsidR="0048505E">
        <w:rPr>
          <w:rFonts w:ascii="Arial" w:hAnsi="Arial" w:cs="Arial"/>
          <w:sz w:val="20"/>
          <w:szCs w:val="20"/>
          <w:shd w:val="clear" w:color="auto" w:fill="DEEAF6" w:themeFill="accent1" w:themeFillTint="33"/>
        </w:rPr>
        <w:t xml:space="preserve">Emilsson </w:t>
      </w:r>
      <w:r w:rsidRPr="0021652A">
        <w:rPr>
          <w:rFonts w:ascii="Arial" w:hAnsi="Arial" w:cs="Arial"/>
          <w:sz w:val="20"/>
          <w:szCs w:val="20"/>
          <w:shd w:val="clear" w:color="auto" w:fill="DEEAF6" w:themeFill="accent1" w:themeFillTint="33"/>
        </w:rPr>
        <w:t>Pešková</w:t>
      </w:r>
    </w:p>
    <w:p w:rsidR="00AB735E" w:rsidRPr="0021652A" w:rsidRDefault="00AB735E" w:rsidP="00AB735E">
      <w:pPr>
        <w:pStyle w:val="Bezmezer"/>
        <w:rPr>
          <w:rFonts w:ascii="Arial" w:hAnsi="Arial" w:cs="Arial"/>
          <w:sz w:val="20"/>
          <w:szCs w:val="20"/>
          <w:shd w:val="clear" w:color="auto" w:fill="DEEAF6" w:themeFill="accent1" w:themeFillTint="33"/>
        </w:rPr>
      </w:pPr>
    </w:p>
    <w:p w:rsidR="00EB58A3" w:rsidRPr="0021652A" w:rsidRDefault="00EB58A3" w:rsidP="00AB735E">
      <w:pPr>
        <w:pStyle w:val="Bezmezer"/>
        <w:rPr>
          <w:rFonts w:ascii="Arial" w:hAnsi="Arial" w:cs="Arial"/>
          <w:sz w:val="20"/>
          <w:szCs w:val="20"/>
          <w:shd w:val="clear" w:color="auto" w:fill="DEEAF6" w:themeFill="accent1" w:themeFillTint="33"/>
        </w:rPr>
      </w:pPr>
      <w:r w:rsidRPr="0021652A">
        <w:rPr>
          <w:rFonts w:ascii="Arial" w:hAnsi="Arial" w:cs="Arial"/>
          <w:noProof/>
          <w:sz w:val="20"/>
          <w:szCs w:val="20"/>
          <w:shd w:val="clear" w:color="auto" w:fill="DEEAF6" w:themeFill="accent1" w:themeFillTint="33"/>
          <w:lang w:eastAsia="cs-CZ"/>
        </w:rPr>
        <w:drawing>
          <wp:inline distT="0" distB="0" distL="0" distR="0" wp14:anchorId="41386BD3" wp14:editId="2C8D558B">
            <wp:extent cx="812800" cy="1044202"/>
            <wp:effectExtent l="0" t="0" r="6350" b="381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 Peskova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856" cy="106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8A3" w:rsidRPr="0021652A" w:rsidRDefault="00EB58A3" w:rsidP="00AB735E">
      <w:pPr>
        <w:pStyle w:val="Bezmezer"/>
        <w:rPr>
          <w:rFonts w:ascii="Arial" w:hAnsi="Arial" w:cs="Arial"/>
          <w:sz w:val="20"/>
          <w:szCs w:val="20"/>
          <w:shd w:val="clear" w:color="auto" w:fill="DEEAF6" w:themeFill="accent1" w:themeFillTint="33"/>
        </w:rPr>
      </w:pPr>
    </w:p>
    <w:p w:rsidR="00AB735E" w:rsidRPr="0021652A" w:rsidRDefault="00AB735E" w:rsidP="00AB735E">
      <w:pPr>
        <w:pStyle w:val="Bezmezer"/>
        <w:rPr>
          <w:rFonts w:ascii="Arial" w:hAnsi="Arial" w:cs="Arial"/>
          <w:sz w:val="20"/>
          <w:szCs w:val="20"/>
        </w:rPr>
      </w:pPr>
      <w:r w:rsidRPr="0021652A">
        <w:rPr>
          <w:rFonts w:ascii="Arial" w:hAnsi="Arial" w:cs="Arial"/>
          <w:sz w:val="20"/>
          <w:szCs w:val="20"/>
        </w:rPr>
        <w:t>Přednáška 50 minut, 10 minut diskuze</w:t>
      </w:r>
    </w:p>
    <w:p w:rsidR="00AB735E" w:rsidRPr="0021652A" w:rsidRDefault="00AB735E" w:rsidP="00AB735E">
      <w:pPr>
        <w:pStyle w:val="Bezmezer"/>
        <w:rPr>
          <w:rFonts w:ascii="Arial" w:hAnsi="Arial" w:cs="Arial"/>
          <w:sz w:val="20"/>
          <w:szCs w:val="20"/>
          <w:shd w:val="clear" w:color="auto" w:fill="DEEAF6" w:themeFill="accent1" w:themeFillTint="33"/>
        </w:rPr>
      </w:pPr>
    </w:p>
    <w:p w:rsidR="00AB735E" w:rsidRPr="0021652A" w:rsidRDefault="00AB735E" w:rsidP="00AB735E">
      <w:pPr>
        <w:shd w:val="clear" w:color="auto" w:fill="DEEAF6" w:themeFill="accent1" w:themeFillTint="33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shd w:val="clear" w:color="auto" w:fill="DEEAF6" w:themeFill="accent1" w:themeFillTint="33"/>
          <w:lang w:val="cs-CZ"/>
        </w:rPr>
        <w:t>Prezentace vychází z dizertace „Školní zkušenost vícejazyčných studentů: vícepřípadová studie z Islandu“, která zkoumá souhru školní zkušenosti a jazykových repertoárů druhé generace vícejazyčných žáků základních škol v Reykjavíku a okolí, v kontextu jejich jazykového repertoáru a školního prostředí na Islandu. Na jazykovou identitu žáků má vliv jejich nejbližší okolí, rodiny, školy a přátelé, a ti také ovlivňují motivaci žáků k rozvíjení a prohlubování vícejazyčnosti. Jedním z faktorů, které ovlivňují důraz na výuku domácích jazyků v rodinách, jsou plány rodin zůstat na Islandu nebo vrátit se do země původu. Komunitní jazykové školy kladně ovlivňují jazykové dovednosti žáků, ale zároveň vytvářejí prostor pro setkávání rodičů, výměnu informací, kulturní a sociální zapojení rodin imigrantů do širšího</w:t>
      </w:r>
      <w:r w:rsidRPr="0021652A">
        <w:rPr>
          <w:rFonts w:ascii="Arial" w:hAnsi="Arial" w:cs="Arial"/>
          <w:sz w:val="20"/>
          <w:szCs w:val="20"/>
          <w:shd w:val="clear" w:color="auto" w:fill="FFFFFF"/>
          <w:lang w:val="cs-CZ"/>
        </w:rPr>
        <w:t xml:space="preserve"> </w:t>
      </w:r>
      <w:r w:rsidRPr="0021652A">
        <w:rPr>
          <w:rFonts w:ascii="Arial" w:hAnsi="Arial" w:cs="Arial"/>
          <w:sz w:val="20"/>
          <w:szCs w:val="20"/>
          <w:shd w:val="clear" w:color="auto" w:fill="DEEAF6" w:themeFill="accent1" w:themeFillTint="33"/>
          <w:lang w:val="cs-CZ"/>
        </w:rPr>
        <w:t>multikulturního kontextu islandské společnosti.</w:t>
      </w:r>
      <w:r w:rsidRPr="0021652A">
        <w:rPr>
          <w:rFonts w:ascii="Arial" w:hAnsi="Arial" w:cs="Arial"/>
          <w:sz w:val="20"/>
          <w:szCs w:val="20"/>
          <w:shd w:val="clear" w:color="auto" w:fill="FFFFFF"/>
          <w:lang w:val="cs-CZ"/>
        </w:rPr>
        <w:t xml:space="preserve"> </w:t>
      </w:r>
    </w:p>
    <w:p w:rsidR="00AB735E" w:rsidRPr="0021652A" w:rsidRDefault="00AB735E" w:rsidP="00AB735E">
      <w:pPr>
        <w:spacing w:after="0"/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21652A">
        <w:rPr>
          <w:rFonts w:ascii="Arial" w:hAnsi="Arial" w:cs="Arial"/>
          <w:i/>
          <w:sz w:val="20"/>
          <w:szCs w:val="20"/>
          <w:lang w:val="cs-CZ"/>
        </w:rPr>
        <w:lastRenderedPageBreak/>
        <w:t xml:space="preserve">M.A. Renata Emilsson Pešková </w:t>
      </w:r>
    </w:p>
    <w:p w:rsidR="00AB735E" w:rsidRPr="0021652A" w:rsidRDefault="00AB735E" w:rsidP="00AB735E">
      <w:pPr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21652A">
        <w:rPr>
          <w:rFonts w:ascii="Arial" w:hAnsi="Arial" w:cs="Arial"/>
          <w:i/>
          <w:sz w:val="20"/>
          <w:szCs w:val="20"/>
          <w:lang w:val="cs-CZ"/>
        </w:rPr>
        <w:t>je doktorandka a lektorka na Pedagogické fakultě Univerzity Islandu. Studovala andragogiku a personální řízení na FF UK a anglický a německý jazyk na PedF UK. Magisterské studium zakončila na Universität Bayreuth v Německu v programu Interkulturní germanistika – němčina jako cizí jazyk. V roce 2004 se odstěhovala na Island, kde pracovala nejdříve v mateřské škole, poté sedm let vyučovala anglický jazyk na základní škole a v současné době působí na Univerzitě Islandu. Učí například předměty pedagogika islandštiny jako druh</w:t>
      </w:r>
      <w:r w:rsidR="00FB1C74" w:rsidRPr="0021652A">
        <w:rPr>
          <w:rFonts w:ascii="Arial" w:hAnsi="Arial" w:cs="Arial"/>
          <w:i/>
          <w:sz w:val="20"/>
          <w:szCs w:val="20"/>
          <w:lang w:val="cs-CZ"/>
        </w:rPr>
        <w:t>ého jazyka, výuka cizích jazyků</w:t>
      </w:r>
      <w:r w:rsidRPr="0021652A">
        <w:rPr>
          <w:rFonts w:ascii="Arial" w:hAnsi="Arial" w:cs="Arial"/>
          <w:i/>
          <w:sz w:val="20"/>
          <w:szCs w:val="20"/>
          <w:lang w:val="cs-CZ"/>
        </w:rPr>
        <w:t xml:space="preserve"> a angličtina jako cizí jazyk </w:t>
      </w:r>
      <w:r w:rsidR="00FB1C74" w:rsidRPr="0021652A">
        <w:rPr>
          <w:rFonts w:ascii="Arial" w:hAnsi="Arial" w:cs="Arial"/>
          <w:i/>
          <w:sz w:val="20"/>
          <w:szCs w:val="20"/>
          <w:lang w:val="cs-CZ"/>
        </w:rPr>
        <w:t>–</w:t>
      </w:r>
      <w:r w:rsidRPr="0021652A">
        <w:rPr>
          <w:rFonts w:ascii="Arial" w:hAnsi="Arial" w:cs="Arial"/>
          <w:i/>
          <w:sz w:val="20"/>
          <w:szCs w:val="20"/>
          <w:lang w:val="cs-CZ"/>
        </w:rPr>
        <w:t xml:space="preserve"> osvojování druhého jazyka. Renata E. Pešková je spoluzakladatelka České školy na Islandu a členka vedení Móðurmálu – asociace o bilingvismu. Mezi největší osobní i akademické zájmy patří rozvoj výuky mateřských jazyků a s výuky vícejazyčných dětí ve školách.</w:t>
      </w:r>
    </w:p>
    <w:p w:rsidR="00AB735E" w:rsidRPr="0021652A" w:rsidRDefault="00AB735E" w:rsidP="00AB735E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>Cena: 1</w:t>
      </w:r>
      <w:r w:rsidR="00A77043" w:rsidRPr="0021652A">
        <w:rPr>
          <w:rFonts w:ascii="Arial" w:hAnsi="Arial" w:cs="Arial"/>
          <w:sz w:val="20"/>
          <w:szCs w:val="20"/>
          <w:lang w:val="cs-CZ"/>
        </w:rPr>
        <w:t xml:space="preserve">90 </w:t>
      </w:r>
      <w:r w:rsidRPr="0021652A">
        <w:rPr>
          <w:rFonts w:ascii="Arial" w:hAnsi="Arial" w:cs="Arial"/>
          <w:sz w:val="20"/>
          <w:szCs w:val="20"/>
          <w:lang w:val="cs-CZ"/>
        </w:rPr>
        <w:t>Kč</w:t>
      </w:r>
    </w:p>
    <w:p w:rsidR="00EB58A3" w:rsidRPr="0021652A" w:rsidRDefault="00AB735E" w:rsidP="00EB58A3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color w:val="000099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 xml:space="preserve">Přihláška zde: </w:t>
      </w:r>
      <w:hyperlink r:id="rId33" w:history="1">
        <w:r w:rsidR="004F13EA" w:rsidRPr="0021652A">
          <w:rPr>
            <w:rStyle w:val="Hypertextovodkaz"/>
            <w:rFonts w:ascii="Arial" w:hAnsi="Arial" w:cs="Arial"/>
            <w:color w:val="000099"/>
            <w:sz w:val="20"/>
            <w:szCs w:val="20"/>
            <w:lang w:val="cs-CZ"/>
          </w:rPr>
          <w:t>Školní zkušenost vícejazyčných žáků: doporučení pro každodenní praxi zahraničních českých škol.</w:t>
        </w:r>
      </w:hyperlink>
      <w:r w:rsidR="004F13EA" w:rsidRPr="0021652A">
        <w:rPr>
          <w:rFonts w:ascii="Arial" w:hAnsi="Arial" w:cs="Arial"/>
          <w:color w:val="000099"/>
          <w:sz w:val="20"/>
          <w:szCs w:val="20"/>
          <w:lang w:val="cs-CZ"/>
        </w:rPr>
        <w:t xml:space="preserve"> </w:t>
      </w:r>
    </w:p>
    <w:p w:rsidR="0067311C" w:rsidRPr="0021652A" w:rsidRDefault="0067311C" w:rsidP="00EB58A3">
      <w:pPr>
        <w:shd w:val="clear" w:color="auto" w:fill="DEEAF6" w:themeFill="accent1" w:themeFillTint="33"/>
        <w:spacing w:after="0" w:line="240" w:lineRule="auto"/>
        <w:rPr>
          <w:rFonts w:ascii="Arial" w:hAnsi="Arial" w:cs="Arial"/>
          <w:b/>
          <w:color w:val="000099"/>
          <w:sz w:val="20"/>
          <w:szCs w:val="20"/>
          <w:lang w:val="cs-CZ"/>
        </w:rPr>
      </w:pPr>
    </w:p>
    <w:p w:rsidR="00EB58A3" w:rsidRPr="0021652A" w:rsidRDefault="00EB58A3" w:rsidP="00DA4FD0">
      <w:pPr>
        <w:pStyle w:val="Bezmezer"/>
        <w:rPr>
          <w:rFonts w:ascii="Arial" w:hAnsi="Arial" w:cs="Arial"/>
          <w:b/>
          <w:color w:val="000099"/>
          <w:sz w:val="20"/>
          <w:szCs w:val="20"/>
        </w:rPr>
      </w:pPr>
    </w:p>
    <w:p w:rsidR="0032195F" w:rsidRPr="0021652A" w:rsidRDefault="004F13EA" w:rsidP="00DA4FD0">
      <w:pPr>
        <w:pStyle w:val="Bezmezer"/>
        <w:rPr>
          <w:rFonts w:ascii="Arial" w:hAnsi="Arial" w:cs="Arial"/>
          <w:b/>
          <w:sz w:val="20"/>
          <w:szCs w:val="20"/>
        </w:rPr>
      </w:pPr>
      <w:r w:rsidRPr="0021652A">
        <w:rPr>
          <w:rFonts w:ascii="Arial" w:hAnsi="Arial" w:cs="Arial"/>
          <w:b/>
          <w:color w:val="000099"/>
          <w:sz w:val="20"/>
          <w:szCs w:val="20"/>
        </w:rPr>
        <w:t>11.30–13.00</w:t>
      </w:r>
    </w:p>
    <w:p w:rsidR="004F13EA" w:rsidRPr="0021652A" w:rsidRDefault="004F13EA" w:rsidP="004F13EA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val="cs-CZ"/>
        </w:rPr>
      </w:pPr>
      <w:r w:rsidRPr="0021652A">
        <w:rPr>
          <w:rFonts w:ascii="Arial" w:eastAsia="Times New Roman" w:hAnsi="Arial" w:cs="Arial"/>
          <w:b/>
          <w:bCs/>
          <w:sz w:val="20"/>
          <w:szCs w:val="20"/>
          <w:lang w:val="cs-CZ"/>
        </w:rPr>
        <w:t>Herní situace ve výuce češtiny pro děti od 3 do 10 let</w:t>
      </w:r>
    </w:p>
    <w:p w:rsidR="0032195F" w:rsidRPr="0021652A" w:rsidRDefault="004F13EA" w:rsidP="004F13EA">
      <w:pPr>
        <w:pStyle w:val="Bezmezer"/>
        <w:rPr>
          <w:rFonts w:ascii="Arial" w:hAnsi="Arial" w:cs="Arial"/>
          <w:sz w:val="20"/>
          <w:szCs w:val="20"/>
        </w:rPr>
      </w:pPr>
      <w:r w:rsidRPr="0021652A">
        <w:rPr>
          <w:rFonts w:ascii="Arial" w:hAnsi="Arial" w:cs="Arial"/>
          <w:sz w:val="20"/>
          <w:szCs w:val="20"/>
        </w:rPr>
        <w:t>Mgr. Milena Kmentová, Ph.D.</w:t>
      </w:r>
    </w:p>
    <w:p w:rsidR="00A77043" w:rsidRPr="0021652A" w:rsidRDefault="00A77043" w:rsidP="004F13EA">
      <w:pPr>
        <w:pStyle w:val="Bezmezer"/>
        <w:rPr>
          <w:rFonts w:ascii="Arial" w:hAnsi="Arial" w:cs="Arial"/>
          <w:sz w:val="20"/>
          <w:szCs w:val="20"/>
        </w:rPr>
      </w:pPr>
    </w:p>
    <w:p w:rsidR="00A77043" w:rsidRPr="0021652A" w:rsidRDefault="00A77043" w:rsidP="004F13EA">
      <w:pPr>
        <w:pStyle w:val="Bezmezer"/>
        <w:rPr>
          <w:rFonts w:ascii="Arial" w:hAnsi="Arial" w:cs="Arial"/>
          <w:b/>
          <w:sz w:val="20"/>
          <w:szCs w:val="20"/>
        </w:rPr>
      </w:pPr>
      <w:r w:rsidRPr="0021652A"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>
            <wp:extent cx="799478" cy="1041400"/>
            <wp:effectExtent l="0" t="0" r="635" b="635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ilena K.jp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457" cy="1072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95F" w:rsidRPr="0021652A" w:rsidRDefault="0032195F" w:rsidP="00DA4FD0">
      <w:pPr>
        <w:pStyle w:val="Bezmezer"/>
        <w:rPr>
          <w:rFonts w:ascii="Arial" w:hAnsi="Arial" w:cs="Arial"/>
          <w:b/>
          <w:sz w:val="20"/>
          <w:szCs w:val="20"/>
        </w:rPr>
      </w:pPr>
    </w:p>
    <w:p w:rsidR="004F13EA" w:rsidRPr="0021652A" w:rsidRDefault="004F13EA" w:rsidP="004F13EA">
      <w:pPr>
        <w:jc w:val="both"/>
        <w:rPr>
          <w:rFonts w:ascii="Arial" w:eastAsia="Times New Roman" w:hAnsi="Arial" w:cs="Arial"/>
          <w:bCs/>
          <w:sz w:val="20"/>
          <w:szCs w:val="20"/>
          <w:lang w:val="cs-CZ"/>
        </w:rPr>
      </w:pPr>
      <w:r w:rsidRPr="0021652A">
        <w:rPr>
          <w:rFonts w:ascii="Arial" w:eastAsia="Times New Roman" w:hAnsi="Arial" w:cs="Arial"/>
          <w:bCs/>
          <w:sz w:val="20"/>
          <w:szCs w:val="20"/>
          <w:lang w:val="cs-CZ"/>
        </w:rPr>
        <w:t>Cílem webináře je seznámit účastníky s některými herními principy, které vedou k aktivizaci i koncentraci dětí při výuce češtiny, prohlubují u dětí sluchovou pozornost a lektorovi umožňují plynulou organizaci činností. Lektorka představí hry ve variantách pro různě velké skupiny dětí různého věku.</w:t>
      </w:r>
    </w:p>
    <w:p w:rsidR="00AA19FB" w:rsidRPr="0021652A" w:rsidRDefault="004F13EA" w:rsidP="00AA19FB">
      <w:pPr>
        <w:pStyle w:val="-wm-msonormal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21652A">
        <w:rPr>
          <w:rFonts w:ascii="Arial" w:hAnsi="Arial" w:cs="Arial"/>
          <w:i/>
          <w:sz w:val="20"/>
          <w:szCs w:val="20"/>
        </w:rPr>
        <w:t>Mgr. Milena Kmentová, Ph.D.</w:t>
      </w:r>
    </w:p>
    <w:p w:rsidR="004F13EA" w:rsidRPr="0021652A" w:rsidRDefault="00AA19FB" w:rsidP="00AA19FB">
      <w:pPr>
        <w:pStyle w:val="-wm-msonormal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21652A">
        <w:rPr>
          <w:rFonts w:ascii="Arial" w:hAnsi="Arial" w:cs="Arial"/>
          <w:i/>
          <w:sz w:val="20"/>
          <w:szCs w:val="20"/>
        </w:rPr>
        <w:t>a</w:t>
      </w:r>
      <w:r w:rsidR="004F13EA" w:rsidRPr="0021652A">
        <w:rPr>
          <w:rFonts w:ascii="Arial" w:hAnsi="Arial" w:cs="Arial"/>
          <w:i/>
          <w:sz w:val="20"/>
          <w:szCs w:val="20"/>
        </w:rPr>
        <w:t>bsolvovala v roce 2000 speciální pedagogiku – učitelství na speciálních školách s</w:t>
      </w:r>
      <w:r w:rsidR="00A77043" w:rsidRPr="0021652A">
        <w:rPr>
          <w:rFonts w:ascii="Arial" w:hAnsi="Arial" w:cs="Arial"/>
          <w:i/>
          <w:sz w:val="20"/>
          <w:szCs w:val="20"/>
        </w:rPr>
        <w:t> </w:t>
      </w:r>
      <w:r w:rsidR="004F13EA" w:rsidRPr="0021652A">
        <w:rPr>
          <w:rFonts w:ascii="Arial" w:hAnsi="Arial" w:cs="Arial"/>
          <w:i/>
          <w:sz w:val="20"/>
          <w:szCs w:val="20"/>
        </w:rPr>
        <w:t>prohloubenou hudební výchovou. Od roku 2004 pracuje v CMŠ Laura v Praze. V roce 2017 absolvovala doktorandské studium na katedře hudební výchovy PedF UK, kde v současnosti vyučuje. Zaměřuje se na účinné propojení rozvoje komunikačních schopností a hudebnosti, je autorkou publikací v této oblasti. Lektorsky spolupracuje s nakladatelstvím Portál, s Českou obcí sokolskou a organizací META.</w:t>
      </w:r>
    </w:p>
    <w:p w:rsidR="00AA19FB" w:rsidRPr="0021652A" w:rsidRDefault="00AA19FB" w:rsidP="00A77043">
      <w:pPr>
        <w:spacing w:after="0" w:line="240" w:lineRule="auto"/>
        <w:rPr>
          <w:rFonts w:ascii="Arial" w:hAnsi="Arial" w:cs="Arial"/>
          <w:sz w:val="20"/>
          <w:szCs w:val="20"/>
          <w:lang w:val="cs-CZ"/>
        </w:rPr>
      </w:pPr>
    </w:p>
    <w:p w:rsidR="00A77043" w:rsidRPr="0021652A" w:rsidRDefault="00A77043" w:rsidP="00A77043">
      <w:pPr>
        <w:spacing w:after="0" w:line="240" w:lineRule="auto"/>
        <w:rPr>
          <w:rFonts w:ascii="Arial" w:hAnsi="Arial" w:cs="Arial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>Cena: 390 Kč</w:t>
      </w:r>
    </w:p>
    <w:p w:rsidR="00A77043" w:rsidRPr="0021652A" w:rsidRDefault="00A77043" w:rsidP="00A77043">
      <w:pPr>
        <w:spacing w:after="0" w:line="240" w:lineRule="auto"/>
        <w:rPr>
          <w:rStyle w:val="Hypertextovodkaz"/>
          <w:rFonts w:ascii="Arial" w:hAnsi="Arial" w:cs="Arial"/>
          <w:color w:val="000099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 xml:space="preserve">Přihláška zde: </w:t>
      </w:r>
      <w:hyperlink r:id="rId35" w:history="1">
        <w:r w:rsidRPr="0021652A">
          <w:rPr>
            <w:rStyle w:val="Hypertextovodkaz"/>
            <w:rFonts w:ascii="Arial" w:hAnsi="Arial" w:cs="Arial"/>
            <w:color w:val="000099"/>
            <w:sz w:val="20"/>
            <w:szCs w:val="20"/>
            <w:lang w:val="cs-CZ"/>
          </w:rPr>
          <w:t>Herní situace ve výuce češtiny pro děti od 3 do 10 let</w:t>
        </w:r>
      </w:hyperlink>
    </w:p>
    <w:p w:rsidR="0067311C" w:rsidRPr="0021652A" w:rsidRDefault="0067311C" w:rsidP="00A77043">
      <w:pPr>
        <w:spacing w:after="0" w:line="240" w:lineRule="auto"/>
        <w:rPr>
          <w:rFonts w:ascii="Arial" w:hAnsi="Arial" w:cs="Arial"/>
          <w:color w:val="000099"/>
          <w:sz w:val="20"/>
          <w:szCs w:val="20"/>
          <w:lang w:val="cs-CZ"/>
        </w:rPr>
      </w:pPr>
    </w:p>
    <w:p w:rsidR="00A77043" w:rsidRPr="0021652A" w:rsidRDefault="00A77043" w:rsidP="00A77043">
      <w:pPr>
        <w:spacing w:after="0" w:line="240" w:lineRule="auto"/>
        <w:rPr>
          <w:rFonts w:ascii="Arial" w:hAnsi="Arial" w:cs="Arial"/>
          <w:color w:val="000099"/>
          <w:sz w:val="20"/>
          <w:szCs w:val="20"/>
          <w:lang w:val="cs-CZ"/>
        </w:rPr>
      </w:pPr>
    </w:p>
    <w:p w:rsidR="00A77043" w:rsidRPr="0021652A" w:rsidRDefault="00A77043" w:rsidP="00A77043">
      <w:pPr>
        <w:spacing w:after="0" w:line="240" w:lineRule="auto"/>
        <w:rPr>
          <w:rFonts w:ascii="Arial" w:eastAsia="Times New Roman" w:hAnsi="Arial" w:cs="Arial"/>
          <w:b/>
          <w:bCs/>
          <w:color w:val="000099"/>
          <w:sz w:val="20"/>
          <w:szCs w:val="20"/>
          <w:lang w:val="cs-CZ"/>
        </w:rPr>
      </w:pPr>
      <w:r w:rsidRPr="0021652A">
        <w:rPr>
          <w:rFonts w:ascii="Arial" w:eastAsia="Times New Roman" w:hAnsi="Arial" w:cs="Arial"/>
          <w:b/>
          <w:bCs/>
          <w:color w:val="000099"/>
          <w:sz w:val="20"/>
          <w:szCs w:val="20"/>
          <w:lang w:val="cs-CZ"/>
        </w:rPr>
        <w:t>13.30–14.15</w:t>
      </w:r>
    </w:p>
    <w:p w:rsidR="00A77043" w:rsidRPr="0021652A" w:rsidRDefault="00A77043" w:rsidP="00AA19F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21652A">
        <w:rPr>
          <w:rFonts w:ascii="Arial" w:hAnsi="Arial" w:cs="Arial"/>
          <w:b/>
          <w:sz w:val="20"/>
          <w:szCs w:val="20"/>
          <w:lang w:val="cs-CZ"/>
        </w:rPr>
        <w:t>Certifikované zkoušky CCE</w:t>
      </w:r>
    </w:p>
    <w:p w:rsidR="00AA19FB" w:rsidRPr="0021652A" w:rsidRDefault="00AA19FB" w:rsidP="00AA19FB">
      <w:pPr>
        <w:spacing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>PhDr. Pavel Pečený, Ph.D.</w:t>
      </w:r>
    </w:p>
    <w:p w:rsidR="001E03E4" w:rsidRPr="0021652A" w:rsidRDefault="001E03E4" w:rsidP="00AA19FB">
      <w:pPr>
        <w:spacing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21652A">
        <w:rPr>
          <w:rFonts w:ascii="Arial" w:hAnsi="Arial" w:cs="Arial"/>
          <w:noProof/>
          <w:sz w:val="20"/>
          <w:szCs w:val="20"/>
          <w:lang w:val="cs-CZ" w:eastAsia="cs-CZ"/>
        </w:rPr>
        <w:drawing>
          <wp:inline distT="0" distB="0" distL="0" distR="0">
            <wp:extent cx="774700" cy="1103682"/>
            <wp:effectExtent l="0" t="0" r="6350" b="127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avel Peceny.jp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399" cy="113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9FB" w:rsidRPr="0021652A" w:rsidRDefault="00AA19FB" w:rsidP="00AA19FB">
      <w:pPr>
        <w:spacing w:line="240" w:lineRule="auto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21652A">
        <w:rPr>
          <w:rFonts w:ascii="Arial" w:hAnsi="Arial" w:cs="Arial"/>
          <w:bCs/>
          <w:sz w:val="20"/>
          <w:szCs w:val="20"/>
          <w:lang w:val="cs-CZ"/>
        </w:rPr>
        <w:t>Certifikovaná zkouška z češtiny pro cizince, zkráceně CCE (Czech Language Certificate Exam), je mezinárodně uznávaná standardizovaná zkouška z češtiny jako cizího jazyka. Zkouška má od roku 2010 certifikaci kvality od Asociace jazykových zkušebních institucí v Evropě ALTE (The Association of Language Testers in Europe). Autorem a provozovatelem zkoušky je Výzkumné a testovací centrum Ústavu jazykové a odborné přípravy Univerzity Karlovy (VTC ÚJOP UK). Pro koho je zkouška určená? Kde najdete informace o místech a termínech konání? Jak se na zkoušku připravit a kde hledat materiály? Odpovědi na tyto otázky uslyšíte v příspěvku.</w:t>
      </w:r>
    </w:p>
    <w:p w:rsidR="00AA19FB" w:rsidRPr="0021652A" w:rsidRDefault="00AA19FB" w:rsidP="00AA19FB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21652A">
        <w:rPr>
          <w:rFonts w:ascii="Arial" w:hAnsi="Arial" w:cs="Arial"/>
          <w:i/>
          <w:sz w:val="20"/>
          <w:szCs w:val="20"/>
          <w:lang w:val="cs-CZ"/>
        </w:rPr>
        <w:t>PhDr. Pavel Pečený, Ph.D</w:t>
      </w:r>
      <w:r w:rsidR="00F1685C">
        <w:rPr>
          <w:rFonts w:ascii="Arial" w:hAnsi="Arial" w:cs="Arial"/>
          <w:i/>
          <w:sz w:val="20"/>
          <w:szCs w:val="20"/>
          <w:lang w:val="cs-CZ"/>
        </w:rPr>
        <w:t>.</w:t>
      </w:r>
    </w:p>
    <w:p w:rsidR="00AA19FB" w:rsidRPr="0021652A" w:rsidRDefault="00AA19FB" w:rsidP="00AA19FB">
      <w:pPr>
        <w:spacing w:line="240" w:lineRule="auto"/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21652A">
        <w:rPr>
          <w:rFonts w:ascii="Arial" w:hAnsi="Arial" w:cs="Arial"/>
          <w:i/>
          <w:sz w:val="20"/>
          <w:szCs w:val="20"/>
          <w:lang w:val="cs-CZ"/>
        </w:rPr>
        <w:t xml:space="preserve">vystudoval českou a německou filologii na FF UK, kde také obhájil disertační práci věnující se korpusovému výzkumu a popisu spojovacích prostředků v textech nerodilých mluvčích češtiny. Výuce češtiny pro cizince se věnuje od roku </w:t>
      </w:r>
      <w:r w:rsidRPr="0021652A">
        <w:rPr>
          <w:rFonts w:ascii="Arial" w:hAnsi="Arial" w:cs="Arial"/>
          <w:i/>
          <w:sz w:val="20"/>
          <w:szCs w:val="20"/>
          <w:lang w:val="cs-CZ"/>
        </w:rPr>
        <w:lastRenderedPageBreak/>
        <w:t>2009. Od roku 2012 působí jako vedoucí Výzkumného a testovacího centra ÚJOP UK. Zastává funkci místopředsedy Asociace učitelů češtiny jako cizího jazyka (AUČCJ).</w:t>
      </w:r>
    </w:p>
    <w:p w:rsidR="00AA19FB" w:rsidRPr="0021652A" w:rsidRDefault="00AA19FB" w:rsidP="00AA19F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21652A">
        <w:rPr>
          <w:rFonts w:ascii="Arial" w:hAnsi="Arial" w:cs="Arial"/>
          <w:bCs/>
          <w:sz w:val="20"/>
          <w:szCs w:val="20"/>
          <w:lang w:val="cs-CZ"/>
        </w:rPr>
        <w:t>Tato přednáška je zdarma.</w:t>
      </w:r>
    </w:p>
    <w:p w:rsidR="00AA19FB" w:rsidRPr="0021652A" w:rsidRDefault="009C5F34" w:rsidP="00957D0D">
      <w:pPr>
        <w:spacing w:after="0" w:line="240" w:lineRule="auto"/>
        <w:jc w:val="both"/>
        <w:rPr>
          <w:rStyle w:val="Hypertextovodkaz"/>
          <w:rFonts w:ascii="Arial" w:hAnsi="Arial" w:cs="Arial"/>
          <w:color w:val="000099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 xml:space="preserve">Přihláška </w:t>
      </w:r>
      <w:r w:rsidR="00AA19FB" w:rsidRPr="0021652A">
        <w:rPr>
          <w:rFonts w:ascii="Arial" w:hAnsi="Arial" w:cs="Arial"/>
          <w:sz w:val="20"/>
          <w:szCs w:val="20"/>
          <w:lang w:val="cs-CZ"/>
        </w:rPr>
        <w:t xml:space="preserve">zde: </w:t>
      </w:r>
      <w:hyperlink r:id="rId37" w:history="1">
        <w:r w:rsidR="007A1D62" w:rsidRPr="0021652A">
          <w:rPr>
            <w:rStyle w:val="Hypertextovodkaz"/>
            <w:rFonts w:ascii="Arial" w:hAnsi="Arial" w:cs="Arial"/>
            <w:color w:val="000099"/>
            <w:sz w:val="20"/>
            <w:szCs w:val="20"/>
            <w:lang w:val="cs-CZ"/>
          </w:rPr>
          <w:t>Certifikované zkoušky CCE</w:t>
        </w:r>
      </w:hyperlink>
    </w:p>
    <w:p w:rsidR="0067311C" w:rsidRPr="0021652A" w:rsidRDefault="0067311C" w:rsidP="00957D0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cs-CZ"/>
        </w:rPr>
      </w:pPr>
    </w:p>
    <w:p w:rsidR="00A77043" w:rsidRPr="0021652A" w:rsidRDefault="00A77043" w:rsidP="00A77043">
      <w:pPr>
        <w:spacing w:after="0" w:line="240" w:lineRule="auto"/>
        <w:rPr>
          <w:rFonts w:ascii="Arial" w:hAnsi="Arial" w:cs="Arial"/>
          <w:i/>
          <w:sz w:val="20"/>
          <w:szCs w:val="20"/>
          <w:lang w:val="cs-CZ"/>
        </w:rPr>
      </w:pPr>
    </w:p>
    <w:p w:rsidR="004F13EA" w:rsidRPr="0021652A" w:rsidRDefault="00C06C57" w:rsidP="001F107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99"/>
          <w:sz w:val="20"/>
          <w:szCs w:val="20"/>
          <w:lang w:val="cs-CZ"/>
        </w:rPr>
      </w:pPr>
      <w:r>
        <w:rPr>
          <w:rFonts w:ascii="Arial" w:eastAsia="Times New Roman" w:hAnsi="Arial" w:cs="Arial"/>
          <w:b/>
          <w:bCs/>
          <w:color w:val="000099"/>
          <w:sz w:val="20"/>
          <w:szCs w:val="20"/>
          <w:lang w:val="cs-CZ"/>
        </w:rPr>
        <w:t>14.30–15.30</w:t>
      </w:r>
    </w:p>
    <w:p w:rsidR="004C7551" w:rsidRPr="0021652A" w:rsidRDefault="004C7551" w:rsidP="001F107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cs-CZ"/>
        </w:rPr>
      </w:pPr>
      <w:r w:rsidRPr="0021652A">
        <w:rPr>
          <w:rFonts w:ascii="Arial" w:eastAsia="Times New Roman" w:hAnsi="Arial" w:cs="Arial"/>
          <w:b/>
          <w:bCs/>
          <w:sz w:val="20"/>
          <w:szCs w:val="20"/>
          <w:lang w:val="cs-CZ"/>
        </w:rPr>
        <w:t>Vzdělávací projekty</w:t>
      </w:r>
    </w:p>
    <w:p w:rsidR="004C7551" w:rsidRPr="0021652A" w:rsidRDefault="004C7551" w:rsidP="004F13EA">
      <w:pPr>
        <w:jc w:val="both"/>
        <w:rPr>
          <w:rFonts w:ascii="Arial" w:eastAsia="Times New Roman" w:hAnsi="Arial" w:cs="Arial"/>
          <w:b/>
          <w:bCs/>
          <w:sz w:val="20"/>
          <w:szCs w:val="20"/>
          <w:lang w:val="cs-CZ"/>
        </w:rPr>
      </w:pPr>
      <w:r w:rsidRPr="0021652A">
        <w:rPr>
          <w:rFonts w:ascii="Arial" w:eastAsia="Times New Roman" w:hAnsi="Arial" w:cs="Arial"/>
          <w:b/>
          <w:bCs/>
          <w:sz w:val="20"/>
          <w:szCs w:val="20"/>
          <w:lang w:val="cs-CZ"/>
        </w:rPr>
        <w:t xml:space="preserve">Post Bellum, </w:t>
      </w:r>
      <w:r w:rsidR="0046459B" w:rsidRPr="0021652A">
        <w:rPr>
          <w:rFonts w:ascii="Arial" w:eastAsia="Times New Roman" w:hAnsi="Arial" w:cs="Arial"/>
          <w:b/>
          <w:bCs/>
          <w:sz w:val="20"/>
          <w:szCs w:val="20"/>
          <w:lang w:val="cs-CZ"/>
        </w:rPr>
        <w:t xml:space="preserve">Centrum současného umění </w:t>
      </w:r>
      <w:r w:rsidRPr="0021652A">
        <w:rPr>
          <w:rFonts w:ascii="Arial" w:eastAsia="Times New Roman" w:hAnsi="Arial" w:cs="Arial"/>
          <w:b/>
          <w:bCs/>
          <w:sz w:val="20"/>
          <w:szCs w:val="20"/>
          <w:lang w:val="cs-CZ"/>
        </w:rPr>
        <w:t>DOX, Abecedář</w:t>
      </w:r>
      <w:r w:rsidR="00C06C57">
        <w:rPr>
          <w:rFonts w:ascii="Arial" w:eastAsia="Times New Roman" w:hAnsi="Arial" w:cs="Arial"/>
          <w:b/>
          <w:bCs/>
          <w:sz w:val="20"/>
          <w:szCs w:val="20"/>
          <w:lang w:val="cs-CZ"/>
        </w:rPr>
        <w:t>, Juniorfest</w:t>
      </w:r>
    </w:p>
    <w:p w:rsidR="001F1071" w:rsidRPr="0021652A" w:rsidRDefault="001F1071" w:rsidP="001F1071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cs-CZ"/>
        </w:rPr>
      </w:pPr>
      <w:r w:rsidRPr="0021652A">
        <w:rPr>
          <w:rFonts w:ascii="Arial" w:eastAsia="Times New Roman" w:hAnsi="Arial" w:cs="Arial"/>
          <w:bCs/>
          <w:sz w:val="20"/>
          <w:szCs w:val="20"/>
          <w:lang w:val="cs-CZ"/>
        </w:rPr>
        <w:t>Prezentace je zdarma.</w:t>
      </w:r>
    </w:p>
    <w:p w:rsidR="001F1071" w:rsidRPr="0021652A" w:rsidRDefault="001F1071" w:rsidP="001F1071">
      <w:pPr>
        <w:spacing w:after="0" w:line="240" w:lineRule="auto"/>
        <w:jc w:val="both"/>
        <w:rPr>
          <w:rFonts w:ascii="Arial" w:eastAsia="Times New Roman" w:hAnsi="Arial" w:cs="Arial"/>
          <w:bCs/>
          <w:color w:val="000099"/>
          <w:sz w:val="20"/>
          <w:szCs w:val="20"/>
          <w:lang w:val="cs-CZ"/>
        </w:rPr>
      </w:pPr>
      <w:r w:rsidRPr="0021652A">
        <w:rPr>
          <w:rFonts w:ascii="Arial" w:eastAsia="Times New Roman" w:hAnsi="Arial" w:cs="Arial"/>
          <w:bCs/>
          <w:sz w:val="20"/>
          <w:szCs w:val="20"/>
          <w:lang w:val="cs-CZ"/>
        </w:rPr>
        <w:t xml:space="preserve">Přihláška zde: </w:t>
      </w:r>
      <w:hyperlink r:id="rId38" w:history="1">
        <w:r w:rsidRPr="0021652A">
          <w:rPr>
            <w:rStyle w:val="Hypertextovodkaz"/>
            <w:rFonts w:ascii="Arial" w:eastAsia="Times New Roman" w:hAnsi="Arial" w:cs="Arial"/>
            <w:bCs/>
            <w:color w:val="000099"/>
            <w:sz w:val="20"/>
            <w:szCs w:val="20"/>
            <w:lang w:val="cs-CZ"/>
          </w:rPr>
          <w:t>Vzdělávací projekty</w:t>
        </w:r>
      </w:hyperlink>
      <w:r w:rsidRPr="0021652A">
        <w:rPr>
          <w:rFonts w:ascii="Arial" w:eastAsia="Times New Roman" w:hAnsi="Arial" w:cs="Arial"/>
          <w:bCs/>
          <w:color w:val="000099"/>
          <w:sz w:val="20"/>
          <w:szCs w:val="20"/>
          <w:lang w:val="cs-CZ"/>
        </w:rPr>
        <w:t xml:space="preserve"> </w:t>
      </w:r>
    </w:p>
    <w:p w:rsidR="002B1FD1" w:rsidRPr="0021652A" w:rsidRDefault="002B1FD1" w:rsidP="001F1071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cs-CZ"/>
        </w:rPr>
      </w:pPr>
    </w:p>
    <w:p w:rsidR="004F13EA" w:rsidRPr="0021652A" w:rsidRDefault="004F13EA" w:rsidP="00DA4FD0">
      <w:pPr>
        <w:pStyle w:val="Bezmezer"/>
        <w:rPr>
          <w:rFonts w:ascii="Arial" w:hAnsi="Arial" w:cs="Arial"/>
          <w:b/>
          <w:sz w:val="20"/>
          <w:szCs w:val="20"/>
        </w:rPr>
      </w:pPr>
    </w:p>
    <w:p w:rsidR="00957D0D" w:rsidRPr="0021652A" w:rsidRDefault="00C06C57" w:rsidP="00DA4FD0">
      <w:pPr>
        <w:pStyle w:val="Bezmezer"/>
        <w:rPr>
          <w:rFonts w:ascii="Arial" w:eastAsia="Times New Roman" w:hAnsi="Arial" w:cs="Arial"/>
          <w:b/>
          <w:bCs/>
          <w:color w:val="000099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99"/>
          <w:sz w:val="21"/>
          <w:szCs w:val="21"/>
        </w:rPr>
        <w:t>15.40–16.40</w:t>
      </w:r>
    </w:p>
    <w:p w:rsidR="00957D0D" w:rsidRPr="0021652A" w:rsidRDefault="00957D0D" w:rsidP="00DA4FD0">
      <w:pPr>
        <w:pStyle w:val="Bezmezer"/>
        <w:rPr>
          <w:rFonts w:ascii="Arial" w:eastAsia="Times New Roman" w:hAnsi="Arial" w:cs="Arial"/>
          <w:b/>
          <w:bCs/>
          <w:sz w:val="21"/>
          <w:szCs w:val="21"/>
        </w:rPr>
      </w:pPr>
      <w:r w:rsidRPr="0021652A">
        <w:rPr>
          <w:rFonts w:ascii="Arial" w:eastAsia="Times New Roman" w:hAnsi="Arial" w:cs="Arial"/>
          <w:b/>
          <w:bCs/>
          <w:sz w:val="21"/>
          <w:szCs w:val="21"/>
        </w:rPr>
        <w:t>Beletrie vhodná pro chlapeckého čtenáře</w:t>
      </w:r>
    </w:p>
    <w:p w:rsidR="00957D0D" w:rsidRPr="0021652A" w:rsidRDefault="00394E6D" w:rsidP="00957D0D">
      <w:pPr>
        <w:shd w:val="clear" w:color="auto" w:fill="DEEAF6" w:themeFill="accent1" w:themeFillTint="33"/>
        <w:jc w:val="both"/>
        <w:rPr>
          <w:rFonts w:ascii="Arial" w:hAnsi="Arial" w:cs="Arial"/>
          <w:color w:val="000000"/>
          <w:sz w:val="21"/>
          <w:szCs w:val="21"/>
          <w:shd w:val="clear" w:color="auto" w:fill="DEEAF6" w:themeFill="accent1" w:themeFillTint="33"/>
          <w:lang w:val="cs-CZ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DEEAF6" w:themeFill="accent1" w:themeFillTint="33"/>
          <w:lang w:val="cs-CZ"/>
        </w:rPr>
        <w:t xml:space="preserve">Bc. Edita Vaníčková </w:t>
      </w:r>
      <w:r w:rsidR="00957D0D" w:rsidRPr="0021652A">
        <w:rPr>
          <w:rFonts w:ascii="Arial" w:hAnsi="Arial" w:cs="Arial"/>
          <w:color w:val="000000"/>
          <w:sz w:val="21"/>
          <w:szCs w:val="21"/>
          <w:shd w:val="clear" w:color="auto" w:fill="DEEAF6" w:themeFill="accent1" w:themeFillTint="33"/>
          <w:lang w:val="cs-CZ"/>
        </w:rPr>
        <w:t>Makosová</w:t>
      </w:r>
    </w:p>
    <w:p w:rsidR="00EB58A3" w:rsidRPr="0021652A" w:rsidRDefault="00EB58A3" w:rsidP="00957D0D">
      <w:pPr>
        <w:shd w:val="clear" w:color="auto" w:fill="DEEAF6" w:themeFill="accent1" w:themeFillTint="33"/>
        <w:jc w:val="both"/>
        <w:rPr>
          <w:rFonts w:ascii="Arial" w:hAnsi="Arial" w:cs="Arial"/>
          <w:color w:val="000000"/>
          <w:sz w:val="21"/>
          <w:szCs w:val="21"/>
          <w:shd w:val="clear" w:color="auto" w:fill="DEEAF6" w:themeFill="accent1" w:themeFillTint="33"/>
          <w:lang w:val="cs-CZ"/>
        </w:rPr>
      </w:pPr>
      <w:r w:rsidRPr="0021652A">
        <w:rPr>
          <w:rFonts w:ascii="Arial" w:hAnsi="Arial" w:cs="Arial"/>
          <w:noProof/>
          <w:color w:val="FF0000"/>
          <w:sz w:val="20"/>
          <w:szCs w:val="20"/>
          <w:shd w:val="clear" w:color="auto" w:fill="DEEAF6" w:themeFill="accent1" w:themeFillTint="33"/>
          <w:lang w:val="cs-CZ" w:eastAsia="cs-CZ"/>
        </w:rPr>
        <w:drawing>
          <wp:inline distT="0" distB="0" distL="0" distR="0" wp14:anchorId="30568EF9" wp14:editId="03B7B117">
            <wp:extent cx="838200" cy="865238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z názvu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708" cy="88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8A3" w:rsidRPr="0021652A" w:rsidRDefault="00EB58A3" w:rsidP="00EB58A3">
      <w:pPr>
        <w:pStyle w:val="Normlnweb"/>
        <w:shd w:val="clear" w:color="auto" w:fill="DEEAF6" w:themeFill="accent1" w:themeFillTint="33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 w:rsidRPr="0021652A">
        <w:rPr>
          <w:rFonts w:ascii="Arial" w:hAnsi="Arial" w:cs="Arial"/>
          <w:color w:val="222222"/>
          <w:sz w:val="20"/>
          <w:szCs w:val="20"/>
        </w:rPr>
        <w:t>Výzkumy čtenářství dětí jasně ukazují, že zaujmout chlapeckého čtenáře je mnohem obtížnější než dívčí. Během lekce se zamyslíme nad příčinami a pokusíme se navrhnout způsoby, jak je odstranit. Účastníci se seznámí se současnou dětskou tvorbou, vhodnou pro chlapce od 12 let.</w:t>
      </w:r>
    </w:p>
    <w:p w:rsidR="00EB58A3" w:rsidRPr="0021652A" w:rsidRDefault="00EB58A3" w:rsidP="00EB58A3">
      <w:pPr>
        <w:pStyle w:val="Normlnweb"/>
        <w:shd w:val="clear" w:color="auto" w:fill="DEEAF6" w:themeFill="accent1" w:themeFillTint="33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</w:p>
    <w:p w:rsidR="00EB58A3" w:rsidRPr="0021652A" w:rsidRDefault="00EB58A3" w:rsidP="00EB58A3">
      <w:pPr>
        <w:pStyle w:val="Normlnweb"/>
        <w:shd w:val="clear" w:color="auto" w:fill="DEEAF6" w:themeFill="accent1" w:themeFillTint="33"/>
        <w:spacing w:before="0" w:beforeAutospacing="0" w:after="0" w:afterAutospacing="0"/>
        <w:jc w:val="both"/>
        <w:rPr>
          <w:rFonts w:ascii="Arial" w:hAnsi="Arial" w:cs="Arial"/>
          <w:i/>
          <w:color w:val="222222"/>
          <w:sz w:val="20"/>
          <w:szCs w:val="20"/>
        </w:rPr>
      </w:pPr>
      <w:r w:rsidRPr="0021652A">
        <w:rPr>
          <w:rFonts w:ascii="Arial" w:hAnsi="Arial" w:cs="Arial"/>
          <w:i/>
          <w:color w:val="222222"/>
          <w:sz w:val="20"/>
          <w:szCs w:val="20"/>
        </w:rPr>
        <w:t xml:space="preserve">Bc. Edita Vaníčková Makosová </w:t>
      </w:r>
    </w:p>
    <w:p w:rsidR="00EB58A3" w:rsidRPr="0021652A" w:rsidRDefault="00EB58A3" w:rsidP="00EB58A3">
      <w:pPr>
        <w:pStyle w:val="Normlnweb"/>
        <w:shd w:val="clear" w:color="auto" w:fill="DEEAF6" w:themeFill="accent1" w:themeFillTint="33"/>
        <w:spacing w:before="0" w:beforeAutospacing="0" w:after="0" w:afterAutospacing="0"/>
        <w:jc w:val="both"/>
        <w:rPr>
          <w:rFonts w:ascii="Arial" w:hAnsi="Arial" w:cs="Arial"/>
          <w:i/>
          <w:color w:val="222222"/>
          <w:sz w:val="20"/>
          <w:szCs w:val="20"/>
        </w:rPr>
      </w:pPr>
      <w:r w:rsidRPr="0021652A">
        <w:rPr>
          <w:rFonts w:ascii="Arial" w:hAnsi="Arial" w:cs="Arial"/>
          <w:i/>
          <w:color w:val="222222"/>
          <w:sz w:val="20"/>
          <w:szCs w:val="20"/>
        </w:rPr>
        <w:t>působí jako vedoucí Pedagogické knihovny J. A. Komenského, věnuje se metodické pomoci školním knihovnám a popularizaci současné knižní tvorby pro děti a rozvoji dětského čtenářství. Vystudovala Ústav informačních studii FFUK v Praze a mnoho let pracovala jako školní knihovnice na gymnáziu, kde se věnovala lektorování čtenářských dílen. Je součástí divadla Čučka, které dramatizuje knihy určené pro děti a mládež. Spolupracuje několik let na organizaci programu Hnízda čtení na festivalu malých nakladatelů Tabbok. </w:t>
      </w:r>
    </w:p>
    <w:p w:rsidR="00957D0D" w:rsidRPr="0021652A" w:rsidRDefault="00957D0D" w:rsidP="00957D0D">
      <w:pPr>
        <w:pStyle w:val="Bezmezer"/>
        <w:rPr>
          <w:rFonts w:ascii="Arial" w:hAnsi="Arial" w:cs="Arial"/>
          <w:color w:val="FF0000"/>
          <w:sz w:val="20"/>
          <w:szCs w:val="20"/>
          <w:shd w:val="clear" w:color="auto" w:fill="DEEAF6" w:themeFill="accent1" w:themeFillTint="33"/>
        </w:rPr>
      </w:pPr>
    </w:p>
    <w:p w:rsidR="00957D0D" w:rsidRPr="0021652A" w:rsidRDefault="00957D0D" w:rsidP="00957D0D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21652A">
        <w:rPr>
          <w:rFonts w:ascii="Arial" w:hAnsi="Arial" w:cs="Arial"/>
          <w:sz w:val="20"/>
          <w:szCs w:val="20"/>
          <w:lang w:val="cs-CZ"/>
        </w:rPr>
        <w:t>Tento webinář je zdarma.</w:t>
      </w:r>
    </w:p>
    <w:p w:rsidR="00957D0D" w:rsidRPr="0021652A" w:rsidRDefault="00957D0D" w:rsidP="00957D0D">
      <w:pPr>
        <w:pStyle w:val="Bezmezer"/>
        <w:rPr>
          <w:rFonts w:ascii="Arial" w:hAnsi="Arial" w:cs="Arial"/>
          <w:color w:val="000099"/>
          <w:sz w:val="20"/>
          <w:szCs w:val="20"/>
        </w:rPr>
      </w:pPr>
      <w:r w:rsidRPr="0021652A">
        <w:rPr>
          <w:rFonts w:ascii="Arial" w:hAnsi="Arial" w:cs="Arial"/>
          <w:sz w:val="20"/>
          <w:szCs w:val="20"/>
        </w:rPr>
        <w:t xml:space="preserve">Přihláška zde: </w:t>
      </w:r>
      <w:hyperlink r:id="rId39" w:history="1">
        <w:r w:rsidRPr="0021652A">
          <w:rPr>
            <w:rStyle w:val="Hypertextovodkaz"/>
            <w:rFonts w:ascii="Arial" w:hAnsi="Arial" w:cs="Arial"/>
            <w:color w:val="000099"/>
            <w:sz w:val="20"/>
            <w:szCs w:val="20"/>
          </w:rPr>
          <w:t>Beletrie vhodná pro chlapeckého čtenáře</w:t>
        </w:r>
      </w:hyperlink>
      <w:r w:rsidRPr="0021652A">
        <w:rPr>
          <w:rFonts w:ascii="Arial" w:hAnsi="Arial" w:cs="Arial"/>
          <w:color w:val="000099"/>
          <w:sz w:val="20"/>
          <w:szCs w:val="20"/>
        </w:rPr>
        <w:t xml:space="preserve"> </w:t>
      </w:r>
    </w:p>
    <w:p w:rsidR="0067311C" w:rsidRPr="0021652A" w:rsidRDefault="0067311C" w:rsidP="00957D0D">
      <w:pPr>
        <w:pStyle w:val="Bezmezer"/>
        <w:rPr>
          <w:rFonts w:ascii="Arial" w:hAnsi="Arial" w:cs="Arial"/>
          <w:color w:val="000099"/>
          <w:sz w:val="20"/>
          <w:szCs w:val="20"/>
        </w:rPr>
      </w:pPr>
    </w:p>
    <w:p w:rsidR="00957D0D" w:rsidRPr="0021652A" w:rsidRDefault="00957D0D" w:rsidP="00957D0D">
      <w:pPr>
        <w:pStyle w:val="Bezmezer"/>
        <w:rPr>
          <w:rFonts w:ascii="Arial" w:hAnsi="Arial" w:cs="Arial"/>
          <w:color w:val="000099"/>
          <w:sz w:val="20"/>
          <w:szCs w:val="20"/>
        </w:rPr>
      </w:pPr>
    </w:p>
    <w:p w:rsidR="00C06C57" w:rsidRDefault="00C06C57" w:rsidP="00C06C57">
      <w:pPr>
        <w:shd w:val="clear" w:color="auto" w:fill="DEEAF6" w:themeFill="accent1" w:themeFillTint="33"/>
        <w:spacing w:after="0" w:line="240" w:lineRule="auto"/>
        <w:jc w:val="both"/>
        <w:rPr>
          <w:rFonts w:ascii="Arial" w:hAnsi="Arial" w:cs="Arial"/>
          <w:b/>
          <w:color w:val="000099"/>
          <w:sz w:val="21"/>
          <w:szCs w:val="21"/>
          <w:shd w:val="clear" w:color="auto" w:fill="DEEAF6" w:themeFill="accent1" w:themeFillTint="33"/>
          <w:lang w:val="cs-CZ"/>
        </w:rPr>
      </w:pPr>
      <w:r>
        <w:rPr>
          <w:rFonts w:ascii="Arial" w:hAnsi="Arial" w:cs="Arial"/>
          <w:b/>
          <w:color w:val="000099"/>
          <w:sz w:val="21"/>
          <w:szCs w:val="21"/>
          <w:shd w:val="clear" w:color="auto" w:fill="DEEAF6" w:themeFill="accent1" w:themeFillTint="33"/>
          <w:lang w:val="cs-CZ"/>
        </w:rPr>
        <w:t>18.00</w:t>
      </w:r>
      <w:r w:rsidRPr="0021652A">
        <w:rPr>
          <w:rFonts w:ascii="Arial" w:hAnsi="Arial" w:cs="Arial"/>
          <w:b/>
          <w:color w:val="000099"/>
          <w:sz w:val="21"/>
          <w:szCs w:val="21"/>
          <w:shd w:val="clear" w:color="auto" w:fill="DEEAF6" w:themeFill="accent1" w:themeFillTint="33"/>
          <w:lang w:val="cs-CZ"/>
        </w:rPr>
        <w:t>–21.00</w:t>
      </w:r>
    </w:p>
    <w:p w:rsidR="00C06C57" w:rsidRPr="0021652A" w:rsidRDefault="00C06C57" w:rsidP="00C06C57">
      <w:pPr>
        <w:pStyle w:val="Bezmezer"/>
        <w:rPr>
          <w:rFonts w:ascii="Arial" w:hAnsi="Arial" w:cs="Arial"/>
          <w:b/>
          <w:color w:val="000000"/>
          <w:sz w:val="20"/>
          <w:szCs w:val="20"/>
          <w:shd w:val="clear" w:color="auto" w:fill="DEEAF6" w:themeFill="accent1" w:themeFillTint="33"/>
        </w:rPr>
      </w:pPr>
      <w:r w:rsidRPr="0021652A">
        <w:rPr>
          <w:rFonts w:ascii="Arial" w:hAnsi="Arial" w:cs="Arial"/>
          <w:b/>
          <w:color w:val="000000"/>
          <w:sz w:val="20"/>
          <w:szCs w:val="20"/>
          <w:shd w:val="clear" w:color="auto" w:fill="DEEAF6" w:themeFill="accent1" w:themeFillTint="33"/>
        </w:rPr>
        <w:t>Společenský večer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DEEAF6" w:themeFill="accent1" w:themeFillTint="33"/>
        </w:rPr>
        <w:t>; Centrum současného umění DOX</w:t>
      </w:r>
    </w:p>
    <w:p w:rsidR="00C06C57" w:rsidRDefault="00C06C57" w:rsidP="00C06C57">
      <w:pPr>
        <w:shd w:val="clear" w:color="auto" w:fill="DEEAF6" w:themeFill="accent1" w:themeFillTint="33"/>
        <w:spacing w:after="0" w:line="240" w:lineRule="auto"/>
        <w:jc w:val="both"/>
        <w:rPr>
          <w:rFonts w:ascii="Arial" w:hAnsi="Arial" w:cs="Arial"/>
          <w:b/>
          <w:sz w:val="21"/>
          <w:szCs w:val="21"/>
          <w:shd w:val="clear" w:color="auto" w:fill="DEEAF6" w:themeFill="accent1" w:themeFillTint="33"/>
          <w:lang w:val="cs-CZ"/>
        </w:rPr>
      </w:pPr>
    </w:p>
    <w:p w:rsidR="00C06C57" w:rsidRDefault="00C06C57" w:rsidP="00C06C57">
      <w:pPr>
        <w:shd w:val="clear" w:color="auto" w:fill="DEEAF6" w:themeFill="accent1" w:themeFillTint="33"/>
        <w:spacing w:after="0" w:line="240" w:lineRule="auto"/>
        <w:jc w:val="both"/>
        <w:rPr>
          <w:rFonts w:ascii="Arial" w:hAnsi="Arial" w:cs="Arial"/>
          <w:sz w:val="21"/>
          <w:szCs w:val="21"/>
          <w:shd w:val="clear" w:color="auto" w:fill="DEEAF6" w:themeFill="accent1" w:themeFillTint="33"/>
          <w:lang w:val="cs-CZ"/>
        </w:rPr>
      </w:pPr>
      <w:r w:rsidRPr="00FD7C05">
        <w:rPr>
          <w:rFonts w:ascii="Arial" w:hAnsi="Arial" w:cs="Arial"/>
          <w:b/>
          <w:sz w:val="21"/>
          <w:szCs w:val="21"/>
          <w:shd w:val="clear" w:color="auto" w:fill="DEEAF6" w:themeFill="accent1" w:themeFillTint="33"/>
          <w:lang w:val="cs-CZ"/>
        </w:rPr>
        <w:t xml:space="preserve">Komentovaná návštěva výstavy Fenomeander </w:t>
      </w:r>
      <w:r>
        <w:rPr>
          <w:rFonts w:ascii="Arial" w:hAnsi="Arial" w:cs="Arial"/>
          <w:sz w:val="21"/>
          <w:szCs w:val="21"/>
          <w:shd w:val="clear" w:color="auto" w:fill="DEEAF6" w:themeFill="accent1" w:themeFillTint="33"/>
          <w:lang w:val="cs-CZ"/>
        </w:rPr>
        <w:t>(18.00</w:t>
      </w:r>
      <w:r w:rsidRPr="00FD7C05">
        <w:rPr>
          <w:rFonts w:ascii="Arial" w:hAnsi="Arial" w:cs="Arial"/>
          <w:color w:val="000099"/>
          <w:sz w:val="21"/>
          <w:szCs w:val="21"/>
          <w:shd w:val="clear" w:color="auto" w:fill="DEEAF6" w:themeFill="accent1" w:themeFillTint="33"/>
          <w:lang w:val="cs-CZ"/>
        </w:rPr>
        <w:t>–</w:t>
      </w:r>
      <w:r w:rsidRPr="00FD7C05">
        <w:rPr>
          <w:rFonts w:ascii="Arial" w:hAnsi="Arial" w:cs="Arial"/>
          <w:sz w:val="21"/>
          <w:szCs w:val="21"/>
          <w:shd w:val="clear" w:color="auto" w:fill="DEEAF6" w:themeFill="accent1" w:themeFillTint="33"/>
          <w:lang w:val="cs-CZ"/>
        </w:rPr>
        <w:t>18.55)</w:t>
      </w:r>
    </w:p>
    <w:p w:rsidR="00C06C57" w:rsidRDefault="00C06C57" w:rsidP="00C06C57">
      <w:pPr>
        <w:shd w:val="clear" w:color="auto" w:fill="DEEAF6" w:themeFill="accent1" w:themeFillTint="33"/>
        <w:spacing w:after="0" w:line="240" w:lineRule="auto"/>
        <w:jc w:val="both"/>
        <w:rPr>
          <w:rFonts w:ascii="Arial" w:hAnsi="Arial" w:cs="Arial"/>
          <w:color w:val="000099"/>
          <w:sz w:val="20"/>
          <w:szCs w:val="20"/>
        </w:rPr>
      </w:pPr>
      <w:r w:rsidRPr="0021652A">
        <w:rPr>
          <w:rFonts w:ascii="Arial" w:hAnsi="Arial" w:cs="Arial"/>
          <w:sz w:val="20"/>
          <w:szCs w:val="20"/>
        </w:rPr>
        <w:t>Přihláška zde:</w:t>
      </w:r>
      <w:hyperlink r:id="rId40" w:history="1">
        <w:r w:rsidRPr="00517692">
          <w:rPr>
            <w:rStyle w:val="Hypertextovodkaz"/>
            <w:rFonts w:ascii="Arial" w:hAnsi="Arial" w:cs="Arial"/>
            <w:color w:val="000099"/>
            <w:sz w:val="20"/>
            <w:szCs w:val="20"/>
          </w:rPr>
          <w:t xml:space="preserve"> Fenomeander</w:t>
        </w:r>
      </w:hyperlink>
    </w:p>
    <w:p w:rsidR="00C06C57" w:rsidRPr="00FD7C05" w:rsidRDefault="00C06C57" w:rsidP="00C06C57">
      <w:pPr>
        <w:shd w:val="clear" w:color="auto" w:fill="DEEAF6" w:themeFill="accent1" w:themeFillTint="33"/>
        <w:spacing w:after="0" w:line="240" w:lineRule="auto"/>
        <w:jc w:val="both"/>
        <w:rPr>
          <w:rFonts w:ascii="Arial" w:hAnsi="Arial" w:cs="Arial"/>
          <w:b/>
          <w:sz w:val="21"/>
          <w:szCs w:val="21"/>
          <w:shd w:val="clear" w:color="auto" w:fill="FFFFFF"/>
          <w:lang w:val="cs-CZ"/>
        </w:rPr>
      </w:pPr>
    </w:p>
    <w:p w:rsidR="00C06C57" w:rsidRPr="0021652A" w:rsidRDefault="00C06C57" w:rsidP="00C06C57">
      <w:pPr>
        <w:pStyle w:val="Bezmezer"/>
        <w:rPr>
          <w:rFonts w:ascii="Arial" w:hAnsi="Arial" w:cs="Arial"/>
          <w:b/>
          <w:i/>
          <w:color w:val="000000"/>
          <w:sz w:val="20"/>
          <w:szCs w:val="20"/>
          <w:shd w:val="clear" w:color="auto" w:fill="DEEAF6" w:themeFill="accent1" w:themeFillTint="33"/>
        </w:rPr>
      </w:pPr>
      <w:r w:rsidRPr="0021652A">
        <w:rPr>
          <w:rFonts w:ascii="Arial" w:hAnsi="Arial" w:cs="Arial"/>
          <w:b/>
          <w:color w:val="000000"/>
          <w:sz w:val="20"/>
          <w:szCs w:val="20"/>
          <w:shd w:val="clear" w:color="auto" w:fill="DEEAF6" w:themeFill="accent1" w:themeFillTint="33"/>
        </w:rPr>
        <w:t>Koncert „Pocta Tomáši Grulichovi</w:t>
      </w:r>
      <w:r w:rsidRPr="0021652A">
        <w:rPr>
          <w:rFonts w:ascii="Arial" w:hAnsi="Arial" w:cs="Arial"/>
          <w:b/>
          <w:i/>
          <w:color w:val="000000"/>
          <w:sz w:val="20"/>
          <w:szCs w:val="20"/>
          <w:shd w:val="clear" w:color="auto" w:fill="DEEAF6" w:themeFill="accent1" w:themeFillTint="33"/>
        </w:rPr>
        <w:t xml:space="preserve">“ </w:t>
      </w:r>
      <w:r>
        <w:rPr>
          <w:rFonts w:ascii="Arial" w:hAnsi="Arial" w:cs="Arial"/>
          <w:color w:val="000000"/>
          <w:sz w:val="21"/>
          <w:szCs w:val="21"/>
          <w:shd w:val="clear" w:color="auto" w:fill="DEEAF6" w:themeFill="accent1" w:themeFillTint="33"/>
        </w:rPr>
        <w:t>(živý přenos od 19.00)</w:t>
      </w:r>
    </w:p>
    <w:p w:rsidR="00C06C57" w:rsidRPr="0021652A" w:rsidRDefault="00C06C57" w:rsidP="00C06C57">
      <w:pPr>
        <w:pStyle w:val="Bezmezer"/>
        <w:rPr>
          <w:rFonts w:ascii="Arial" w:hAnsi="Arial" w:cs="Arial"/>
          <w:color w:val="000099"/>
          <w:sz w:val="20"/>
          <w:szCs w:val="20"/>
        </w:rPr>
      </w:pPr>
      <w:r w:rsidRPr="0021652A">
        <w:rPr>
          <w:rFonts w:ascii="Arial" w:hAnsi="Arial" w:cs="Arial"/>
          <w:sz w:val="20"/>
          <w:szCs w:val="20"/>
        </w:rPr>
        <w:t xml:space="preserve">Přihláška zde: </w:t>
      </w:r>
      <w:hyperlink r:id="rId41" w:history="1">
        <w:r w:rsidRPr="008226E7">
          <w:rPr>
            <w:rStyle w:val="Hypertextovodkaz"/>
            <w:rFonts w:ascii="Arial" w:hAnsi="Arial" w:cs="Arial"/>
            <w:color w:val="000099"/>
            <w:sz w:val="20"/>
            <w:szCs w:val="20"/>
          </w:rPr>
          <w:t>Koncert "Pocta Tomáši Grulichovi". Společenský večer.</w:t>
        </w:r>
      </w:hyperlink>
      <w:r w:rsidRPr="0021652A">
        <w:rPr>
          <w:rFonts w:ascii="Arial" w:hAnsi="Arial" w:cs="Arial"/>
          <w:color w:val="000099"/>
          <w:sz w:val="20"/>
          <w:szCs w:val="20"/>
        </w:rPr>
        <w:t xml:space="preserve"> </w:t>
      </w:r>
    </w:p>
    <w:p w:rsidR="00C34B02" w:rsidRPr="0021652A" w:rsidRDefault="00C34B02" w:rsidP="00DA4FD0">
      <w:pPr>
        <w:pStyle w:val="Bezmezer"/>
        <w:rPr>
          <w:rFonts w:ascii="Arial" w:hAnsi="Arial" w:cs="Arial"/>
          <w:color w:val="000099"/>
          <w:sz w:val="20"/>
          <w:szCs w:val="20"/>
        </w:rPr>
      </w:pPr>
    </w:p>
    <w:p w:rsidR="00C34B02" w:rsidRPr="0021652A" w:rsidRDefault="00C34B02" w:rsidP="00DA4FD0">
      <w:pPr>
        <w:pStyle w:val="Bezmezer"/>
        <w:rPr>
          <w:rFonts w:ascii="Arial" w:eastAsia="Times New Roman" w:hAnsi="Arial" w:cs="Arial"/>
          <w:b/>
          <w:bCs/>
          <w:color w:val="000099"/>
          <w:sz w:val="21"/>
          <w:szCs w:val="21"/>
        </w:rPr>
      </w:pPr>
    </w:p>
    <w:p w:rsidR="00EB58A3" w:rsidRPr="0021652A" w:rsidRDefault="00EB58A3" w:rsidP="00C34B02">
      <w:pPr>
        <w:pStyle w:val="Bezmezer"/>
        <w:rPr>
          <w:rFonts w:ascii="Arial" w:hAnsi="Arial" w:cs="Arial"/>
          <w:b/>
          <w:color w:val="000099"/>
        </w:rPr>
      </w:pPr>
    </w:p>
    <w:p w:rsidR="00EB58A3" w:rsidRPr="0021652A" w:rsidRDefault="00EB58A3" w:rsidP="00C34B02">
      <w:pPr>
        <w:pStyle w:val="Bezmezer"/>
        <w:rPr>
          <w:rFonts w:ascii="Arial" w:hAnsi="Arial" w:cs="Arial"/>
          <w:b/>
          <w:color w:val="000099"/>
        </w:rPr>
      </w:pPr>
    </w:p>
    <w:p w:rsidR="00EB58A3" w:rsidRPr="0021652A" w:rsidRDefault="00EB58A3" w:rsidP="00C34B02">
      <w:pPr>
        <w:pStyle w:val="Bezmezer"/>
        <w:rPr>
          <w:rFonts w:ascii="Arial" w:hAnsi="Arial" w:cs="Arial"/>
          <w:b/>
          <w:color w:val="000099"/>
        </w:rPr>
      </w:pPr>
    </w:p>
    <w:p w:rsidR="00EB58A3" w:rsidRPr="0021652A" w:rsidRDefault="00EB58A3" w:rsidP="00C34B02">
      <w:pPr>
        <w:pStyle w:val="Bezmezer"/>
        <w:rPr>
          <w:rFonts w:ascii="Arial" w:hAnsi="Arial" w:cs="Arial"/>
          <w:b/>
          <w:color w:val="000099"/>
        </w:rPr>
      </w:pPr>
    </w:p>
    <w:p w:rsidR="00EB58A3" w:rsidRPr="0021652A" w:rsidRDefault="00EB58A3" w:rsidP="00C34B02">
      <w:pPr>
        <w:pStyle w:val="Bezmezer"/>
        <w:rPr>
          <w:rFonts w:ascii="Arial" w:hAnsi="Arial" w:cs="Arial"/>
          <w:b/>
          <w:color w:val="000099"/>
        </w:rPr>
      </w:pPr>
    </w:p>
    <w:p w:rsidR="00EB58A3" w:rsidRPr="0021652A" w:rsidRDefault="00EB58A3" w:rsidP="00C34B02">
      <w:pPr>
        <w:pStyle w:val="Bezmezer"/>
        <w:rPr>
          <w:rFonts w:ascii="Arial" w:hAnsi="Arial" w:cs="Arial"/>
          <w:b/>
          <w:color w:val="000099"/>
        </w:rPr>
      </w:pPr>
    </w:p>
    <w:p w:rsidR="00EB58A3" w:rsidRPr="0021652A" w:rsidRDefault="00EB58A3" w:rsidP="00C34B02">
      <w:pPr>
        <w:pStyle w:val="Bezmezer"/>
        <w:rPr>
          <w:rFonts w:ascii="Arial" w:hAnsi="Arial" w:cs="Arial"/>
          <w:b/>
          <w:color w:val="000099"/>
        </w:rPr>
      </w:pPr>
    </w:p>
    <w:p w:rsidR="00EB58A3" w:rsidRPr="0021652A" w:rsidRDefault="00EB58A3" w:rsidP="00C34B02">
      <w:pPr>
        <w:pStyle w:val="Bezmezer"/>
        <w:rPr>
          <w:rFonts w:ascii="Arial" w:hAnsi="Arial" w:cs="Arial"/>
          <w:b/>
          <w:color w:val="000099"/>
        </w:rPr>
      </w:pPr>
    </w:p>
    <w:p w:rsidR="00EB58A3" w:rsidRPr="0021652A" w:rsidRDefault="00EB58A3" w:rsidP="00C34B02">
      <w:pPr>
        <w:pStyle w:val="Bezmezer"/>
        <w:rPr>
          <w:rFonts w:ascii="Arial" w:hAnsi="Arial" w:cs="Arial"/>
          <w:b/>
          <w:color w:val="000099"/>
        </w:rPr>
      </w:pPr>
    </w:p>
    <w:p w:rsidR="00EB58A3" w:rsidRPr="0021652A" w:rsidRDefault="00EB58A3" w:rsidP="00C34B02">
      <w:pPr>
        <w:pStyle w:val="Bezmezer"/>
        <w:rPr>
          <w:rFonts w:ascii="Arial" w:hAnsi="Arial" w:cs="Arial"/>
          <w:b/>
          <w:color w:val="000099"/>
        </w:rPr>
      </w:pPr>
    </w:p>
    <w:p w:rsidR="00EB58A3" w:rsidRDefault="00EB58A3" w:rsidP="00C34B02">
      <w:pPr>
        <w:pStyle w:val="Bezmezer"/>
        <w:rPr>
          <w:rFonts w:ascii="Arial" w:hAnsi="Arial" w:cs="Arial"/>
          <w:b/>
          <w:color w:val="000099"/>
        </w:rPr>
      </w:pPr>
    </w:p>
    <w:p w:rsidR="00C06C57" w:rsidRPr="0021652A" w:rsidRDefault="00C06C57" w:rsidP="00C34B02">
      <w:pPr>
        <w:pStyle w:val="Bezmezer"/>
        <w:rPr>
          <w:rFonts w:ascii="Arial" w:hAnsi="Arial" w:cs="Arial"/>
          <w:b/>
          <w:color w:val="000099"/>
        </w:rPr>
      </w:pPr>
    </w:p>
    <w:p w:rsidR="0067311C" w:rsidRPr="0021652A" w:rsidRDefault="0067311C" w:rsidP="00EB58A3">
      <w:pPr>
        <w:pStyle w:val="Bezmezer"/>
        <w:shd w:val="clear" w:color="auto" w:fill="BDD6EE" w:themeFill="accent1" w:themeFillTint="66"/>
        <w:rPr>
          <w:rFonts w:ascii="Arial" w:hAnsi="Arial" w:cs="Arial"/>
          <w:b/>
          <w:color w:val="000099"/>
        </w:rPr>
      </w:pPr>
    </w:p>
    <w:p w:rsidR="0067311C" w:rsidRPr="0021652A" w:rsidRDefault="00C34B02" w:rsidP="0067311C">
      <w:pPr>
        <w:pStyle w:val="Bezmezer"/>
        <w:shd w:val="clear" w:color="auto" w:fill="BDD6EE" w:themeFill="accent1" w:themeFillTint="66"/>
        <w:jc w:val="center"/>
        <w:rPr>
          <w:rFonts w:ascii="Arial" w:hAnsi="Arial" w:cs="Arial"/>
          <w:b/>
          <w:color w:val="000099"/>
        </w:rPr>
      </w:pPr>
      <w:r w:rsidRPr="0021652A">
        <w:rPr>
          <w:rFonts w:ascii="Arial" w:hAnsi="Arial" w:cs="Arial"/>
          <w:b/>
          <w:color w:val="000099"/>
        </w:rPr>
        <w:t>PÁTEK 30. 7.</w:t>
      </w:r>
    </w:p>
    <w:p w:rsidR="0067311C" w:rsidRPr="0021652A" w:rsidRDefault="0067311C" w:rsidP="00EB58A3">
      <w:pPr>
        <w:pStyle w:val="Bezmezer"/>
        <w:shd w:val="clear" w:color="auto" w:fill="BDD6EE" w:themeFill="accent1" w:themeFillTint="66"/>
        <w:rPr>
          <w:rFonts w:ascii="Arial" w:hAnsi="Arial" w:cs="Arial"/>
          <w:b/>
          <w:color w:val="000099"/>
        </w:rPr>
      </w:pPr>
    </w:p>
    <w:p w:rsidR="002B1FD1" w:rsidRPr="0021652A" w:rsidRDefault="002B1FD1" w:rsidP="00C34B02">
      <w:pPr>
        <w:pStyle w:val="Bezmezer"/>
        <w:rPr>
          <w:rFonts w:ascii="Arial" w:hAnsi="Arial" w:cs="Arial"/>
          <w:sz w:val="20"/>
          <w:szCs w:val="20"/>
        </w:rPr>
      </w:pPr>
    </w:p>
    <w:p w:rsidR="00D42DEE" w:rsidRPr="0021652A" w:rsidRDefault="009431C9" w:rsidP="00C34B02">
      <w:pPr>
        <w:pStyle w:val="Bezmezer"/>
        <w:rPr>
          <w:rFonts w:ascii="Arial" w:hAnsi="Arial" w:cs="Arial"/>
          <w:sz w:val="20"/>
          <w:szCs w:val="20"/>
        </w:rPr>
      </w:pPr>
      <w:r w:rsidRPr="0021652A">
        <w:rPr>
          <w:rFonts w:ascii="Arial" w:hAnsi="Arial" w:cs="Arial"/>
          <w:sz w:val="20"/>
          <w:szCs w:val="20"/>
        </w:rPr>
        <w:t>Prezenční den, živý přenos</w:t>
      </w:r>
    </w:p>
    <w:p w:rsidR="009431C9" w:rsidRPr="0021652A" w:rsidRDefault="009431C9" w:rsidP="00C34B02">
      <w:pPr>
        <w:pStyle w:val="Bezmezer"/>
        <w:rPr>
          <w:rFonts w:ascii="Arial" w:hAnsi="Arial" w:cs="Arial"/>
          <w:sz w:val="20"/>
          <w:szCs w:val="20"/>
        </w:rPr>
      </w:pPr>
    </w:p>
    <w:p w:rsidR="00D42DEE" w:rsidRPr="0021652A" w:rsidRDefault="00D42DEE" w:rsidP="00D42DEE">
      <w:pPr>
        <w:shd w:val="clear" w:color="auto" w:fill="DEEAF6" w:themeFill="accent1" w:themeFillTint="33"/>
        <w:spacing w:after="0" w:line="240" w:lineRule="auto"/>
        <w:jc w:val="both"/>
        <w:rPr>
          <w:rFonts w:ascii="Arial" w:hAnsi="Arial" w:cs="Arial"/>
          <w:b/>
          <w:color w:val="000099"/>
          <w:sz w:val="20"/>
          <w:szCs w:val="20"/>
          <w:shd w:val="clear" w:color="auto" w:fill="FFFFFF"/>
          <w:lang w:val="cs-CZ"/>
        </w:rPr>
      </w:pPr>
      <w:r w:rsidRPr="0021652A">
        <w:rPr>
          <w:rFonts w:ascii="Arial" w:hAnsi="Arial" w:cs="Arial"/>
          <w:b/>
          <w:color w:val="000099"/>
          <w:sz w:val="20"/>
          <w:szCs w:val="20"/>
          <w:shd w:val="clear" w:color="auto" w:fill="DEEAF6" w:themeFill="accent1" w:themeFillTint="33"/>
          <w:lang w:val="cs-CZ"/>
        </w:rPr>
        <w:t>9.00–11.00</w:t>
      </w:r>
    </w:p>
    <w:p w:rsidR="002B1FD1" w:rsidRPr="0021652A" w:rsidRDefault="00D42DEE" w:rsidP="00C34B02">
      <w:pPr>
        <w:pStyle w:val="Bezmezer"/>
        <w:rPr>
          <w:rFonts w:ascii="Arial" w:hAnsi="Arial" w:cs="Arial"/>
          <w:b/>
          <w:sz w:val="21"/>
          <w:szCs w:val="21"/>
          <w:shd w:val="clear" w:color="auto" w:fill="DEEAF6" w:themeFill="accent1" w:themeFillTint="33"/>
        </w:rPr>
      </w:pPr>
      <w:r w:rsidRPr="0021652A">
        <w:rPr>
          <w:rFonts w:ascii="Arial" w:hAnsi="Arial" w:cs="Arial"/>
          <w:b/>
          <w:sz w:val="21"/>
          <w:szCs w:val="21"/>
          <w:shd w:val="clear" w:color="auto" w:fill="DEEAF6" w:themeFill="accent1" w:themeFillTint="33"/>
        </w:rPr>
        <w:t>Debata s</w:t>
      </w:r>
      <w:r w:rsidR="00076AC8" w:rsidRPr="0021652A">
        <w:rPr>
          <w:rFonts w:ascii="Arial" w:hAnsi="Arial" w:cs="Arial"/>
          <w:b/>
          <w:sz w:val="21"/>
          <w:szCs w:val="21"/>
          <w:shd w:val="clear" w:color="auto" w:fill="DEEAF6" w:themeFill="accent1" w:themeFillTint="33"/>
        </w:rPr>
        <w:t>e zástupci Senátu, partnerských ministerstev a dalších institucí</w:t>
      </w:r>
    </w:p>
    <w:p w:rsidR="00D42DEE" w:rsidRPr="0021652A" w:rsidRDefault="00D42DEE" w:rsidP="00C34B02">
      <w:pPr>
        <w:pStyle w:val="Bezmezer"/>
        <w:rPr>
          <w:rFonts w:ascii="Arial" w:hAnsi="Arial" w:cs="Arial"/>
          <w:b/>
          <w:sz w:val="21"/>
          <w:szCs w:val="21"/>
          <w:shd w:val="clear" w:color="auto" w:fill="DEEAF6" w:themeFill="accent1" w:themeFillTint="33"/>
        </w:rPr>
      </w:pPr>
    </w:p>
    <w:p w:rsidR="00D42DEE" w:rsidRPr="0021652A" w:rsidRDefault="00D42DEE" w:rsidP="00D42DEE">
      <w:pPr>
        <w:spacing w:after="0" w:line="240" w:lineRule="auto"/>
        <w:jc w:val="both"/>
        <w:rPr>
          <w:rFonts w:ascii="Arial" w:hAnsi="Arial" w:cs="Arial"/>
          <w:b/>
          <w:color w:val="000099"/>
          <w:sz w:val="21"/>
          <w:szCs w:val="21"/>
          <w:shd w:val="clear" w:color="auto" w:fill="DEEAF6" w:themeFill="accent1" w:themeFillTint="33"/>
          <w:lang w:val="cs-CZ"/>
        </w:rPr>
      </w:pPr>
      <w:r w:rsidRPr="0021652A">
        <w:rPr>
          <w:rFonts w:ascii="Arial" w:hAnsi="Arial" w:cs="Arial"/>
          <w:b/>
          <w:color w:val="000099"/>
          <w:sz w:val="21"/>
          <w:szCs w:val="21"/>
          <w:shd w:val="clear" w:color="auto" w:fill="DEEAF6" w:themeFill="accent1" w:themeFillTint="33"/>
          <w:lang w:val="cs-CZ"/>
        </w:rPr>
        <w:t>11.15–11.30</w:t>
      </w:r>
    </w:p>
    <w:p w:rsidR="002B1FD1" w:rsidRPr="0021652A" w:rsidRDefault="00D42DEE" w:rsidP="005F5D1B">
      <w:pPr>
        <w:spacing w:after="0" w:line="240" w:lineRule="auto"/>
        <w:jc w:val="both"/>
        <w:rPr>
          <w:rFonts w:ascii="Arial" w:hAnsi="Arial" w:cs="Arial"/>
          <w:b/>
          <w:sz w:val="21"/>
          <w:szCs w:val="21"/>
          <w:shd w:val="clear" w:color="auto" w:fill="DEEAF6" w:themeFill="accent1" w:themeFillTint="33"/>
          <w:lang w:val="cs-CZ"/>
        </w:rPr>
      </w:pPr>
      <w:r w:rsidRPr="0021652A">
        <w:rPr>
          <w:rFonts w:ascii="Arial" w:hAnsi="Arial" w:cs="Arial"/>
          <w:b/>
          <w:sz w:val="21"/>
          <w:szCs w:val="21"/>
          <w:shd w:val="clear" w:color="auto" w:fill="DEEAF6" w:themeFill="accent1" w:themeFillTint="33"/>
          <w:lang w:val="cs-CZ"/>
        </w:rPr>
        <w:t>Magazín pro školy, Radio Prague International</w:t>
      </w:r>
    </w:p>
    <w:p w:rsidR="005F5D1B" w:rsidRPr="0021652A" w:rsidRDefault="005F5D1B" w:rsidP="005F5D1B">
      <w:pPr>
        <w:spacing w:after="0" w:line="240" w:lineRule="auto"/>
        <w:jc w:val="both"/>
        <w:rPr>
          <w:rFonts w:ascii="Arial" w:hAnsi="Arial" w:cs="Arial"/>
          <w:b/>
          <w:sz w:val="21"/>
          <w:szCs w:val="21"/>
          <w:shd w:val="clear" w:color="auto" w:fill="DEEAF6" w:themeFill="accent1" w:themeFillTint="33"/>
          <w:lang w:val="cs-CZ"/>
        </w:rPr>
      </w:pPr>
    </w:p>
    <w:p w:rsidR="00D42DEE" w:rsidRPr="0021652A" w:rsidRDefault="00D42DEE" w:rsidP="00D42DEE">
      <w:pPr>
        <w:spacing w:after="0" w:line="240" w:lineRule="auto"/>
        <w:jc w:val="both"/>
        <w:rPr>
          <w:rFonts w:ascii="Arial" w:hAnsi="Arial" w:cs="Arial"/>
          <w:b/>
          <w:color w:val="000099"/>
          <w:sz w:val="21"/>
          <w:szCs w:val="21"/>
          <w:shd w:val="clear" w:color="auto" w:fill="DEEAF6" w:themeFill="accent1" w:themeFillTint="33"/>
          <w:lang w:val="cs-CZ"/>
        </w:rPr>
      </w:pPr>
      <w:r w:rsidRPr="0021652A">
        <w:rPr>
          <w:rFonts w:ascii="Arial" w:hAnsi="Arial" w:cs="Arial"/>
          <w:b/>
          <w:color w:val="000099"/>
          <w:sz w:val="21"/>
          <w:szCs w:val="21"/>
          <w:shd w:val="clear" w:color="auto" w:fill="DEEAF6" w:themeFill="accent1" w:themeFillTint="33"/>
          <w:lang w:val="cs-CZ"/>
        </w:rPr>
        <w:t>11.30–13.00</w:t>
      </w:r>
    </w:p>
    <w:p w:rsidR="00D42DEE" w:rsidRPr="0021652A" w:rsidRDefault="00D42DEE" w:rsidP="00D42DEE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cs-CZ"/>
        </w:rPr>
      </w:pPr>
      <w:r w:rsidRPr="0021652A">
        <w:rPr>
          <w:rFonts w:ascii="Arial" w:hAnsi="Arial" w:cs="Arial"/>
          <w:b/>
          <w:color w:val="000000"/>
          <w:sz w:val="21"/>
          <w:szCs w:val="21"/>
          <w:shd w:val="clear" w:color="auto" w:fill="DEEAF6" w:themeFill="accent1" w:themeFillTint="33"/>
          <w:lang w:val="cs-CZ"/>
        </w:rPr>
        <w:t>Nejlepší knihy</w:t>
      </w:r>
      <w:r w:rsidRPr="0021652A">
        <w:rPr>
          <w:rFonts w:ascii="Arial" w:hAnsi="Arial" w:cs="Arial"/>
          <w:color w:val="000000"/>
          <w:sz w:val="21"/>
          <w:szCs w:val="21"/>
          <w:shd w:val="clear" w:color="auto" w:fill="FFFFFF"/>
          <w:lang w:val="cs-CZ"/>
        </w:rPr>
        <w:t xml:space="preserve"> </w:t>
      </w:r>
    </w:p>
    <w:p w:rsidR="00D42DEE" w:rsidRPr="0021652A" w:rsidRDefault="00394E6D" w:rsidP="00D42DEE">
      <w:pPr>
        <w:jc w:val="both"/>
        <w:rPr>
          <w:rFonts w:ascii="Arial" w:hAnsi="Arial" w:cs="Arial"/>
          <w:color w:val="000000"/>
          <w:sz w:val="21"/>
          <w:szCs w:val="21"/>
          <w:shd w:val="clear" w:color="auto" w:fill="DEEAF6" w:themeFill="accent1" w:themeFillTint="33"/>
          <w:lang w:val="cs-CZ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DEEAF6" w:themeFill="accent1" w:themeFillTint="33"/>
          <w:lang w:val="cs-CZ"/>
        </w:rPr>
        <w:t xml:space="preserve">Bc. Edita Vaníčková </w:t>
      </w:r>
      <w:r w:rsidR="00D42DEE" w:rsidRPr="0021652A">
        <w:rPr>
          <w:rFonts w:ascii="Arial" w:hAnsi="Arial" w:cs="Arial"/>
          <w:color w:val="000000"/>
          <w:sz w:val="21"/>
          <w:szCs w:val="21"/>
          <w:shd w:val="clear" w:color="auto" w:fill="DEEAF6" w:themeFill="accent1" w:themeFillTint="33"/>
          <w:lang w:val="cs-CZ"/>
        </w:rPr>
        <w:t>Makosová</w:t>
      </w:r>
    </w:p>
    <w:p w:rsidR="002B1FD1" w:rsidRPr="0021652A" w:rsidRDefault="002B1FD1" w:rsidP="00D42DEE">
      <w:pPr>
        <w:jc w:val="both"/>
        <w:rPr>
          <w:rFonts w:ascii="Arial" w:hAnsi="Arial" w:cs="Arial"/>
          <w:color w:val="000000"/>
          <w:sz w:val="21"/>
          <w:szCs w:val="21"/>
          <w:shd w:val="clear" w:color="auto" w:fill="DEEAF6" w:themeFill="accent1" w:themeFillTint="33"/>
          <w:lang w:val="cs-CZ"/>
        </w:rPr>
      </w:pPr>
      <w:r w:rsidRPr="0021652A">
        <w:rPr>
          <w:rFonts w:ascii="Arial" w:hAnsi="Arial" w:cs="Arial"/>
          <w:noProof/>
          <w:color w:val="FF0000"/>
          <w:sz w:val="20"/>
          <w:szCs w:val="20"/>
          <w:shd w:val="clear" w:color="auto" w:fill="DEEAF6" w:themeFill="accent1" w:themeFillTint="33"/>
          <w:lang w:val="cs-CZ" w:eastAsia="cs-CZ"/>
        </w:rPr>
        <w:drawing>
          <wp:inline distT="0" distB="0" distL="0" distR="0" wp14:anchorId="6989D279" wp14:editId="675C4A11">
            <wp:extent cx="838200" cy="865238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z názvu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708" cy="88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160" w:rsidRPr="0021652A" w:rsidRDefault="00D03160" w:rsidP="00D03160">
      <w:pPr>
        <w:pStyle w:val="Normlnweb"/>
        <w:shd w:val="clear" w:color="auto" w:fill="DEEAF6" w:themeFill="accent1" w:themeFillTint="33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 w:rsidRPr="0021652A">
        <w:rPr>
          <w:rFonts w:ascii="Arial" w:hAnsi="Arial" w:cs="Arial"/>
          <w:color w:val="222222"/>
          <w:sz w:val="20"/>
          <w:szCs w:val="20"/>
        </w:rPr>
        <w:t>Současná literatura pro děti a mládež, seznámení s tituly oceněnými v literárních soutěžích v roce 2020.</w:t>
      </w:r>
    </w:p>
    <w:p w:rsidR="00D03160" w:rsidRPr="0021652A" w:rsidRDefault="00D03160" w:rsidP="00D03160">
      <w:pPr>
        <w:pStyle w:val="Normlnweb"/>
        <w:shd w:val="clear" w:color="auto" w:fill="DEEAF6" w:themeFill="accent1" w:themeFillTint="33"/>
        <w:spacing w:before="0" w:beforeAutospacing="0" w:after="0" w:afterAutospacing="0"/>
        <w:jc w:val="both"/>
        <w:rPr>
          <w:rFonts w:ascii="Arial" w:hAnsi="Arial" w:cs="Arial"/>
          <w:color w:val="222222"/>
          <w:sz w:val="20"/>
          <w:szCs w:val="20"/>
        </w:rPr>
      </w:pPr>
      <w:r w:rsidRPr="0021652A">
        <w:rPr>
          <w:rFonts w:ascii="Arial" w:hAnsi="Arial" w:cs="Arial"/>
          <w:color w:val="222222"/>
          <w:sz w:val="20"/>
          <w:szCs w:val="20"/>
        </w:rPr>
        <w:t>Cílem semináře je seznámení s tituly současné tvorby pro děti s důrazem na edukační potenciál knih. Během semináře se účastníci seznámí s možnostmi, jak s knihou pracovat během čtenářských dílen. Seminář je určen pro učitele 1. a 2. stupně ZŠ.</w:t>
      </w:r>
    </w:p>
    <w:p w:rsidR="005F5D1B" w:rsidRPr="0021652A" w:rsidRDefault="005F5D1B" w:rsidP="002B1FD1">
      <w:pPr>
        <w:pStyle w:val="Normlnweb"/>
        <w:shd w:val="clear" w:color="auto" w:fill="DEEAF6" w:themeFill="accent1" w:themeFillTint="33"/>
        <w:spacing w:before="0" w:beforeAutospacing="0" w:after="0" w:afterAutospacing="0"/>
        <w:jc w:val="both"/>
        <w:rPr>
          <w:rFonts w:ascii="Arial" w:hAnsi="Arial" w:cs="Arial"/>
          <w:i/>
          <w:color w:val="222222"/>
          <w:sz w:val="20"/>
          <w:szCs w:val="20"/>
        </w:rPr>
      </w:pPr>
    </w:p>
    <w:p w:rsidR="002B1FD1" w:rsidRPr="0021652A" w:rsidRDefault="002B1FD1" w:rsidP="002B1FD1">
      <w:pPr>
        <w:pStyle w:val="Normlnweb"/>
        <w:shd w:val="clear" w:color="auto" w:fill="DEEAF6" w:themeFill="accent1" w:themeFillTint="33"/>
        <w:spacing w:before="0" w:beforeAutospacing="0" w:after="0" w:afterAutospacing="0"/>
        <w:jc w:val="both"/>
        <w:rPr>
          <w:rFonts w:ascii="Arial" w:hAnsi="Arial" w:cs="Arial"/>
          <w:i/>
          <w:color w:val="222222"/>
          <w:sz w:val="20"/>
          <w:szCs w:val="20"/>
        </w:rPr>
      </w:pPr>
      <w:r w:rsidRPr="0021652A">
        <w:rPr>
          <w:rFonts w:ascii="Arial" w:hAnsi="Arial" w:cs="Arial"/>
          <w:i/>
          <w:color w:val="222222"/>
          <w:sz w:val="20"/>
          <w:szCs w:val="20"/>
        </w:rPr>
        <w:t xml:space="preserve">Bc. Edita Vaníčková Makosová </w:t>
      </w:r>
    </w:p>
    <w:p w:rsidR="002B1FD1" w:rsidRPr="0021652A" w:rsidRDefault="002B1FD1" w:rsidP="002B1FD1">
      <w:pPr>
        <w:pStyle w:val="Normlnweb"/>
        <w:shd w:val="clear" w:color="auto" w:fill="DEEAF6" w:themeFill="accent1" w:themeFillTint="33"/>
        <w:spacing w:before="0" w:beforeAutospacing="0" w:after="0" w:afterAutospacing="0"/>
        <w:jc w:val="both"/>
        <w:rPr>
          <w:rFonts w:ascii="Arial" w:hAnsi="Arial" w:cs="Arial"/>
          <w:i/>
          <w:color w:val="222222"/>
          <w:sz w:val="20"/>
          <w:szCs w:val="20"/>
        </w:rPr>
      </w:pPr>
      <w:r w:rsidRPr="0021652A">
        <w:rPr>
          <w:rFonts w:ascii="Arial" w:hAnsi="Arial" w:cs="Arial"/>
          <w:i/>
          <w:color w:val="222222"/>
          <w:sz w:val="20"/>
          <w:szCs w:val="20"/>
        </w:rPr>
        <w:t>působí jako vedoucí Pedagogické knihovny J. A. Komenského, věnuje se metodické pomoci školním knihovnám a popularizaci současné knižní tvorby pro děti a rozvoji dětského čtenářství. Vystudovala Ústav informačních studii FFUK v Praze a mnoho let pracovala jako školní knihovnice na gymnáziu, kde se věnovala lektorování čtenářských dílen. Je součástí divadla Čučka, které dramatizuje knihy určené pro děti a mládež. Spolupracuje několik let na organizaci programu Hnízda čtení na festivalu malých nakladatelů Tabbok. </w:t>
      </w:r>
    </w:p>
    <w:p w:rsidR="005F5D1B" w:rsidRPr="0021652A" w:rsidRDefault="005F5D1B" w:rsidP="00D42DEE">
      <w:pPr>
        <w:spacing w:after="0" w:line="240" w:lineRule="auto"/>
        <w:jc w:val="both"/>
        <w:rPr>
          <w:rFonts w:ascii="Arial" w:hAnsi="Arial" w:cs="Arial"/>
          <w:b/>
          <w:color w:val="000099"/>
          <w:sz w:val="21"/>
          <w:szCs w:val="21"/>
          <w:shd w:val="clear" w:color="auto" w:fill="DEEAF6" w:themeFill="accent1" w:themeFillTint="33"/>
          <w:lang w:val="cs-CZ"/>
        </w:rPr>
      </w:pPr>
    </w:p>
    <w:p w:rsidR="006B767A" w:rsidRDefault="006B767A" w:rsidP="006B767A">
      <w:pPr>
        <w:spacing w:after="0" w:line="240" w:lineRule="auto"/>
        <w:jc w:val="both"/>
        <w:rPr>
          <w:rFonts w:ascii="Arial" w:hAnsi="Arial" w:cs="Arial"/>
          <w:b/>
          <w:color w:val="000099"/>
          <w:sz w:val="21"/>
          <w:szCs w:val="21"/>
          <w:shd w:val="clear" w:color="auto" w:fill="DEEAF6" w:themeFill="accent1" w:themeFillTint="33"/>
          <w:lang w:val="cs-CZ"/>
        </w:rPr>
      </w:pPr>
      <w:r w:rsidRPr="0021652A">
        <w:rPr>
          <w:rFonts w:ascii="Arial" w:hAnsi="Arial" w:cs="Arial"/>
          <w:b/>
          <w:color w:val="000099"/>
          <w:sz w:val="21"/>
          <w:szCs w:val="21"/>
          <w:shd w:val="clear" w:color="auto" w:fill="DEEAF6" w:themeFill="accent1" w:themeFillTint="33"/>
          <w:lang w:val="cs-CZ"/>
        </w:rPr>
        <w:t>13.00–15.00</w:t>
      </w:r>
    </w:p>
    <w:p w:rsidR="006B767A" w:rsidRDefault="006B767A" w:rsidP="006B767A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DEEAF6" w:themeFill="accent1" w:themeFillTint="33"/>
          <w:lang w:val="cs-CZ"/>
        </w:rPr>
      </w:pPr>
      <w:r w:rsidRPr="0021652A">
        <w:rPr>
          <w:rFonts w:ascii="Arial" w:hAnsi="Arial" w:cs="Arial"/>
          <w:b/>
          <w:color w:val="000000"/>
          <w:sz w:val="21"/>
          <w:szCs w:val="21"/>
          <w:shd w:val="clear" w:color="auto" w:fill="DEEAF6" w:themeFill="accent1" w:themeFillTint="33"/>
          <w:lang w:val="cs-CZ"/>
        </w:rPr>
        <w:t>Diskuze</w:t>
      </w:r>
      <w:r>
        <w:rPr>
          <w:rFonts w:ascii="Arial" w:hAnsi="Arial" w:cs="Arial"/>
          <w:b/>
          <w:color w:val="000000"/>
          <w:sz w:val="21"/>
          <w:szCs w:val="21"/>
          <w:shd w:val="clear" w:color="auto" w:fill="DEEAF6" w:themeFill="accent1" w:themeFillTint="33"/>
          <w:lang w:val="cs-CZ"/>
        </w:rPr>
        <w:t xml:space="preserve">, výměna zkušeností – kulaté stoly </w:t>
      </w:r>
      <w:r w:rsidRPr="00716733">
        <w:rPr>
          <w:rFonts w:ascii="Arial" w:hAnsi="Arial" w:cs="Arial"/>
          <w:color w:val="000000"/>
          <w:sz w:val="21"/>
          <w:szCs w:val="21"/>
          <w:shd w:val="clear" w:color="auto" w:fill="DEEAF6" w:themeFill="accent1" w:themeFillTint="33"/>
          <w:lang w:val="cs-CZ"/>
        </w:rPr>
        <w:t>(předškolní výchova, 1. a 2. stupeň – český jazyk, dějepis/zeměpis, čeština jako druhý jazyk</w:t>
      </w:r>
      <w:r w:rsidR="0048505E">
        <w:rPr>
          <w:rFonts w:ascii="Arial" w:hAnsi="Arial" w:cs="Arial"/>
          <w:color w:val="000000"/>
          <w:sz w:val="21"/>
          <w:szCs w:val="21"/>
          <w:shd w:val="clear" w:color="auto" w:fill="DEEAF6" w:themeFill="accent1" w:themeFillTint="33"/>
          <w:lang w:val="cs-CZ"/>
        </w:rPr>
        <w:t>, Olympiáda v českém jazyce pro žáky českých škol v zahraničí</w:t>
      </w:r>
      <w:r w:rsidRPr="00716733">
        <w:rPr>
          <w:rFonts w:ascii="Arial" w:hAnsi="Arial" w:cs="Arial"/>
          <w:color w:val="000000"/>
          <w:sz w:val="21"/>
          <w:szCs w:val="21"/>
          <w:shd w:val="clear" w:color="auto" w:fill="DEEAF6" w:themeFill="accent1" w:themeFillTint="33"/>
          <w:lang w:val="cs-CZ"/>
        </w:rPr>
        <w:t>)</w:t>
      </w:r>
      <w:r>
        <w:rPr>
          <w:rFonts w:ascii="Arial" w:hAnsi="Arial" w:cs="Arial"/>
          <w:color w:val="000000"/>
          <w:sz w:val="21"/>
          <w:szCs w:val="21"/>
          <w:shd w:val="clear" w:color="auto" w:fill="DEEAF6" w:themeFill="accent1" w:themeFillTint="33"/>
          <w:lang w:val="cs-CZ"/>
        </w:rPr>
        <w:t xml:space="preserve">; </w:t>
      </w:r>
      <w:r w:rsidRPr="007010D5">
        <w:rPr>
          <w:rFonts w:ascii="Arial" w:hAnsi="Arial" w:cs="Arial"/>
          <w:color w:val="000000"/>
          <w:sz w:val="21"/>
          <w:szCs w:val="21"/>
          <w:u w:val="single"/>
          <w:shd w:val="clear" w:color="auto" w:fill="DEEAF6" w:themeFill="accent1" w:themeFillTint="33"/>
          <w:lang w:val="cs-CZ"/>
        </w:rPr>
        <w:t>pouze prezenčně</w:t>
      </w:r>
      <w:r>
        <w:rPr>
          <w:rFonts w:ascii="Arial" w:hAnsi="Arial" w:cs="Arial"/>
          <w:color w:val="000000"/>
          <w:sz w:val="21"/>
          <w:szCs w:val="21"/>
          <w:shd w:val="clear" w:color="auto" w:fill="DEEAF6" w:themeFill="accent1" w:themeFillTint="33"/>
          <w:lang w:val="cs-CZ"/>
        </w:rPr>
        <w:t>, zájemcům z řad účastníků na dálku bude zaslán přehled výstupů.</w:t>
      </w:r>
    </w:p>
    <w:p w:rsidR="000A513D" w:rsidRDefault="000A513D" w:rsidP="000A513D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DEEAF6" w:themeFill="accent1" w:themeFillTint="33"/>
          <w:lang w:val="cs-CZ"/>
        </w:rPr>
      </w:pPr>
    </w:p>
    <w:p w:rsidR="00076AC8" w:rsidRPr="0021652A" w:rsidRDefault="00215BF6" w:rsidP="000A513D">
      <w:pPr>
        <w:jc w:val="both"/>
        <w:rPr>
          <w:rFonts w:ascii="Arial" w:hAnsi="Arial" w:cs="Arial"/>
          <w:color w:val="000099"/>
          <w:sz w:val="20"/>
          <w:szCs w:val="20"/>
        </w:rPr>
      </w:pPr>
      <w:r w:rsidRPr="0021652A">
        <w:rPr>
          <w:rFonts w:ascii="Arial" w:hAnsi="Arial" w:cs="Arial"/>
          <w:sz w:val="20"/>
          <w:szCs w:val="20"/>
        </w:rPr>
        <w:t>Přihláška zde:</w:t>
      </w:r>
      <w:hyperlink r:id="rId42" w:history="1">
        <w:r w:rsidR="004C58D3">
          <w:rPr>
            <w:rStyle w:val="Hypertextovodkaz"/>
            <w:rFonts w:ascii="Arial" w:hAnsi="Arial" w:cs="Arial"/>
            <w:color w:val="000099"/>
            <w:sz w:val="20"/>
            <w:szCs w:val="20"/>
          </w:rPr>
          <w:t xml:space="preserve"> Debata se zástupci Senátu a partnerských institucí. Magazín pro školy. Nejkrásnější knihy. Diskuzní kulaté stoly.</w:t>
        </w:r>
      </w:hyperlink>
    </w:p>
    <w:p w:rsidR="00076AC8" w:rsidRPr="0021652A" w:rsidRDefault="00076AC8" w:rsidP="0048505E">
      <w:pPr>
        <w:pStyle w:val="Bezmezer"/>
        <w:spacing w:after="60"/>
        <w:jc w:val="center"/>
        <w:rPr>
          <w:rFonts w:ascii="Arial" w:hAnsi="Arial" w:cs="Arial"/>
          <w:b/>
          <w:color w:val="000099"/>
        </w:rPr>
      </w:pPr>
      <w:r w:rsidRPr="0021652A">
        <w:rPr>
          <w:rFonts w:ascii="Arial" w:hAnsi="Arial" w:cs="Arial"/>
          <w:b/>
          <w:color w:val="000099"/>
          <w:sz w:val="26"/>
          <w:szCs w:val="26"/>
        </w:rPr>
        <w:t>PŘIHLÁŠKY, PLATBY</w:t>
      </w:r>
    </w:p>
    <w:p w:rsidR="00076AC8" w:rsidRPr="0021652A" w:rsidRDefault="00076AC8" w:rsidP="00076AC8">
      <w:pPr>
        <w:pStyle w:val="Bezmezer"/>
        <w:rPr>
          <w:rFonts w:ascii="Arial" w:hAnsi="Arial" w:cs="Arial"/>
          <w:sz w:val="20"/>
          <w:szCs w:val="20"/>
        </w:rPr>
      </w:pPr>
      <w:r w:rsidRPr="0021652A">
        <w:rPr>
          <w:rFonts w:ascii="Arial" w:hAnsi="Arial" w:cs="Arial"/>
          <w:sz w:val="20"/>
          <w:szCs w:val="20"/>
        </w:rPr>
        <w:t>Hlaste se prosím prostřednictvím jednotlivých elektronických formulářů.</w:t>
      </w:r>
    </w:p>
    <w:p w:rsidR="00076AC8" w:rsidRPr="0021652A" w:rsidRDefault="00FB1C74" w:rsidP="00076AC8">
      <w:pPr>
        <w:pStyle w:val="Bezmezer"/>
        <w:rPr>
          <w:rFonts w:ascii="Arial" w:hAnsi="Arial" w:cs="Arial"/>
          <w:sz w:val="20"/>
          <w:szCs w:val="20"/>
        </w:rPr>
      </w:pPr>
      <w:r w:rsidRPr="0021652A">
        <w:rPr>
          <w:rFonts w:ascii="Arial" w:hAnsi="Arial" w:cs="Arial"/>
          <w:sz w:val="20"/>
          <w:szCs w:val="20"/>
        </w:rPr>
        <w:t xml:space="preserve">Uzávěrka přihlášek: </w:t>
      </w:r>
      <w:r w:rsidR="00076AC8" w:rsidRPr="0021652A">
        <w:rPr>
          <w:rFonts w:ascii="Arial" w:hAnsi="Arial" w:cs="Arial"/>
          <w:sz w:val="20"/>
          <w:szCs w:val="20"/>
        </w:rPr>
        <w:t>15. 7. 2021.</w:t>
      </w:r>
    </w:p>
    <w:p w:rsidR="00076AC8" w:rsidRPr="0021652A" w:rsidRDefault="00076AC8" w:rsidP="00076AC8">
      <w:pPr>
        <w:pStyle w:val="Bezmezer"/>
        <w:rPr>
          <w:rFonts w:ascii="Arial" w:hAnsi="Arial" w:cs="Arial"/>
          <w:sz w:val="20"/>
          <w:szCs w:val="20"/>
        </w:rPr>
      </w:pPr>
      <w:r w:rsidRPr="0021652A">
        <w:rPr>
          <w:rFonts w:ascii="Arial" w:hAnsi="Arial" w:cs="Arial"/>
          <w:sz w:val="20"/>
          <w:szCs w:val="20"/>
        </w:rPr>
        <w:t>Webináře a přednášky se budou konat pouze v případě dostatečného zájmu.</w:t>
      </w:r>
    </w:p>
    <w:p w:rsidR="00076AC8" w:rsidRPr="0021652A" w:rsidRDefault="00076AC8" w:rsidP="00C34B02">
      <w:pPr>
        <w:pStyle w:val="Bezmezer"/>
        <w:rPr>
          <w:rFonts w:ascii="Arial" w:hAnsi="Arial" w:cs="Arial"/>
          <w:b/>
          <w:sz w:val="21"/>
          <w:szCs w:val="21"/>
          <w:shd w:val="clear" w:color="auto" w:fill="DEEAF6" w:themeFill="accent1" w:themeFillTint="33"/>
        </w:rPr>
      </w:pPr>
      <w:r w:rsidRPr="0021652A">
        <w:rPr>
          <w:rFonts w:ascii="Arial" w:hAnsi="Arial" w:cs="Arial"/>
          <w:sz w:val="20"/>
          <w:szCs w:val="20"/>
        </w:rPr>
        <w:t xml:space="preserve">V případě výběru </w:t>
      </w:r>
      <w:r w:rsidR="00773D5E" w:rsidRPr="0021652A">
        <w:rPr>
          <w:rFonts w:ascii="Arial" w:hAnsi="Arial" w:cs="Arial"/>
          <w:sz w:val="20"/>
          <w:szCs w:val="20"/>
        </w:rPr>
        <w:t xml:space="preserve">více než jednoho (placeného) webináře Vám bude poskytnuta sleva 10% z každého dalšího (nižší ceny). Partnerské školy – sleva 10% navíc. </w:t>
      </w:r>
      <w:r w:rsidR="00E44F38">
        <w:rPr>
          <w:rFonts w:ascii="Arial" w:hAnsi="Arial" w:cs="Arial"/>
          <w:b/>
          <w:noProof/>
          <w:color w:val="000099"/>
          <w:sz w:val="26"/>
          <w:szCs w:val="26"/>
          <w:lang w:eastAsia="cs-CZ"/>
        </w:rPr>
        <w:drawing>
          <wp:anchor distT="0" distB="0" distL="114300" distR="114300" simplePos="0" relativeHeight="251677696" behindDoc="0" locked="0" layoutInCell="1" allowOverlap="1" wp14:anchorId="5E49E5A9" wp14:editId="53FC66C6">
            <wp:simplePos x="0" y="0"/>
            <wp:positionH relativeFrom="margin">
              <wp:align>center</wp:align>
            </wp:positionH>
            <wp:positionV relativeFrom="margin">
              <wp:posOffset>7342225</wp:posOffset>
            </wp:positionV>
            <wp:extent cx="5694045" cy="2238375"/>
            <wp:effectExtent l="0" t="0" r="1905" b="9525"/>
            <wp:wrapSquare wrapText="bothSides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04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6AC8" w:rsidRPr="0021652A" w:rsidRDefault="00076AC8" w:rsidP="00C34B02">
      <w:pPr>
        <w:pStyle w:val="Bezmezer"/>
        <w:rPr>
          <w:rFonts w:ascii="Arial" w:hAnsi="Arial" w:cs="Arial"/>
          <w:b/>
          <w:sz w:val="21"/>
          <w:szCs w:val="21"/>
          <w:shd w:val="clear" w:color="auto" w:fill="DEEAF6" w:themeFill="accent1" w:themeFillTint="33"/>
        </w:rPr>
      </w:pPr>
    </w:p>
    <w:p w:rsidR="00076AC8" w:rsidRPr="0021652A" w:rsidRDefault="00076AC8" w:rsidP="00C34B02">
      <w:pPr>
        <w:pStyle w:val="Bezmezer"/>
        <w:rPr>
          <w:rFonts w:ascii="Arial" w:hAnsi="Arial" w:cs="Arial"/>
          <w:b/>
          <w:sz w:val="21"/>
          <w:szCs w:val="21"/>
          <w:shd w:val="clear" w:color="auto" w:fill="DEEAF6" w:themeFill="accent1" w:themeFillTint="33"/>
        </w:rPr>
      </w:pPr>
    </w:p>
    <w:p w:rsidR="00076AC8" w:rsidRPr="0021652A" w:rsidRDefault="00076AC8" w:rsidP="00C34B02">
      <w:pPr>
        <w:pStyle w:val="Bezmezer"/>
        <w:rPr>
          <w:rFonts w:ascii="Arial" w:hAnsi="Arial" w:cs="Arial"/>
          <w:b/>
          <w:sz w:val="21"/>
          <w:szCs w:val="21"/>
          <w:shd w:val="clear" w:color="auto" w:fill="DEEAF6" w:themeFill="accent1" w:themeFillTint="33"/>
        </w:rPr>
      </w:pPr>
    </w:p>
    <w:p w:rsidR="00DA4FD0" w:rsidRPr="0021652A" w:rsidRDefault="00DA4FD0" w:rsidP="00DA4FD0">
      <w:pPr>
        <w:pStyle w:val="Bezmezer"/>
        <w:rPr>
          <w:rFonts w:cstheme="minorHAnsi"/>
          <w:b/>
          <w:sz w:val="24"/>
          <w:szCs w:val="24"/>
        </w:rPr>
      </w:pPr>
    </w:p>
    <w:p w:rsidR="00DA4FD0" w:rsidRPr="0021652A" w:rsidRDefault="00DA4FD0" w:rsidP="00DA4FD0">
      <w:pPr>
        <w:rPr>
          <w:rFonts w:cstheme="minorHAnsi"/>
          <w:sz w:val="24"/>
          <w:szCs w:val="24"/>
          <w:lang w:val="cs-CZ"/>
        </w:rPr>
      </w:pPr>
    </w:p>
    <w:p w:rsidR="004C6E3B" w:rsidRPr="0021652A" w:rsidRDefault="00B90D3F">
      <w:pPr>
        <w:rPr>
          <w:lang w:val="cs-CZ"/>
        </w:rPr>
      </w:pPr>
      <w:r w:rsidRPr="0021652A">
        <w:rPr>
          <w:rFonts w:ascii="Arial" w:hAnsi="Arial" w:cs="Arial"/>
          <w:b/>
          <w:noProof/>
          <w:sz w:val="21"/>
          <w:szCs w:val="21"/>
          <w:shd w:val="clear" w:color="auto" w:fill="DEEAF6" w:themeFill="accent1" w:themeFillTint="33"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bottomMargin">
                  <wp:posOffset>219808</wp:posOffset>
                </wp:positionV>
                <wp:extent cx="5173980" cy="279400"/>
                <wp:effectExtent l="0" t="0" r="7620" b="63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279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160" w:rsidRPr="00D03160" w:rsidRDefault="00D03160" w:rsidP="00D03160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DEEAF6" w:themeFill="accent1" w:themeFillTint="33"/>
                              </w:rPr>
                            </w:pPr>
                            <w:r w:rsidRPr="00D03160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DEEAF6" w:themeFill="accent1" w:themeFillTint="33"/>
                              </w:rPr>
                              <w:t>XIII. mezinárodní konference českých škol v zahraničí byla podpořena dotací MZV ČR.</w:t>
                            </w:r>
                          </w:p>
                          <w:p w:rsidR="00D03160" w:rsidRDefault="00D031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17.3pt;width:407.4pt;height:22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" fillcolor="#deeaf6 [660]" stroked="f">
                <v:textbox>
                  <w:txbxContent>
                    <w:p w:rsidR="00D03160" w:rsidRPr="00D03160" w:rsidRDefault="00D03160" w:rsidP="00D03160">
                      <w:pPr>
                        <w:pStyle w:val="Bezmezer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shd w:val="clear" w:color="auto" w:fill="DEEAF6" w:themeFill="accent1" w:themeFillTint="33"/>
                        </w:rPr>
                      </w:pPr>
                      <w:r w:rsidRPr="00D03160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DEEAF6" w:themeFill="accent1" w:themeFillTint="33"/>
                        </w:rPr>
                        <w:t>XIII. mezinárodní konference českých škol v zahraničí byla podpořena dotací MZV ČR.</w:t>
                      </w:r>
                    </w:p>
                    <w:p w:rsidR="00D03160" w:rsidRDefault="00D03160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C6E3B" w:rsidRPr="0021652A" w:rsidSect="00BA59D5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6" w:h="16838"/>
      <w:pgMar w:top="34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608" w:rsidRDefault="006B4608" w:rsidP="003179C8">
      <w:pPr>
        <w:spacing w:after="0" w:line="240" w:lineRule="auto"/>
      </w:pPr>
      <w:r>
        <w:separator/>
      </w:r>
    </w:p>
  </w:endnote>
  <w:endnote w:type="continuationSeparator" w:id="0">
    <w:p w:rsidR="006B4608" w:rsidRDefault="006B4608" w:rsidP="0031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043" w:rsidRDefault="00A7704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043" w:rsidRDefault="00A7704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043" w:rsidRDefault="00A770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608" w:rsidRDefault="006B4608" w:rsidP="003179C8">
      <w:pPr>
        <w:spacing w:after="0" w:line="240" w:lineRule="auto"/>
      </w:pPr>
      <w:r>
        <w:separator/>
      </w:r>
    </w:p>
  </w:footnote>
  <w:footnote w:type="continuationSeparator" w:id="0">
    <w:p w:rsidR="006B4608" w:rsidRDefault="006B4608" w:rsidP="00317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043" w:rsidRDefault="00A7704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043" w:rsidRDefault="00A7704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043" w:rsidRDefault="00A7704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150B9"/>
    <w:multiLevelType w:val="hybridMultilevel"/>
    <w:tmpl w:val="1C683026"/>
    <w:lvl w:ilvl="0" w:tplc="A1884A0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FD0"/>
    <w:rsid w:val="00076AC8"/>
    <w:rsid w:val="000A513D"/>
    <w:rsid w:val="00101ABF"/>
    <w:rsid w:val="00126DAF"/>
    <w:rsid w:val="0015081A"/>
    <w:rsid w:val="00170E17"/>
    <w:rsid w:val="0018254E"/>
    <w:rsid w:val="0018700A"/>
    <w:rsid w:val="00195547"/>
    <w:rsid w:val="001A4F27"/>
    <w:rsid w:val="001C253D"/>
    <w:rsid w:val="001E03E4"/>
    <w:rsid w:val="001F1071"/>
    <w:rsid w:val="00215BF6"/>
    <w:rsid w:val="0021652A"/>
    <w:rsid w:val="002A5598"/>
    <w:rsid w:val="002A7B32"/>
    <w:rsid w:val="002B0A16"/>
    <w:rsid w:val="002B1FD1"/>
    <w:rsid w:val="002C70C8"/>
    <w:rsid w:val="002E4CFC"/>
    <w:rsid w:val="003179C8"/>
    <w:rsid w:val="0032195F"/>
    <w:rsid w:val="00343240"/>
    <w:rsid w:val="00346637"/>
    <w:rsid w:val="00352D86"/>
    <w:rsid w:val="00367C04"/>
    <w:rsid w:val="00374F28"/>
    <w:rsid w:val="00394E6D"/>
    <w:rsid w:val="00395233"/>
    <w:rsid w:val="003B6BDD"/>
    <w:rsid w:val="00410E44"/>
    <w:rsid w:val="00411964"/>
    <w:rsid w:val="00460B38"/>
    <w:rsid w:val="0046459B"/>
    <w:rsid w:val="0048505E"/>
    <w:rsid w:val="00495A3C"/>
    <w:rsid w:val="004C58D3"/>
    <w:rsid w:val="004C6E3B"/>
    <w:rsid w:val="004C7551"/>
    <w:rsid w:val="004E5A4F"/>
    <w:rsid w:val="004F13EA"/>
    <w:rsid w:val="00517692"/>
    <w:rsid w:val="0052716B"/>
    <w:rsid w:val="005634C1"/>
    <w:rsid w:val="005F52C4"/>
    <w:rsid w:val="005F5D1B"/>
    <w:rsid w:val="00640235"/>
    <w:rsid w:val="006434E0"/>
    <w:rsid w:val="0067311C"/>
    <w:rsid w:val="0067531B"/>
    <w:rsid w:val="00691D1E"/>
    <w:rsid w:val="006B4608"/>
    <w:rsid w:val="006B767A"/>
    <w:rsid w:val="00740923"/>
    <w:rsid w:val="00773D5E"/>
    <w:rsid w:val="007A1D62"/>
    <w:rsid w:val="007A7BB4"/>
    <w:rsid w:val="007D24D5"/>
    <w:rsid w:val="007E25A8"/>
    <w:rsid w:val="007F06F4"/>
    <w:rsid w:val="00805A10"/>
    <w:rsid w:val="008066F8"/>
    <w:rsid w:val="008226E7"/>
    <w:rsid w:val="00827015"/>
    <w:rsid w:val="00831087"/>
    <w:rsid w:val="008409F1"/>
    <w:rsid w:val="00854B16"/>
    <w:rsid w:val="008A31FF"/>
    <w:rsid w:val="008A4D02"/>
    <w:rsid w:val="008B6CE8"/>
    <w:rsid w:val="008C768D"/>
    <w:rsid w:val="00941A2D"/>
    <w:rsid w:val="009431C9"/>
    <w:rsid w:val="00957D0D"/>
    <w:rsid w:val="00964678"/>
    <w:rsid w:val="00972661"/>
    <w:rsid w:val="009876F6"/>
    <w:rsid w:val="00996725"/>
    <w:rsid w:val="00996C10"/>
    <w:rsid w:val="009C5F34"/>
    <w:rsid w:val="009E5166"/>
    <w:rsid w:val="00A07376"/>
    <w:rsid w:val="00A32EAB"/>
    <w:rsid w:val="00A77043"/>
    <w:rsid w:val="00A82472"/>
    <w:rsid w:val="00AA19FB"/>
    <w:rsid w:val="00AB735E"/>
    <w:rsid w:val="00AC7959"/>
    <w:rsid w:val="00AF2802"/>
    <w:rsid w:val="00B640C1"/>
    <w:rsid w:val="00B90D3F"/>
    <w:rsid w:val="00BA59D5"/>
    <w:rsid w:val="00BC0897"/>
    <w:rsid w:val="00C06C57"/>
    <w:rsid w:val="00C0765B"/>
    <w:rsid w:val="00C34B02"/>
    <w:rsid w:val="00C6399E"/>
    <w:rsid w:val="00C765E1"/>
    <w:rsid w:val="00C973AD"/>
    <w:rsid w:val="00CC0DC5"/>
    <w:rsid w:val="00CD5040"/>
    <w:rsid w:val="00CE630A"/>
    <w:rsid w:val="00D03160"/>
    <w:rsid w:val="00D03E7D"/>
    <w:rsid w:val="00D03EC8"/>
    <w:rsid w:val="00D06B4C"/>
    <w:rsid w:val="00D15A08"/>
    <w:rsid w:val="00D42DEE"/>
    <w:rsid w:val="00D670D7"/>
    <w:rsid w:val="00D92CF9"/>
    <w:rsid w:val="00DA4FD0"/>
    <w:rsid w:val="00DA5996"/>
    <w:rsid w:val="00DB712F"/>
    <w:rsid w:val="00DD2590"/>
    <w:rsid w:val="00E17B0F"/>
    <w:rsid w:val="00E2004F"/>
    <w:rsid w:val="00E27140"/>
    <w:rsid w:val="00E36BD1"/>
    <w:rsid w:val="00E44F38"/>
    <w:rsid w:val="00E92B04"/>
    <w:rsid w:val="00EA1B30"/>
    <w:rsid w:val="00EB58A3"/>
    <w:rsid w:val="00F1685C"/>
    <w:rsid w:val="00F46418"/>
    <w:rsid w:val="00FB1C74"/>
    <w:rsid w:val="00FD3C21"/>
    <w:rsid w:val="00FD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4FD0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tab-span">
    <w:name w:val="apple-tab-span"/>
    <w:basedOn w:val="Standardnpsmoodstavce"/>
    <w:rsid w:val="00DA4FD0"/>
  </w:style>
  <w:style w:type="paragraph" w:styleId="Bezmezer">
    <w:name w:val="No Spacing"/>
    <w:uiPriority w:val="1"/>
    <w:qFormat/>
    <w:rsid w:val="00DA4FD0"/>
    <w:pPr>
      <w:spacing w:after="0" w:line="240" w:lineRule="auto"/>
    </w:pPr>
  </w:style>
  <w:style w:type="character" w:customStyle="1" w:styleId="StrongEmphasis">
    <w:name w:val="Strong Emphasis"/>
    <w:rsid w:val="00DA4FD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A4FD0"/>
    <w:rPr>
      <w:color w:val="0000FF"/>
      <w:u w:val="single"/>
    </w:rPr>
  </w:style>
  <w:style w:type="table" w:styleId="Mkatabulky">
    <w:name w:val="Table Grid"/>
    <w:basedOn w:val="Normlntabulka"/>
    <w:uiPriority w:val="39"/>
    <w:rsid w:val="00E27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765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765E1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C765E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17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79C8"/>
    <w:rPr>
      <w:lang w:val="de-DE"/>
    </w:rPr>
  </w:style>
  <w:style w:type="paragraph" w:styleId="Zpat">
    <w:name w:val="footer"/>
    <w:basedOn w:val="Normln"/>
    <w:link w:val="ZpatChar"/>
    <w:uiPriority w:val="99"/>
    <w:unhideWhenUsed/>
    <w:rsid w:val="00317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79C8"/>
    <w:rPr>
      <w:lang w:val="de-DE"/>
    </w:rPr>
  </w:style>
  <w:style w:type="paragraph" w:styleId="Odstavecseseznamem">
    <w:name w:val="List Paragraph"/>
    <w:basedOn w:val="Normln"/>
    <w:uiPriority w:val="34"/>
    <w:qFormat/>
    <w:rsid w:val="00E92B04"/>
    <w:pPr>
      <w:ind w:left="720"/>
      <w:contextualSpacing/>
    </w:pPr>
    <w:rPr>
      <w:lang w:val="cs-CZ"/>
    </w:rPr>
  </w:style>
  <w:style w:type="paragraph" w:styleId="Normlnweb">
    <w:name w:val="Normal (Web)"/>
    <w:basedOn w:val="Normln"/>
    <w:uiPriority w:val="99"/>
    <w:unhideWhenUsed/>
    <w:rsid w:val="00964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60B38"/>
    <w:rPr>
      <w:color w:val="954F72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52D86"/>
    <w:rPr>
      <w:i/>
      <w:iCs/>
    </w:rPr>
  </w:style>
  <w:style w:type="paragraph" w:customStyle="1" w:styleId="-wm-msonormal">
    <w:name w:val="-wm-msonormal"/>
    <w:basedOn w:val="Normln"/>
    <w:rsid w:val="004F13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0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897"/>
    <w:rPr>
      <w:rFonts w:ascii="Tahoma" w:hAnsi="Tahoma" w:cs="Tahoma"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4FD0"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tab-span">
    <w:name w:val="apple-tab-span"/>
    <w:basedOn w:val="Standardnpsmoodstavce"/>
    <w:rsid w:val="00DA4FD0"/>
  </w:style>
  <w:style w:type="paragraph" w:styleId="Bezmezer">
    <w:name w:val="No Spacing"/>
    <w:uiPriority w:val="1"/>
    <w:qFormat/>
    <w:rsid w:val="00DA4FD0"/>
    <w:pPr>
      <w:spacing w:after="0" w:line="240" w:lineRule="auto"/>
    </w:pPr>
  </w:style>
  <w:style w:type="character" w:customStyle="1" w:styleId="StrongEmphasis">
    <w:name w:val="Strong Emphasis"/>
    <w:rsid w:val="00DA4FD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A4FD0"/>
    <w:rPr>
      <w:color w:val="0000FF"/>
      <w:u w:val="single"/>
    </w:rPr>
  </w:style>
  <w:style w:type="table" w:styleId="Mkatabulky">
    <w:name w:val="Table Grid"/>
    <w:basedOn w:val="Normlntabulka"/>
    <w:uiPriority w:val="39"/>
    <w:rsid w:val="00E27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765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765E1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C765E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17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79C8"/>
    <w:rPr>
      <w:lang w:val="de-DE"/>
    </w:rPr>
  </w:style>
  <w:style w:type="paragraph" w:styleId="Zpat">
    <w:name w:val="footer"/>
    <w:basedOn w:val="Normln"/>
    <w:link w:val="ZpatChar"/>
    <w:uiPriority w:val="99"/>
    <w:unhideWhenUsed/>
    <w:rsid w:val="00317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79C8"/>
    <w:rPr>
      <w:lang w:val="de-DE"/>
    </w:rPr>
  </w:style>
  <w:style w:type="paragraph" w:styleId="Odstavecseseznamem">
    <w:name w:val="List Paragraph"/>
    <w:basedOn w:val="Normln"/>
    <w:uiPriority w:val="34"/>
    <w:qFormat/>
    <w:rsid w:val="00E92B04"/>
    <w:pPr>
      <w:ind w:left="720"/>
      <w:contextualSpacing/>
    </w:pPr>
    <w:rPr>
      <w:lang w:val="cs-CZ"/>
    </w:rPr>
  </w:style>
  <w:style w:type="paragraph" w:styleId="Normlnweb">
    <w:name w:val="Normal (Web)"/>
    <w:basedOn w:val="Normln"/>
    <w:uiPriority w:val="99"/>
    <w:unhideWhenUsed/>
    <w:rsid w:val="00964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60B38"/>
    <w:rPr>
      <w:color w:val="954F72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52D86"/>
    <w:rPr>
      <w:i/>
      <w:iCs/>
    </w:rPr>
  </w:style>
  <w:style w:type="paragraph" w:customStyle="1" w:styleId="-wm-msonormal">
    <w:name w:val="-wm-msonormal"/>
    <w:basedOn w:val="Normln"/>
    <w:rsid w:val="004F13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0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897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ursc.eu" TargetMode="External"/><Relationship Id="rId18" Type="http://schemas.openxmlformats.org/officeDocument/2006/relationships/hyperlink" Target="https://docs.google.com/forms/d/e/1FAIpQLSfA6Jyx6EiybTL5EhCTTNIcI-Bw2JCTvsmWx4e2dU3o4tKcHQ/viewform" TargetMode="External"/><Relationship Id="rId26" Type="http://schemas.openxmlformats.org/officeDocument/2006/relationships/image" Target="media/image10.jpeg"/><Relationship Id="rId39" Type="http://schemas.openxmlformats.org/officeDocument/2006/relationships/hyperlink" Target="https://docs.google.com/forms/d/e/1FAIpQLSdH-cG7qR4dx6Frz8KsZfJl62b7WYK_Ne7gCeBc8kKyErfbQQ/viewfor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ocs.google.com/forms/d/e/1FAIpQLSeuc_EP5Ou4qvCkbCg7yKHoKWKLwKS6cUbHyXsgvux6-8pVRQ/viewform" TargetMode="External"/><Relationship Id="rId34" Type="http://schemas.openxmlformats.org/officeDocument/2006/relationships/image" Target="media/image13.jpeg"/><Relationship Id="rId42" Type="http://schemas.openxmlformats.org/officeDocument/2006/relationships/hyperlink" Target="https://docs.google.com/forms/d/e/1FAIpQLScAUjqF2Q-VcxRgx1t9p38Y-LgSRvKOzIhUKABO1ou9eJJQ4g/viewform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5.jpg"/><Relationship Id="rId25" Type="http://schemas.openxmlformats.org/officeDocument/2006/relationships/hyperlink" Target="https://docs.google.com/forms/d/e/1FAIpQLSeCP1WMpsjvtfHPl32LFAw0gk5CKVx-joibxwoes6kP1caL3w/viewform" TargetMode="External"/><Relationship Id="rId33" Type="http://schemas.openxmlformats.org/officeDocument/2006/relationships/hyperlink" Target="https://docs.google.com/forms/d/e/1FAIpQLSfNzmD-sVI74LWEmNr9MYBdcoEvRHh-sXrTBnq1DavGKUGAnA/viewform" TargetMode="External"/><Relationship Id="rId38" Type="http://schemas.openxmlformats.org/officeDocument/2006/relationships/hyperlink" Target="https://docs.google.com/forms/d/e/1FAIpQLSdem3uk323DOB9yCnZqCWYVFEfX1FMGHM7eYdtKq9QfhscZEQ/viewform" TargetMode="External"/><Relationship Id="rId46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docs.google.com/forms/d/e/1FAIpQLSe3ajUmLVIytl2iO4bODeY21alr3mvaG8n4plKbrIiERBtIYg/viewform" TargetMode="External"/><Relationship Id="rId20" Type="http://schemas.openxmlformats.org/officeDocument/2006/relationships/image" Target="media/image7.png"/><Relationship Id="rId29" Type="http://schemas.openxmlformats.org/officeDocument/2006/relationships/hyperlink" Target="https://docs.google.com/forms/d/e/1FAIpQLSfI0gxkKJuclXEDkR45vIYvd5CyLHvDlvrRkRyyjHVTFMbyfQ/viewform" TargetMode="External"/><Relationship Id="rId41" Type="http://schemas.openxmlformats.org/officeDocument/2006/relationships/hyperlink" Target="https://docs.google.com/forms/d/e/1FAIpQLSetcLxU1ko_YQfxCGh-DNSXgNm8XkBh6tVilfTU5TFCfIveeQ/viewfor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e/1FAIpQLScHCE9st3aNORmCpDtAHyx1i0as1U_3nlizBkhVAfhG5pMonA/viewform" TargetMode="External"/><Relationship Id="rId24" Type="http://schemas.openxmlformats.org/officeDocument/2006/relationships/hyperlink" Target="https://docs.google.com/forms/d/e/1FAIpQLSe4ft87s9M0jrdTR7hHiCXBgjDQreWOiSd5PJ8Qc2zzyKwc-Q/viewform" TargetMode="External"/><Relationship Id="rId32" Type="http://schemas.openxmlformats.org/officeDocument/2006/relationships/hyperlink" Target="https://docs.google.com/forms/d/e/1FAIpQLSccTSc9VcQqi8DAT1nevMYu6ARGgTT-4QxUuVZE9LWFpJymXg/viewform" TargetMode="External"/><Relationship Id="rId37" Type="http://schemas.openxmlformats.org/officeDocument/2006/relationships/hyperlink" Target="https://docs.google.com/forms/d/e/1FAIpQLSfrnddA5Q3T5yi6Gpn9MM86zJk7l9x96OH4ASILrBX61x3uLA/viewform" TargetMode="External"/><Relationship Id="rId40" Type="http://schemas.openxmlformats.org/officeDocument/2006/relationships/hyperlink" Target="https://docs.google.com/forms/d/e/1FAIpQLSeJ2kx1AwQBYbp7kcPJgCVaKJUJhP6CiIFNs3ySuMQN5H1m8A/viewform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9.jpeg"/><Relationship Id="rId28" Type="http://schemas.openxmlformats.org/officeDocument/2006/relationships/image" Target="media/image11.jpeg"/><Relationship Id="rId36" Type="http://schemas.openxmlformats.org/officeDocument/2006/relationships/image" Target="media/image14.jpeg"/><Relationship Id="rId49" Type="http://schemas.openxmlformats.org/officeDocument/2006/relationships/fontTable" Target="fontTable.xml"/><Relationship Id="rId10" Type="http://schemas.openxmlformats.org/officeDocument/2006/relationships/hyperlink" Target="https://www.sylviad.cz/" TargetMode="External"/><Relationship Id="rId19" Type="http://schemas.openxmlformats.org/officeDocument/2006/relationships/image" Target="media/image6.jpeg"/><Relationship Id="rId31" Type="http://schemas.openxmlformats.org/officeDocument/2006/relationships/hyperlink" Target="https://docs.google.com/forms/d/e/1FAIpQLScuaLJxyujSGUiTJMM3pcFtifnshR8_AspewlQLRa8sqva9Cg/viewform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docs.google.com/forms/d/e/1FAIpQLSesj3gGlOzOP9o1uQDg3u218yI7gqzMsisBWqNxw9PF8j6mjg/viewform" TargetMode="External"/><Relationship Id="rId22" Type="http://schemas.openxmlformats.org/officeDocument/2006/relationships/image" Target="media/image8.jpeg"/><Relationship Id="rId27" Type="http://schemas.openxmlformats.org/officeDocument/2006/relationships/hyperlink" Target="https://docs.google.com/forms/d/e/1FAIpQLSe0rFcDrpV1YaDhzhAFNVq6qWJR3u6nGcLEEHgoPzTTUT6FtA/viewform" TargetMode="External"/><Relationship Id="rId30" Type="http://schemas.openxmlformats.org/officeDocument/2006/relationships/image" Target="media/image12.jpeg"/><Relationship Id="rId35" Type="http://schemas.openxmlformats.org/officeDocument/2006/relationships/hyperlink" Target="https://docs.google.com/forms/d/e/1FAIpQLScqBH2WFhH_-7Ofp8WtapfCnXNboJt8Ax7gwqjWR49pU9imuQ/viewform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4134</Words>
  <Characters>24393</Characters>
  <Application>Microsoft Office Word</Application>
  <DocSecurity>0</DocSecurity>
  <Lines>203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Adam AKKAD-DOKSANSKÝ</cp:lastModifiedBy>
  <cp:revision>2</cp:revision>
  <cp:lastPrinted>2021-06-23T08:02:00Z</cp:lastPrinted>
  <dcterms:created xsi:type="dcterms:W3CDTF">2021-06-30T09:19:00Z</dcterms:created>
  <dcterms:modified xsi:type="dcterms:W3CDTF">2021-06-30T09:19:00Z</dcterms:modified>
</cp:coreProperties>
</file>