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4E29" w14:textId="77777777" w:rsidR="00E5533D" w:rsidRPr="00B33F07" w:rsidRDefault="00E5533D" w:rsidP="00E5533D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en-US" w:eastAsia="cs-CZ"/>
        </w:rPr>
      </w:pPr>
      <w:bookmarkStart w:id="0" w:name="_GoBack"/>
      <w:bookmarkEnd w:id="0"/>
      <w:r w:rsidRPr="00B33F07">
        <w:rPr>
          <w:rFonts w:ascii="Georgia" w:eastAsia="Times New Roman" w:hAnsi="Georgia" w:cs="Times New Roman"/>
          <w:b/>
          <w:sz w:val="24"/>
          <w:szCs w:val="24"/>
          <w:lang w:val="en-US" w:eastAsia="cs-CZ"/>
        </w:rPr>
        <w:t>UN Human Rights Council</w:t>
      </w:r>
    </w:p>
    <w:p w14:paraId="727A80CA" w14:textId="24D77D4F" w:rsidR="00E5533D" w:rsidRPr="00B33F07" w:rsidRDefault="006962A1" w:rsidP="00B33F07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en-US" w:eastAsia="cs-CZ"/>
        </w:rPr>
      </w:pPr>
      <w:r w:rsidRPr="00B33F07">
        <w:rPr>
          <w:rFonts w:ascii="Georgia" w:eastAsia="Times New Roman" w:hAnsi="Georgia" w:cs="Times New Roman"/>
          <w:b/>
          <w:sz w:val="24"/>
          <w:szCs w:val="24"/>
          <w:lang w:val="en-US" w:eastAsia="cs-CZ"/>
        </w:rPr>
        <w:t>50</w:t>
      </w:r>
      <w:r w:rsidR="00E5533D" w:rsidRPr="00B33F07">
        <w:rPr>
          <w:rFonts w:ascii="Georgia" w:eastAsia="Times New Roman" w:hAnsi="Georgia" w:cs="Times New Roman"/>
          <w:b/>
          <w:sz w:val="24"/>
          <w:szCs w:val="24"/>
          <w:vertAlign w:val="superscript"/>
          <w:lang w:val="en-US" w:eastAsia="cs-CZ"/>
        </w:rPr>
        <w:t>th</w:t>
      </w:r>
      <w:r w:rsidR="007205C5">
        <w:rPr>
          <w:rFonts w:ascii="Georgia" w:eastAsia="Times New Roman" w:hAnsi="Georgia" w:cs="Times New Roman"/>
          <w:b/>
          <w:sz w:val="24"/>
          <w:szCs w:val="24"/>
          <w:lang w:val="en-US" w:eastAsia="cs-CZ"/>
        </w:rPr>
        <w:t xml:space="preserve"> s</w:t>
      </w:r>
      <w:r w:rsidR="00E5533D" w:rsidRPr="00B33F07">
        <w:rPr>
          <w:rFonts w:ascii="Georgia" w:eastAsia="Times New Roman" w:hAnsi="Georgia" w:cs="Times New Roman"/>
          <w:b/>
          <w:sz w:val="24"/>
          <w:szCs w:val="24"/>
          <w:lang w:val="en-US" w:eastAsia="cs-CZ"/>
        </w:rPr>
        <w:t>ession</w:t>
      </w:r>
    </w:p>
    <w:p w14:paraId="3671F824" w14:textId="77777777" w:rsidR="00E5533D" w:rsidRPr="00B33F07" w:rsidRDefault="00E5533D" w:rsidP="00361B09">
      <w:pPr>
        <w:spacing w:after="240"/>
        <w:jc w:val="center"/>
        <w:rPr>
          <w:rFonts w:ascii="Georgia" w:hAnsi="Georgia" w:cs="Times New Roman"/>
          <w:b/>
          <w:sz w:val="24"/>
          <w:szCs w:val="24"/>
          <w:lang w:val="en-US"/>
        </w:rPr>
      </w:pPr>
    </w:p>
    <w:p w14:paraId="1BC01E8F" w14:textId="34644CA4" w:rsidR="00361B09" w:rsidRPr="00B33F07" w:rsidRDefault="00361B09" w:rsidP="00B33F07">
      <w:pPr>
        <w:spacing w:after="240"/>
        <w:jc w:val="center"/>
        <w:rPr>
          <w:rFonts w:ascii="Georgia" w:hAnsi="Georgia" w:cs="Times New Roman"/>
          <w:b/>
          <w:sz w:val="24"/>
          <w:szCs w:val="24"/>
          <w:lang w:val="en-US"/>
        </w:rPr>
      </w:pPr>
      <w:r w:rsidRPr="00B33F07">
        <w:rPr>
          <w:rFonts w:ascii="Georgia" w:hAnsi="Georgia" w:cs="Times New Roman"/>
          <w:b/>
          <w:sz w:val="24"/>
          <w:szCs w:val="24"/>
          <w:lang w:val="en-US"/>
        </w:rPr>
        <w:t xml:space="preserve">Item 4 – Interactive Dialogue with the </w:t>
      </w:r>
      <w:r w:rsidR="00B33F07">
        <w:rPr>
          <w:rFonts w:ascii="Georgia" w:hAnsi="Georgia" w:cs="Times New Roman"/>
          <w:b/>
          <w:sz w:val="24"/>
          <w:szCs w:val="24"/>
          <w:lang w:val="en-US"/>
        </w:rPr>
        <w:t>High Commissioner</w:t>
      </w:r>
      <w:r w:rsidR="00D475A8" w:rsidRPr="00B33F07">
        <w:rPr>
          <w:rFonts w:ascii="Georgia" w:hAnsi="Georgia" w:cs="Times New Roman"/>
          <w:b/>
          <w:sz w:val="24"/>
          <w:szCs w:val="24"/>
          <w:lang w:val="en-US"/>
        </w:rPr>
        <w:t xml:space="preserve"> on </w:t>
      </w:r>
      <w:r w:rsidR="00B33F07">
        <w:rPr>
          <w:rFonts w:ascii="Georgia" w:hAnsi="Georgia" w:cs="Times New Roman"/>
          <w:b/>
          <w:sz w:val="24"/>
          <w:szCs w:val="24"/>
          <w:lang w:val="en-US"/>
        </w:rPr>
        <w:t xml:space="preserve">the situation of </w:t>
      </w:r>
      <w:r w:rsidR="00D475A8" w:rsidRPr="00B33F07">
        <w:rPr>
          <w:rFonts w:ascii="Georgia" w:hAnsi="Georgia" w:cs="Times New Roman"/>
          <w:b/>
          <w:sz w:val="24"/>
          <w:szCs w:val="24"/>
          <w:lang w:val="en-US"/>
        </w:rPr>
        <w:t>human rights in Venezuela</w:t>
      </w:r>
    </w:p>
    <w:p w14:paraId="447BCA93" w14:textId="1A279080" w:rsidR="00361B09" w:rsidRPr="00B33F07" w:rsidRDefault="00D475A8" w:rsidP="00361B09">
      <w:pPr>
        <w:spacing w:after="240"/>
        <w:jc w:val="center"/>
        <w:rPr>
          <w:rFonts w:ascii="Georgia" w:hAnsi="Georgia" w:cs="Times New Roman"/>
          <w:i/>
          <w:sz w:val="24"/>
          <w:szCs w:val="24"/>
          <w:lang w:val="en-US"/>
        </w:rPr>
      </w:pPr>
      <w:r w:rsidRPr="00B33F07">
        <w:rPr>
          <w:rFonts w:ascii="Georgia" w:hAnsi="Georgia" w:cs="Times New Roman"/>
          <w:i/>
          <w:sz w:val="24"/>
          <w:szCs w:val="24"/>
          <w:lang w:val="en-US"/>
        </w:rPr>
        <w:t>29</w:t>
      </w:r>
      <w:r w:rsidR="00361B09" w:rsidRPr="00B33F07">
        <w:rPr>
          <w:rFonts w:ascii="Georgia" w:hAnsi="Georgia" w:cs="Times New Roman"/>
          <w:i/>
          <w:sz w:val="24"/>
          <w:szCs w:val="24"/>
          <w:lang w:val="en-US"/>
        </w:rPr>
        <w:t xml:space="preserve"> </w:t>
      </w:r>
      <w:r w:rsidR="006962A1" w:rsidRPr="00B33F07">
        <w:rPr>
          <w:rFonts w:ascii="Georgia" w:hAnsi="Georgia" w:cs="Times New Roman"/>
          <w:i/>
          <w:sz w:val="24"/>
          <w:szCs w:val="24"/>
          <w:lang w:val="en-US"/>
        </w:rPr>
        <w:t>June 2022</w:t>
      </w:r>
      <w:r w:rsidR="00361B09" w:rsidRPr="00B33F07">
        <w:rPr>
          <w:rFonts w:ascii="Georgia" w:hAnsi="Georgia" w:cs="Times New Roman"/>
          <w:i/>
          <w:sz w:val="24"/>
          <w:szCs w:val="24"/>
          <w:lang w:val="en-US"/>
        </w:rPr>
        <w:t xml:space="preserve"> </w:t>
      </w:r>
    </w:p>
    <w:p w14:paraId="6193906B" w14:textId="1FAFDF1B" w:rsidR="00361B09" w:rsidRPr="00B33F07" w:rsidRDefault="006962A1" w:rsidP="00361B09">
      <w:pPr>
        <w:spacing w:after="240"/>
        <w:jc w:val="center"/>
        <w:rPr>
          <w:rFonts w:ascii="Georgia" w:hAnsi="Georgia" w:cs="Times New Roman"/>
          <w:b/>
          <w:sz w:val="24"/>
          <w:szCs w:val="24"/>
          <w:lang w:val="en-US"/>
        </w:rPr>
      </w:pPr>
      <w:r w:rsidRPr="00B33F07">
        <w:rPr>
          <w:rFonts w:ascii="Georgia" w:hAnsi="Georgia" w:cs="Times New Roman"/>
          <w:b/>
          <w:sz w:val="24"/>
          <w:szCs w:val="24"/>
          <w:lang w:val="en-US"/>
        </w:rPr>
        <w:t>Intervention</w:t>
      </w:r>
      <w:r w:rsidR="004F36F5" w:rsidRPr="00B33F07">
        <w:rPr>
          <w:rFonts w:ascii="Georgia" w:hAnsi="Georgia" w:cs="Times New Roman"/>
          <w:b/>
          <w:sz w:val="24"/>
          <w:szCs w:val="24"/>
          <w:lang w:val="en-US"/>
        </w:rPr>
        <w:t xml:space="preserve"> </w:t>
      </w:r>
      <w:r w:rsidR="00CF041A" w:rsidRPr="00B33F07">
        <w:rPr>
          <w:rFonts w:ascii="Georgia" w:hAnsi="Georgia" w:cs="Times New Roman"/>
          <w:b/>
          <w:sz w:val="24"/>
          <w:szCs w:val="24"/>
          <w:lang w:val="en-US"/>
        </w:rPr>
        <w:t xml:space="preserve">by the Czech Republic </w:t>
      </w:r>
    </w:p>
    <w:p w14:paraId="7BF586B6" w14:textId="77777777" w:rsidR="00361B09" w:rsidRPr="004F36F5" w:rsidRDefault="00361B09" w:rsidP="00113DE6">
      <w:pPr>
        <w:spacing w:after="240"/>
        <w:jc w:val="both"/>
        <w:rPr>
          <w:rFonts w:ascii="Georgia" w:hAnsi="Georgia"/>
          <w:sz w:val="24"/>
          <w:szCs w:val="24"/>
        </w:rPr>
      </w:pPr>
    </w:p>
    <w:p w14:paraId="5FCD88E1" w14:textId="69DE929C" w:rsidR="00B604A9" w:rsidRPr="004F36F5" w:rsidRDefault="00B604A9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>Thank you, M</w:t>
      </w:r>
      <w:r w:rsidR="004F36F5">
        <w:rPr>
          <w:rFonts w:ascii="Georgia" w:hAnsi="Georgia" w:cs="Times New Roman"/>
          <w:sz w:val="24"/>
          <w:szCs w:val="24"/>
        </w:rPr>
        <w:t>r</w:t>
      </w:r>
      <w:r w:rsidRPr="004F36F5">
        <w:rPr>
          <w:rFonts w:ascii="Georgia" w:hAnsi="Georgia" w:cs="Times New Roman"/>
          <w:sz w:val="24"/>
          <w:szCs w:val="24"/>
        </w:rPr>
        <w:t xml:space="preserve"> President</w:t>
      </w:r>
      <w:r w:rsidR="00B33F07">
        <w:rPr>
          <w:rFonts w:ascii="Georgia" w:hAnsi="Georgia" w:cs="Times New Roman"/>
          <w:sz w:val="24"/>
          <w:szCs w:val="24"/>
        </w:rPr>
        <w:t>.</w:t>
      </w:r>
    </w:p>
    <w:p w14:paraId="00B23870" w14:textId="455266EA" w:rsidR="00C277E3" w:rsidRPr="004F36F5" w:rsidRDefault="00CF041A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>The Czech Republic</w:t>
      </w:r>
      <w:r w:rsidR="006962A1">
        <w:rPr>
          <w:rFonts w:ascii="Georgia" w:hAnsi="Georgia" w:cs="Times New Roman"/>
          <w:sz w:val="24"/>
          <w:szCs w:val="24"/>
        </w:rPr>
        <w:t xml:space="preserve"> aligns itself with the</w:t>
      </w:r>
      <w:r w:rsidR="00B604A9" w:rsidRPr="004F36F5">
        <w:rPr>
          <w:rFonts w:ascii="Georgia" w:hAnsi="Georgia" w:cs="Times New Roman"/>
          <w:sz w:val="24"/>
          <w:szCs w:val="24"/>
        </w:rPr>
        <w:t xml:space="preserve"> </w:t>
      </w:r>
      <w:r w:rsidR="006962A1">
        <w:rPr>
          <w:rFonts w:ascii="Georgia" w:hAnsi="Georgia" w:cs="Times New Roman"/>
          <w:sz w:val="24"/>
          <w:szCs w:val="24"/>
        </w:rPr>
        <w:t xml:space="preserve">intervention </w:t>
      </w:r>
      <w:r w:rsidR="00D475A8">
        <w:rPr>
          <w:rFonts w:ascii="Georgia" w:hAnsi="Georgia" w:cs="Times New Roman"/>
          <w:sz w:val="24"/>
          <w:szCs w:val="24"/>
        </w:rPr>
        <w:t xml:space="preserve">delivered </w:t>
      </w:r>
      <w:r w:rsidR="006962A1">
        <w:rPr>
          <w:rFonts w:ascii="Georgia" w:hAnsi="Georgia" w:cs="Times New Roman"/>
          <w:sz w:val="24"/>
          <w:szCs w:val="24"/>
        </w:rPr>
        <w:t xml:space="preserve">on behalf of the EU. </w:t>
      </w:r>
      <w:r w:rsidR="00B604A9" w:rsidRPr="004F36F5">
        <w:rPr>
          <w:rFonts w:ascii="Georgia" w:hAnsi="Georgia" w:cs="Times New Roman"/>
          <w:sz w:val="24"/>
          <w:szCs w:val="24"/>
        </w:rPr>
        <w:t xml:space="preserve"> </w:t>
      </w:r>
    </w:p>
    <w:p w14:paraId="76E5DF20" w14:textId="64C2BD9D" w:rsidR="001B2ABB" w:rsidRPr="004F36F5" w:rsidRDefault="001B2ABB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>We</w:t>
      </w:r>
      <w:r w:rsidR="004B072F" w:rsidRPr="004F36F5">
        <w:rPr>
          <w:rFonts w:ascii="Georgia" w:hAnsi="Georgia" w:cs="Times New Roman"/>
          <w:sz w:val="24"/>
          <w:szCs w:val="24"/>
        </w:rPr>
        <w:t xml:space="preserve"> </w:t>
      </w:r>
      <w:r w:rsidR="006962A1">
        <w:rPr>
          <w:rFonts w:ascii="Georgia" w:hAnsi="Georgia" w:cs="Times New Roman"/>
          <w:sz w:val="24"/>
          <w:szCs w:val="24"/>
        </w:rPr>
        <w:t xml:space="preserve">welcome and support the work of the High Commissioner and </w:t>
      </w:r>
      <w:r w:rsidR="004B072F" w:rsidRPr="004F36F5">
        <w:rPr>
          <w:rFonts w:ascii="Georgia" w:hAnsi="Georgia" w:cs="Times New Roman"/>
          <w:sz w:val="24"/>
          <w:szCs w:val="24"/>
        </w:rPr>
        <w:t>th</w:t>
      </w:r>
      <w:r w:rsidR="00CF041A" w:rsidRPr="004F36F5">
        <w:rPr>
          <w:rFonts w:ascii="Georgia" w:hAnsi="Georgia" w:cs="Times New Roman"/>
          <w:sz w:val="24"/>
          <w:szCs w:val="24"/>
        </w:rPr>
        <w:t>a</w:t>
      </w:r>
      <w:r w:rsidR="004B072F" w:rsidRPr="004F36F5">
        <w:rPr>
          <w:rFonts w:ascii="Georgia" w:hAnsi="Georgia" w:cs="Times New Roman"/>
          <w:sz w:val="24"/>
          <w:szCs w:val="24"/>
        </w:rPr>
        <w:t>n</w:t>
      </w:r>
      <w:r w:rsidR="00CF041A" w:rsidRPr="004F36F5">
        <w:rPr>
          <w:rFonts w:ascii="Georgia" w:hAnsi="Georgia" w:cs="Times New Roman"/>
          <w:sz w:val="24"/>
          <w:szCs w:val="24"/>
        </w:rPr>
        <w:t xml:space="preserve">k </w:t>
      </w:r>
      <w:r w:rsidR="007205C5">
        <w:rPr>
          <w:rFonts w:ascii="Georgia" w:hAnsi="Georgia" w:cs="Times New Roman"/>
          <w:sz w:val="24"/>
          <w:szCs w:val="24"/>
        </w:rPr>
        <w:t>her </w:t>
      </w:r>
      <w:r w:rsidR="00E7548A">
        <w:rPr>
          <w:rFonts w:ascii="Georgia" w:hAnsi="Georgia" w:cs="Times New Roman"/>
          <w:sz w:val="24"/>
          <w:szCs w:val="24"/>
        </w:rPr>
        <w:t>for the </w:t>
      </w:r>
      <w:r w:rsidR="006962A1">
        <w:rPr>
          <w:rFonts w:ascii="Georgia" w:hAnsi="Georgia" w:cs="Times New Roman"/>
          <w:sz w:val="24"/>
          <w:szCs w:val="24"/>
        </w:rPr>
        <w:t xml:space="preserve">presented report. </w:t>
      </w:r>
    </w:p>
    <w:p w14:paraId="6F737B62" w14:textId="32A84D28" w:rsidR="006962A1" w:rsidRDefault="006962A1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We express </w:t>
      </w:r>
      <w:r w:rsidRPr="004F36F5">
        <w:rPr>
          <w:rFonts w:ascii="Georgia" w:hAnsi="Georgia" w:cs="Times New Roman"/>
          <w:sz w:val="24"/>
          <w:szCs w:val="24"/>
        </w:rPr>
        <w:t>concern</w:t>
      </w:r>
      <w:r w:rsidR="00C277E3" w:rsidRPr="004F36F5">
        <w:rPr>
          <w:rFonts w:ascii="Georgia" w:hAnsi="Georgia" w:cs="Times New Roman"/>
          <w:sz w:val="24"/>
          <w:szCs w:val="24"/>
        </w:rPr>
        <w:t xml:space="preserve"> over </w:t>
      </w:r>
      <w:r>
        <w:rPr>
          <w:rFonts w:ascii="Georgia" w:hAnsi="Georgia" w:cs="Times New Roman"/>
          <w:sz w:val="24"/>
          <w:szCs w:val="24"/>
        </w:rPr>
        <w:t xml:space="preserve">serious human rights violations </w:t>
      </w:r>
      <w:r w:rsidR="00EF16D7">
        <w:rPr>
          <w:rFonts w:ascii="Georgia" w:hAnsi="Georgia" w:cs="Times New Roman"/>
          <w:sz w:val="24"/>
          <w:szCs w:val="24"/>
        </w:rPr>
        <w:t xml:space="preserve">raised </w:t>
      </w:r>
      <w:r w:rsidR="005614D9">
        <w:rPr>
          <w:rFonts w:ascii="Georgia" w:hAnsi="Georgia" w:cs="Times New Roman"/>
          <w:sz w:val="24"/>
          <w:szCs w:val="24"/>
        </w:rPr>
        <w:t>by</w:t>
      </w:r>
      <w:r>
        <w:rPr>
          <w:rFonts w:ascii="Georgia" w:hAnsi="Georgia" w:cs="Times New Roman"/>
          <w:sz w:val="24"/>
          <w:szCs w:val="24"/>
        </w:rPr>
        <w:t xml:space="preserve"> the report, including torture and ill treatment of people deprived of liberty. We join the High Commissioner´s call </w:t>
      </w:r>
      <w:r w:rsidRPr="00B33F07">
        <w:rPr>
          <w:rFonts w:ascii="Georgia" w:hAnsi="Georgia" w:cs="Times New Roman"/>
          <w:sz w:val="24"/>
          <w:szCs w:val="24"/>
        </w:rPr>
        <w:t>for independent, thorough and timely investigation of all deaths</w:t>
      </w:r>
      <w:r w:rsidR="00276E61" w:rsidRPr="00B33F07">
        <w:rPr>
          <w:rFonts w:ascii="Georgia" w:hAnsi="Georgia" w:cs="Times New Roman"/>
          <w:sz w:val="24"/>
          <w:szCs w:val="24"/>
        </w:rPr>
        <w:t>.</w:t>
      </w:r>
      <w:r w:rsidR="00276E61" w:rsidRPr="00DD1F6A">
        <w:rPr>
          <w:rFonts w:ascii="Georgia" w:hAnsi="Georgia" w:cs="Times New Roman"/>
          <w:i/>
          <w:sz w:val="24"/>
          <w:szCs w:val="24"/>
        </w:rPr>
        <w:t xml:space="preserve"> </w:t>
      </w:r>
    </w:p>
    <w:p w14:paraId="1514202D" w14:textId="2E69BB91" w:rsidR="006962A1" w:rsidRDefault="00B4257C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Simultaneously,</w:t>
      </w:r>
      <w:r w:rsidR="00592EC4">
        <w:rPr>
          <w:rFonts w:ascii="Georgia" w:hAnsi="Georgia" w:cs="Times New Roman"/>
          <w:sz w:val="24"/>
          <w:szCs w:val="24"/>
        </w:rPr>
        <w:t xml:space="preserve"> we urge the Venezuelan authorities to ensure</w:t>
      </w:r>
      <w:r w:rsidR="00B00AFE">
        <w:rPr>
          <w:rFonts w:ascii="Georgia" w:hAnsi="Georgia" w:cs="Times New Roman"/>
          <w:sz w:val="24"/>
          <w:szCs w:val="24"/>
        </w:rPr>
        <w:t xml:space="preserve"> that</w:t>
      </w:r>
      <w:r w:rsidR="00592EC4">
        <w:rPr>
          <w:rFonts w:ascii="Georgia" w:hAnsi="Georgia" w:cs="Times New Roman"/>
          <w:sz w:val="24"/>
          <w:szCs w:val="24"/>
        </w:rPr>
        <w:t xml:space="preserve"> pre-trial detention</w:t>
      </w:r>
      <w:r w:rsidR="00DD1F6A">
        <w:rPr>
          <w:rFonts w:ascii="Georgia" w:hAnsi="Georgia" w:cs="Times New Roman"/>
          <w:sz w:val="24"/>
          <w:szCs w:val="24"/>
        </w:rPr>
        <w:t>s</w:t>
      </w:r>
      <w:r w:rsidR="00592EC4">
        <w:rPr>
          <w:rFonts w:ascii="Georgia" w:hAnsi="Georgia" w:cs="Times New Roman"/>
          <w:sz w:val="24"/>
          <w:szCs w:val="24"/>
        </w:rPr>
        <w:t xml:space="preserve"> </w:t>
      </w:r>
      <w:r w:rsidR="00592EC4" w:rsidRPr="00B33F07">
        <w:rPr>
          <w:rFonts w:ascii="Georgia" w:hAnsi="Georgia" w:cs="Times New Roman"/>
          <w:sz w:val="24"/>
          <w:szCs w:val="24"/>
        </w:rPr>
        <w:t>and other coercive measures are</w:t>
      </w:r>
      <w:r w:rsidR="00234318">
        <w:rPr>
          <w:rFonts w:ascii="Georgia" w:hAnsi="Georgia" w:cs="Times New Roman"/>
          <w:sz w:val="24"/>
          <w:szCs w:val="24"/>
        </w:rPr>
        <w:t xml:space="preserve"> </w:t>
      </w:r>
      <w:r w:rsidR="00592EC4" w:rsidRPr="00B33F07">
        <w:rPr>
          <w:rFonts w:ascii="Georgia" w:hAnsi="Georgia" w:cs="Times New Roman"/>
          <w:sz w:val="24"/>
          <w:szCs w:val="24"/>
        </w:rPr>
        <w:t>used</w:t>
      </w:r>
      <w:r w:rsidR="00B00AFE" w:rsidRPr="00B33F07">
        <w:rPr>
          <w:rFonts w:ascii="Georgia" w:hAnsi="Georgia" w:cs="Times New Roman"/>
          <w:sz w:val="24"/>
          <w:szCs w:val="24"/>
        </w:rPr>
        <w:t xml:space="preserve"> in strict compliance</w:t>
      </w:r>
      <w:r w:rsidR="00592EC4" w:rsidRPr="00B33F07">
        <w:rPr>
          <w:rFonts w:ascii="Georgia" w:hAnsi="Georgia" w:cs="Times New Roman"/>
          <w:sz w:val="24"/>
          <w:szCs w:val="24"/>
        </w:rPr>
        <w:t xml:space="preserve"> </w:t>
      </w:r>
      <w:r w:rsidR="00A36BAA" w:rsidRPr="00B33F07">
        <w:rPr>
          <w:rFonts w:ascii="Georgia" w:hAnsi="Georgia" w:cs="Times New Roman"/>
          <w:sz w:val="24"/>
          <w:szCs w:val="24"/>
        </w:rPr>
        <w:t xml:space="preserve">with </w:t>
      </w:r>
      <w:r w:rsidR="00592EC4" w:rsidRPr="00B33F07">
        <w:rPr>
          <w:rFonts w:ascii="Georgia" w:hAnsi="Georgia" w:cs="Times New Roman"/>
          <w:sz w:val="24"/>
          <w:szCs w:val="24"/>
        </w:rPr>
        <w:t>international standards.</w:t>
      </w:r>
      <w:r w:rsidR="00592EC4">
        <w:rPr>
          <w:rFonts w:ascii="Georgia" w:hAnsi="Georgia" w:cs="Times New Roman"/>
          <w:sz w:val="24"/>
          <w:szCs w:val="24"/>
        </w:rPr>
        <w:t xml:space="preserve">  </w:t>
      </w:r>
      <w:r w:rsidR="00F07F89">
        <w:rPr>
          <w:rFonts w:ascii="Georgia" w:hAnsi="Georgia" w:cs="Times New Roman"/>
          <w:sz w:val="24"/>
          <w:szCs w:val="24"/>
        </w:rPr>
        <w:t xml:space="preserve">Venezuelan regime should refrain from restricting freedom of expression and civic space.  </w:t>
      </w:r>
    </w:p>
    <w:p w14:paraId="6D8031D1" w14:textId="292798A8" w:rsidR="00F25126" w:rsidRPr="00B33F07" w:rsidRDefault="00592EC4" w:rsidP="00113DE6">
      <w:pPr>
        <w:spacing w:after="240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Madame High Commissioner, in your report you </w:t>
      </w:r>
      <w:r w:rsidR="00E35464">
        <w:rPr>
          <w:rFonts w:ascii="Georgia" w:hAnsi="Georgia" w:cs="Times New Roman"/>
          <w:sz w:val="24"/>
          <w:szCs w:val="24"/>
        </w:rPr>
        <w:t>mention</w:t>
      </w:r>
      <w:r w:rsidR="00E05D8E">
        <w:rPr>
          <w:rFonts w:ascii="Georgia" w:hAnsi="Georgia" w:cs="Times New Roman"/>
          <w:sz w:val="24"/>
          <w:szCs w:val="24"/>
        </w:rPr>
        <w:t>ed</w:t>
      </w:r>
      <w:r>
        <w:rPr>
          <w:rFonts w:ascii="Georgia" w:hAnsi="Georgia" w:cs="Times New Roman"/>
          <w:sz w:val="24"/>
          <w:szCs w:val="24"/>
        </w:rPr>
        <w:t xml:space="preserve"> some examples of </w:t>
      </w:r>
      <w:r w:rsidR="00B33F07">
        <w:rPr>
          <w:rFonts w:ascii="Georgia" w:hAnsi="Georgia" w:cs="Times New Roman"/>
          <w:sz w:val="24"/>
          <w:szCs w:val="24"/>
        </w:rPr>
        <w:t xml:space="preserve">  </w:t>
      </w:r>
      <w:r>
        <w:rPr>
          <w:rFonts w:ascii="Georgia" w:hAnsi="Georgia" w:cs="Times New Roman"/>
          <w:sz w:val="24"/>
          <w:szCs w:val="24"/>
        </w:rPr>
        <w:t xml:space="preserve">assistance provided by the OHCHR to Venezuela in the field of human rights. </w:t>
      </w:r>
      <w:r w:rsidR="00B33F07">
        <w:rPr>
          <w:rFonts w:ascii="Georgia" w:hAnsi="Georgia" w:cs="Times New Roman"/>
          <w:sz w:val="24"/>
          <w:szCs w:val="24"/>
        </w:rPr>
        <w:t>At the </w:t>
      </w:r>
      <w:r w:rsidR="00A36BAA">
        <w:rPr>
          <w:rFonts w:ascii="Georgia" w:hAnsi="Georgia" w:cs="Times New Roman"/>
          <w:sz w:val="24"/>
          <w:szCs w:val="24"/>
        </w:rPr>
        <w:t>same time</w:t>
      </w:r>
      <w:r w:rsidR="00B4257C">
        <w:rPr>
          <w:rFonts w:ascii="Georgia" w:hAnsi="Georgia" w:cs="Times New Roman"/>
          <w:sz w:val="24"/>
          <w:szCs w:val="24"/>
        </w:rPr>
        <w:t>,</w:t>
      </w:r>
      <w:r w:rsidR="00A36BAA">
        <w:rPr>
          <w:rFonts w:ascii="Georgia" w:hAnsi="Georgia" w:cs="Times New Roman"/>
          <w:sz w:val="24"/>
          <w:szCs w:val="24"/>
        </w:rPr>
        <w:t xml:space="preserve"> it is clear from the report that many </w:t>
      </w:r>
      <w:r w:rsidR="0067027F">
        <w:rPr>
          <w:rFonts w:ascii="Georgia" w:hAnsi="Georgia" w:cs="Times New Roman"/>
          <w:sz w:val="24"/>
          <w:szCs w:val="24"/>
        </w:rPr>
        <w:t>challenges</w:t>
      </w:r>
      <w:r w:rsidR="00A36BAA">
        <w:rPr>
          <w:rFonts w:ascii="Georgia" w:hAnsi="Georgia" w:cs="Times New Roman"/>
          <w:sz w:val="24"/>
          <w:szCs w:val="24"/>
        </w:rPr>
        <w:t xml:space="preserve"> remain</w:t>
      </w:r>
      <w:r w:rsidR="00E7548A">
        <w:rPr>
          <w:rFonts w:ascii="Georgia" w:hAnsi="Georgia" w:cs="Times New Roman"/>
          <w:sz w:val="24"/>
          <w:szCs w:val="24"/>
        </w:rPr>
        <w:t xml:space="preserve"> </w:t>
      </w:r>
      <w:r w:rsidR="00A36BAA">
        <w:rPr>
          <w:rFonts w:ascii="Georgia" w:hAnsi="Georgia" w:cs="Times New Roman"/>
          <w:sz w:val="24"/>
          <w:szCs w:val="24"/>
        </w:rPr>
        <w:t xml:space="preserve">unaddressed by the authorities. </w:t>
      </w:r>
      <w:r w:rsidR="00A36BAA" w:rsidRPr="00B33F07">
        <w:rPr>
          <w:rFonts w:ascii="Georgia" w:hAnsi="Georgia" w:cs="Times New Roman"/>
          <w:i/>
          <w:sz w:val="24"/>
          <w:szCs w:val="24"/>
        </w:rPr>
        <w:t xml:space="preserve">How </w:t>
      </w:r>
      <w:r w:rsidR="00DD1F6A" w:rsidRPr="00B33F07">
        <w:rPr>
          <w:rFonts w:ascii="Georgia" w:hAnsi="Georgia" w:cs="Times New Roman"/>
          <w:i/>
          <w:sz w:val="24"/>
          <w:szCs w:val="24"/>
        </w:rPr>
        <w:t xml:space="preserve">do </w:t>
      </w:r>
      <w:r w:rsidR="00A36BAA" w:rsidRPr="00B33F07">
        <w:rPr>
          <w:rFonts w:ascii="Georgia" w:hAnsi="Georgia" w:cs="Times New Roman"/>
          <w:i/>
          <w:sz w:val="24"/>
          <w:szCs w:val="24"/>
        </w:rPr>
        <w:t>you asses</w:t>
      </w:r>
      <w:r w:rsidR="00DD1F6A" w:rsidRPr="00B33F07">
        <w:rPr>
          <w:rFonts w:ascii="Georgia" w:hAnsi="Georgia" w:cs="Times New Roman"/>
          <w:i/>
          <w:sz w:val="24"/>
          <w:szCs w:val="24"/>
        </w:rPr>
        <w:t>s</w:t>
      </w:r>
      <w:r w:rsidR="005614D9">
        <w:rPr>
          <w:rFonts w:ascii="Georgia" w:hAnsi="Georgia" w:cs="Times New Roman"/>
          <w:i/>
          <w:sz w:val="24"/>
          <w:szCs w:val="24"/>
        </w:rPr>
        <w:t xml:space="preserve"> the current state of play of </w:t>
      </w:r>
      <w:r w:rsidR="00A36BAA" w:rsidRPr="00B33F07">
        <w:rPr>
          <w:rFonts w:ascii="Georgia" w:hAnsi="Georgia" w:cs="Times New Roman"/>
          <w:i/>
          <w:sz w:val="24"/>
          <w:szCs w:val="24"/>
        </w:rPr>
        <w:t xml:space="preserve">cooperation between your Office and the Venezuelan authorities? What more can the international community do to support you in your efforts? </w:t>
      </w:r>
    </w:p>
    <w:p w14:paraId="204724E8" w14:textId="0A5E0280" w:rsidR="00EE39A7" w:rsidRPr="004F36F5" w:rsidRDefault="00EE39A7" w:rsidP="00113DE6">
      <w:pPr>
        <w:spacing w:after="240"/>
        <w:jc w:val="both"/>
        <w:rPr>
          <w:rFonts w:ascii="Georgia" w:hAnsi="Georgia" w:cs="Times New Roman"/>
          <w:sz w:val="24"/>
          <w:szCs w:val="24"/>
        </w:rPr>
      </w:pPr>
      <w:r w:rsidRPr="004F36F5">
        <w:rPr>
          <w:rFonts w:ascii="Georgia" w:hAnsi="Georgia" w:cs="Times New Roman"/>
          <w:sz w:val="24"/>
          <w:szCs w:val="24"/>
        </w:rPr>
        <w:t>I thank you.</w:t>
      </w:r>
    </w:p>
    <w:sectPr w:rsidR="00EE39A7" w:rsidRPr="004F36F5" w:rsidSect="0045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B6"/>
    <w:rsid w:val="0001288B"/>
    <w:rsid w:val="000440F5"/>
    <w:rsid w:val="00057B27"/>
    <w:rsid w:val="000660F6"/>
    <w:rsid w:val="0008433A"/>
    <w:rsid w:val="000B4D95"/>
    <w:rsid w:val="000C0D28"/>
    <w:rsid w:val="000E3216"/>
    <w:rsid w:val="000F18F0"/>
    <w:rsid w:val="00113DE6"/>
    <w:rsid w:val="001742E6"/>
    <w:rsid w:val="001B2ABB"/>
    <w:rsid w:val="001C3500"/>
    <w:rsid w:val="00234318"/>
    <w:rsid w:val="002526C0"/>
    <w:rsid w:val="00276E61"/>
    <w:rsid w:val="00277BA6"/>
    <w:rsid w:val="003560DF"/>
    <w:rsid w:val="00361B09"/>
    <w:rsid w:val="00362E5B"/>
    <w:rsid w:val="003B52E1"/>
    <w:rsid w:val="003C2688"/>
    <w:rsid w:val="003F3C48"/>
    <w:rsid w:val="00401401"/>
    <w:rsid w:val="00453E96"/>
    <w:rsid w:val="004B072F"/>
    <w:rsid w:val="004C3848"/>
    <w:rsid w:val="004F36F5"/>
    <w:rsid w:val="005048F3"/>
    <w:rsid w:val="005614D9"/>
    <w:rsid w:val="00580B3D"/>
    <w:rsid w:val="00592EC4"/>
    <w:rsid w:val="005D4CAB"/>
    <w:rsid w:val="005F6E63"/>
    <w:rsid w:val="006218F8"/>
    <w:rsid w:val="006265A4"/>
    <w:rsid w:val="0067027F"/>
    <w:rsid w:val="006740EF"/>
    <w:rsid w:val="006962A1"/>
    <w:rsid w:val="006B4609"/>
    <w:rsid w:val="00715E72"/>
    <w:rsid w:val="007205C5"/>
    <w:rsid w:val="007331DC"/>
    <w:rsid w:val="007835F4"/>
    <w:rsid w:val="007951A1"/>
    <w:rsid w:val="007C6976"/>
    <w:rsid w:val="007F67A0"/>
    <w:rsid w:val="00802BA7"/>
    <w:rsid w:val="0080459D"/>
    <w:rsid w:val="00815649"/>
    <w:rsid w:val="00840AD7"/>
    <w:rsid w:val="00854F07"/>
    <w:rsid w:val="008D7BE6"/>
    <w:rsid w:val="00934FA0"/>
    <w:rsid w:val="00957FB6"/>
    <w:rsid w:val="00A01D65"/>
    <w:rsid w:val="00A36BAA"/>
    <w:rsid w:val="00A52EC4"/>
    <w:rsid w:val="00A65C5B"/>
    <w:rsid w:val="00A73E2A"/>
    <w:rsid w:val="00AF7A77"/>
    <w:rsid w:val="00B00AFE"/>
    <w:rsid w:val="00B0388A"/>
    <w:rsid w:val="00B10418"/>
    <w:rsid w:val="00B238AC"/>
    <w:rsid w:val="00B33F07"/>
    <w:rsid w:val="00B4257C"/>
    <w:rsid w:val="00B604A9"/>
    <w:rsid w:val="00B678B4"/>
    <w:rsid w:val="00BB3B1B"/>
    <w:rsid w:val="00C277E3"/>
    <w:rsid w:val="00C412B8"/>
    <w:rsid w:val="00C47559"/>
    <w:rsid w:val="00CC6559"/>
    <w:rsid w:val="00CF041A"/>
    <w:rsid w:val="00D475A8"/>
    <w:rsid w:val="00DA0130"/>
    <w:rsid w:val="00DD1F6A"/>
    <w:rsid w:val="00E05D8E"/>
    <w:rsid w:val="00E16430"/>
    <w:rsid w:val="00E35464"/>
    <w:rsid w:val="00E5533D"/>
    <w:rsid w:val="00E7548A"/>
    <w:rsid w:val="00EA5F21"/>
    <w:rsid w:val="00EB20B8"/>
    <w:rsid w:val="00EE39A7"/>
    <w:rsid w:val="00EF16D7"/>
    <w:rsid w:val="00F07F89"/>
    <w:rsid w:val="00F114CD"/>
    <w:rsid w:val="00F25126"/>
    <w:rsid w:val="00F93AD1"/>
    <w:rsid w:val="00FC1C14"/>
    <w:rsid w:val="00F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1D59"/>
  <w15:docId w15:val="{CF83A89A-1309-4B9E-8766-94CD819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4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Nosková</dc:creator>
  <cp:keywords/>
  <dc:description/>
  <cp:lastModifiedBy>Editor</cp:lastModifiedBy>
  <cp:revision>2</cp:revision>
  <cp:lastPrinted>2022-06-27T14:51:00Z</cp:lastPrinted>
  <dcterms:created xsi:type="dcterms:W3CDTF">2022-06-30T15:01:00Z</dcterms:created>
  <dcterms:modified xsi:type="dcterms:W3CDTF">2022-06-30T15:01:00Z</dcterms:modified>
</cp:coreProperties>
</file>