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93064" w14:textId="1604AB48" w:rsidR="009840B7" w:rsidRPr="007228DE" w:rsidRDefault="009840B7" w:rsidP="00CA1E9D">
      <w:pPr>
        <w:jc w:val="both"/>
        <w:rPr>
          <w:rFonts w:ascii="Calibri" w:hAnsi="Calibri" w:cs="Calibri"/>
          <w:b/>
          <w:sz w:val="28"/>
          <w:szCs w:val="28"/>
        </w:rPr>
      </w:pPr>
      <w:r w:rsidRPr="007228DE">
        <w:rPr>
          <w:rFonts w:ascii="Calibri" w:hAnsi="Calibri" w:cs="Calibri"/>
          <w:b/>
          <w:sz w:val="28"/>
          <w:szCs w:val="28"/>
        </w:rPr>
        <w:t>The fee is counted based on a current exchange rate at the time of submitting the application. Kindly note that the applicable exchange rate changes every month.</w:t>
      </w:r>
    </w:p>
    <w:p w14:paraId="12F3580B" w14:textId="77777777" w:rsidR="003C530E" w:rsidRDefault="003C530E" w:rsidP="009840B7">
      <w:pPr>
        <w:rPr>
          <w:rFonts w:ascii="Calibri" w:hAnsi="Calibri" w:cs="Calibri"/>
        </w:rPr>
      </w:pPr>
    </w:p>
    <w:p w14:paraId="413764C4" w14:textId="77777777" w:rsidR="003C530E" w:rsidRPr="003C530E" w:rsidRDefault="003C530E" w:rsidP="009840B7">
      <w:pPr>
        <w:rPr>
          <w:rFonts w:ascii="Calibri" w:hAnsi="Calibri" w:cs="Calibri"/>
        </w:rPr>
      </w:pPr>
    </w:p>
    <w:p w14:paraId="56384114" w14:textId="268EF785" w:rsidR="009840B7" w:rsidRDefault="009840B7" w:rsidP="009840B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C00F3">
        <w:rPr>
          <w:rFonts w:ascii="Calibri" w:hAnsi="Calibri" w:cs="Calibri"/>
          <w:b/>
          <w:bCs/>
          <w:sz w:val="40"/>
          <w:szCs w:val="40"/>
        </w:rPr>
        <w:t xml:space="preserve">Exchange rate in </w:t>
      </w:r>
      <w:r w:rsidR="00EF3CC5">
        <w:rPr>
          <w:rFonts w:ascii="Calibri" w:hAnsi="Calibri" w:cs="Calibri"/>
          <w:b/>
          <w:bCs/>
          <w:sz w:val="40"/>
          <w:szCs w:val="40"/>
        </w:rPr>
        <w:t xml:space="preserve">October </w:t>
      </w:r>
      <w:r w:rsidRPr="00DC00F3">
        <w:rPr>
          <w:rFonts w:ascii="Calibri" w:hAnsi="Calibri" w:cs="Calibri"/>
          <w:b/>
          <w:bCs/>
          <w:sz w:val="40"/>
          <w:szCs w:val="40"/>
        </w:rPr>
        <w:t>202</w:t>
      </w:r>
      <w:r w:rsidR="00442ED8">
        <w:rPr>
          <w:rFonts w:ascii="Calibri" w:hAnsi="Calibri" w:cs="Calibri"/>
          <w:b/>
          <w:bCs/>
          <w:sz w:val="40"/>
          <w:szCs w:val="40"/>
        </w:rPr>
        <w:t>6</w:t>
      </w:r>
      <w:r w:rsidRPr="00DC00F3">
        <w:rPr>
          <w:rFonts w:ascii="Calibri" w:hAnsi="Calibri" w:cs="Calibri"/>
          <w:b/>
          <w:bCs/>
          <w:sz w:val="40"/>
          <w:szCs w:val="40"/>
        </w:rPr>
        <w:t xml:space="preserve">: 1 ZMW = </w:t>
      </w:r>
      <w:r w:rsidR="00CA1E9D">
        <w:rPr>
          <w:rFonts w:ascii="Calibri" w:hAnsi="Calibri" w:cs="Calibri"/>
          <w:b/>
          <w:bCs/>
          <w:sz w:val="40"/>
          <w:szCs w:val="40"/>
        </w:rPr>
        <w:t>1</w:t>
      </w:r>
      <w:r w:rsidRPr="00DC00F3">
        <w:rPr>
          <w:rFonts w:ascii="Calibri" w:hAnsi="Calibri" w:cs="Calibri"/>
          <w:b/>
          <w:bCs/>
          <w:sz w:val="40"/>
          <w:szCs w:val="40"/>
        </w:rPr>
        <w:t>,</w:t>
      </w:r>
      <w:r w:rsidR="00850EC4">
        <w:rPr>
          <w:rFonts w:ascii="Calibri" w:hAnsi="Calibri" w:cs="Calibri"/>
          <w:b/>
          <w:bCs/>
          <w:sz w:val="40"/>
          <w:szCs w:val="40"/>
        </w:rPr>
        <w:t>1</w:t>
      </w:r>
      <w:bookmarkStart w:id="0" w:name="_GoBack"/>
      <w:bookmarkEnd w:id="0"/>
      <w:r w:rsidRPr="00DC00F3">
        <w:rPr>
          <w:rFonts w:ascii="Calibri" w:hAnsi="Calibri" w:cs="Calibri"/>
          <w:b/>
          <w:bCs/>
          <w:sz w:val="40"/>
          <w:szCs w:val="40"/>
        </w:rPr>
        <w:t xml:space="preserve"> CZK</w:t>
      </w:r>
    </w:p>
    <w:p w14:paraId="4C122A98" w14:textId="77777777" w:rsidR="009840B7" w:rsidRPr="00DC00F3" w:rsidRDefault="009840B7" w:rsidP="009840B7">
      <w:pPr>
        <w:rPr>
          <w:rFonts w:ascii="Calibri" w:hAnsi="Calibri" w:cs="Calibri"/>
        </w:rPr>
      </w:pPr>
    </w:p>
    <w:p w14:paraId="43D9AAF6" w14:textId="77777777" w:rsidR="003C530E" w:rsidRPr="00DC00F3" w:rsidRDefault="003C530E" w:rsidP="009840B7">
      <w:pPr>
        <w:rPr>
          <w:rFonts w:ascii="Calibri" w:hAnsi="Calibri" w:cs="Calibri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99"/>
        <w:gridCol w:w="2551"/>
      </w:tblGrid>
      <w:tr w:rsidR="003C530E" w:rsidRPr="00736984" w14:paraId="6EAE4209" w14:textId="77777777" w:rsidTr="003C530E">
        <w:tc>
          <w:tcPr>
            <w:tcW w:w="6799" w:type="dxa"/>
          </w:tcPr>
          <w:p w14:paraId="4CE66DD4" w14:textId="0DA9A7B5" w:rsidR="003C530E" w:rsidRPr="00736984" w:rsidRDefault="003C530E" w:rsidP="003C530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36984">
              <w:rPr>
                <w:rFonts w:ascii="Calibri" w:hAnsi="Calibri" w:cs="Calibri"/>
                <w:b/>
                <w:bCs/>
                <w:sz w:val="28"/>
                <w:szCs w:val="28"/>
              </w:rPr>
              <w:t>Selected Fee</w:t>
            </w:r>
          </w:p>
        </w:tc>
        <w:tc>
          <w:tcPr>
            <w:tcW w:w="2551" w:type="dxa"/>
          </w:tcPr>
          <w:p w14:paraId="3F104830" w14:textId="27AAA1B0" w:rsidR="003C530E" w:rsidRPr="00736984" w:rsidRDefault="003C530E" w:rsidP="003C530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36984">
              <w:rPr>
                <w:rFonts w:ascii="Calibri" w:hAnsi="Calibri" w:cs="Calibri"/>
                <w:b/>
                <w:bCs/>
                <w:sz w:val="28"/>
                <w:szCs w:val="28"/>
              </w:rPr>
              <w:t>Price in ZMW</w:t>
            </w:r>
          </w:p>
        </w:tc>
      </w:tr>
      <w:tr w:rsidR="003C530E" w:rsidRPr="00736984" w14:paraId="38E54BCE" w14:textId="77777777" w:rsidTr="003C530E">
        <w:tc>
          <w:tcPr>
            <w:tcW w:w="6799" w:type="dxa"/>
          </w:tcPr>
          <w:p w14:paraId="2E2842FD" w14:textId="540EA5E4" w:rsidR="003C530E" w:rsidRPr="00736984" w:rsidRDefault="003C530E" w:rsidP="003C530E">
            <w:pPr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Short-term (Schengen) Visa (adult) application</w:t>
            </w:r>
          </w:p>
        </w:tc>
        <w:tc>
          <w:tcPr>
            <w:tcW w:w="2551" w:type="dxa"/>
          </w:tcPr>
          <w:p w14:paraId="599EB727" w14:textId="21BDDD7B" w:rsidR="003C530E" w:rsidRPr="00736984" w:rsidRDefault="00EF3CC5" w:rsidP="003B149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2000</w:t>
            </w:r>
            <w:r w:rsidR="00661328" w:rsidRPr="00736984">
              <w:rPr>
                <w:rFonts w:ascii="Calibri" w:hAnsi="Calibri" w:cs="Calibri"/>
                <w:sz w:val="28"/>
                <w:szCs w:val="28"/>
              </w:rPr>
              <w:t>,--</w:t>
            </w:r>
          </w:p>
        </w:tc>
      </w:tr>
      <w:tr w:rsidR="003C530E" w:rsidRPr="00736984" w14:paraId="79FB6FF9" w14:textId="77777777" w:rsidTr="003C530E">
        <w:tc>
          <w:tcPr>
            <w:tcW w:w="6799" w:type="dxa"/>
          </w:tcPr>
          <w:p w14:paraId="4F99E23F" w14:textId="5ADA3CBA" w:rsidR="003C530E" w:rsidRPr="00736984" w:rsidRDefault="003C530E" w:rsidP="003C530E">
            <w:pPr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Short-term Schengen Visa (child 6-12 y.o.) application</w:t>
            </w:r>
          </w:p>
        </w:tc>
        <w:tc>
          <w:tcPr>
            <w:tcW w:w="2551" w:type="dxa"/>
          </w:tcPr>
          <w:p w14:paraId="5D895E81" w14:textId="472E502D" w:rsidR="003C530E" w:rsidRPr="00736984" w:rsidRDefault="00EF3CC5" w:rsidP="00EF3CC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1000</w:t>
            </w:r>
            <w:r w:rsidR="00661328" w:rsidRPr="00736984">
              <w:rPr>
                <w:rFonts w:ascii="Calibri" w:hAnsi="Calibri" w:cs="Calibri"/>
                <w:sz w:val="28"/>
                <w:szCs w:val="28"/>
              </w:rPr>
              <w:t>,--</w:t>
            </w:r>
          </w:p>
        </w:tc>
      </w:tr>
      <w:tr w:rsidR="003C530E" w:rsidRPr="00736984" w14:paraId="03264CAB" w14:textId="77777777" w:rsidTr="003C530E">
        <w:tc>
          <w:tcPr>
            <w:tcW w:w="6799" w:type="dxa"/>
          </w:tcPr>
          <w:p w14:paraId="3E039FFD" w14:textId="5A29EA59" w:rsidR="003C530E" w:rsidRPr="00736984" w:rsidRDefault="003C530E" w:rsidP="003C530E">
            <w:pPr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Long-term Visa application</w:t>
            </w:r>
          </w:p>
        </w:tc>
        <w:tc>
          <w:tcPr>
            <w:tcW w:w="2551" w:type="dxa"/>
          </w:tcPr>
          <w:p w14:paraId="2C1D828E" w14:textId="50693FB0" w:rsidR="003C530E" w:rsidRPr="00736984" w:rsidRDefault="00442ED8" w:rsidP="00EF3CC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2.</w:t>
            </w:r>
            <w:r w:rsidR="00EF3CC5">
              <w:rPr>
                <w:rFonts w:ascii="Calibri" w:hAnsi="Calibri" w:cs="Calibri"/>
                <w:sz w:val="28"/>
                <w:szCs w:val="28"/>
              </w:rPr>
              <w:t>27</w:t>
            </w:r>
            <w:r w:rsidR="000962BB">
              <w:rPr>
                <w:rFonts w:ascii="Calibri" w:hAnsi="Calibri" w:cs="Calibri"/>
                <w:sz w:val="28"/>
                <w:szCs w:val="28"/>
              </w:rPr>
              <w:t>3</w:t>
            </w:r>
            <w:r w:rsidR="003C530E" w:rsidRPr="00736984">
              <w:rPr>
                <w:rFonts w:ascii="Calibri" w:hAnsi="Calibri" w:cs="Calibri"/>
                <w:sz w:val="28"/>
                <w:szCs w:val="28"/>
              </w:rPr>
              <w:t>,--</w:t>
            </w:r>
          </w:p>
        </w:tc>
      </w:tr>
      <w:tr w:rsidR="003C530E" w:rsidRPr="00736984" w14:paraId="4A778BDD" w14:textId="77777777" w:rsidTr="003C530E">
        <w:tc>
          <w:tcPr>
            <w:tcW w:w="6799" w:type="dxa"/>
          </w:tcPr>
          <w:p w14:paraId="6F57EFBE" w14:textId="162A9BBD" w:rsidR="003C530E" w:rsidRPr="00736984" w:rsidRDefault="003C530E" w:rsidP="003C530E">
            <w:pPr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Long-term Visa (DRC citizens) application</w:t>
            </w:r>
          </w:p>
        </w:tc>
        <w:tc>
          <w:tcPr>
            <w:tcW w:w="2551" w:type="dxa"/>
          </w:tcPr>
          <w:p w14:paraId="1B955200" w14:textId="6F05EB48" w:rsidR="003C530E" w:rsidRPr="00736984" w:rsidRDefault="00CA1E9D" w:rsidP="00EF3CC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</w:t>
            </w:r>
            <w:r w:rsidR="00EF3CC5">
              <w:rPr>
                <w:rFonts w:ascii="Calibri" w:hAnsi="Calibri" w:cs="Calibri"/>
                <w:sz w:val="28"/>
                <w:szCs w:val="28"/>
              </w:rPr>
              <w:t>5</w:t>
            </w:r>
            <w:r w:rsidR="00661328" w:rsidRPr="00736984">
              <w:rPr>
                <w:rFonts w:ascii="Calibri" w:hAnsi="Calibri" w:cs="Calibri"/>
                <w:sz w:val="28"/>
                <w:szCs w:val="28"/>
              </w:rPr>
              <w:t>.</w:t>
            </w:r>
            <w:r w:rsidR="00EF3CC5">
              <w:rPr>
                <w:rFonts w:ascii="Calibri" w:hAnsi="Calibri" w:cs="Calibri"/>
                <w:sz w:val="28"/>
                <w:szCs w:val="28"/>
              </w:rPr>
              <w:t>455</w:t>
            </w:r>
            <w:r w:rsidR="00661328" w:rsidRPr="00736984">
              <w:rPr>
                <w:rFonts w:ascii="Calibri" w:hAnsi="Calibri" w:cs="Calibri"/>
                <w:sz w:val="28"/>
                <w:szCs w:val="28"/>
              </w:rPr>
              <w:t>,--</w:t>
            </w:r>
          </w:p>
        </w:tc>
      </w:tr>
      <w:tr w:rsidR="003C530E" w:rsidRPr="00736984" w14:paraId="415425EA" w14:textId="77777777" w:rsidTr="003C530E">
        <w:tc>
          <w:tcPr>
            <w:tcW w:w="6799" w:type="dxa"/>
          </w:tcPr>
          <w:p w14:paraId="673D6A29" w14:textId="77777777" w:rsidR="003C530E" w:rsidRPr="00736984" w:rsidRDefault="003C530E" w:rsidP="009840B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A1E8EAC" w14:textId="77777777" w:rsidR="003C530E" w:rsidRPr="00736984" w:rsidRDefault="003C530E" w:rsidP="006613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C530E" w:rsidRPr="00736984" w14:paraId="3F6386D1" w14:textId="77777777" w:rsidTr="003C530E">
        <w:tc>
          <w:tcPr>
            <w:tcW w:w="6799" w:type="dxa"/>
          </w:tcPr>
          <w:p w14:paraId="543F5C25" w14:textId="154695D5" w:rsidR="003C530E" w:rsidRPr="00736984" w:rsidRDefault="003C530E" w:rsidP="003C530E">
            <w:pPr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Superlegalization</w:t>
            </w:r>
          </w:p>
        </w:tc>
        <w:tc>
          <w:tcPr>
            <w:tcW w:w="2551" w:type="dxa"/>
          </w:tcPr>
          <w:p w14:paraId="1DBEE4FD" w14:textId="69115529" w:rsidR="003C530E" w:rsidRPr="00736984" w:rsidRDefault="00661328" w:rsidP="00EF3CC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1.</w:t>
            </w:r>
            <w:r w:rsidR="00EF3CC5">
              <w:rPr>
                <w:rFonts w:ascii="Calibri" w:hAnsi="Calibri" w:cs="Calibri"/>
                <w:sz w:val="28"/>
                <w:szCs w:val="28"/>
              </w:rPr>
              <w:t>091</w:t>
            </w:r>
            <w:r w:rsidRPr="00736984">
              <w:rPr>
                <w:rFonts w:ascii="Calibri" w:hAnsi="Calibri" w:cs="Calibri"/>
                <w:sz w:val="28"/>
                <w:szCs w:val="28"/>
              </w:rPr>
              <w:t>,--</w:t>
            </w:r>
          </w:p>
        </w:tc>
      </w:tr>
      <w:tr w:rsidR="003C530E" w:rsidRPr="00736984" w14:paraId="0B8E6487" w14:textId="77777777" w:rsidTr="003C530E">
        <w:tc>
          <w:tcPr>
            <w:tcW w:w="6799" w:type="dxa"/>
          </w:tcPr>
          <w:p w14:paraId="6837CFA6" w14:textId="50956C73" w:rsidR="003C530E" w:rsidRPr="00736984" w:rsidRDefault="003C530E" w:rsidP="003C530E">
            <w:pPr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Signature verification</w:t>
            </w:r>
          </w:p>
        </w:tc>
        <w:tc>
          <w:tcPr>
            <w:tcW w:w="2551" w:type="dxa"/>
          </w:tcPr>
          <w:p w14:paraId="4025F756" w14:textId="3F3BA927" w:rsidR="003C530E" w:rsidRPr="00736984" w:rsidRDefault="00EF3CC5" w:rsidP="00EF3CC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455</w:t>
            </w:r>
            <w:r w:rsidR="00661328" w:rsidRPr="00736984">
              <w:rPr>
                <w:rFonts w:ascii="Calibri" w:hAnsi="Calibri" w:cs="Calibri"/>
                <w:sz w:val="28"/>
                <w:szCs w:val="28"/>
              </w:rPr>
              <w:t>,--</w:t>
            </w:r>
          </w:p>
        </w:tc>
      </w:tr>
      <w:tr w:rsidR="003C530E" w:rsidRPr="00736984" w14:paraId="41FBC202" w14:textId="77777777" w:rsidTr="003C530E">
        <w:tc>
          <w:tcPr>
            <w:tcW w:w="6799" w:type="dxa"/>
          </w:tcPr>
          <w:p w14:paraId="7F13B7B4" w14:textId="584190F1" w:rsidR="003C530E" w:rsidRPr="00736984" w:rsidRDefault="003C530E" w:rsidP="003C530E">
            <w:pPr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Translation verification</w:t>
            </w:r>
            <w:r w:rsidR="00661328" w:rsidRPr="00736984">
              <w:rPr>
                <w:rFonts w:ascii="Calibri" w:hAnsi="Calibri" w:cs="Calibri"/>
                <w:sz w:val="28"/>
                <w:szCs w:val="28"/>
              </w:rPr>
              <w:t>*</w:t>
            </w:r>
            <w:r w:rsidRPr="00736984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327B5F17" w14:textId="5656DC6D" w:rsidR="003C530E" w:rsidRPr="00736984" w:rsidRDefault="00EF3CC5" w:rsidP="00D8331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545</w:t>
            </w:r>
            <w:r w:rsidR="00661328" w:rsidRPr="00736984">
              <w:rPr>
                <w:rFonts w:ascii="Calibri" w:hAnsi="Calibri" w:cs="Calibri"/>
                <w:sz w:val="28"/>
                <w:szCs w:val="28"/>
              </w:rPr>
              <w:t>,--</w:t>
            </w:r>
          </w:p>
        </w:tc>
      </w:tr>
      <w:tr w:rsidR="003C530E" w:rsidRPr="00736984" w14:paraId="0D97E8A7" w14:textId="77777777" w:rsidTr="003C530E">
        <w:tc>
          <w:tcPr>
            <w:tcW w:w="6799" w:type="dxa"/>
          </w:tcPr>
          <w:p w14:paraId="33B633F7" w14:textId="0D6ADAC5" w:rsidR="003C530E" w:rsidRPr="00736984" w:rsidRDefault="003C530E" w:rsidP="003C530E">
            <w:pPr>
              <w:rPr>
                <w:rFonts w:ascii="Calibri" w:hAnsi="Calibri" w:cs="Calibri"/>
                <w:sz w:val="28"/>
                <w:szCs w:val="28"/>
              </w:rPr>
            </w:pPr>
            <w:r w:rsidRPr="00736984">
              <w:rPr>
                <w:rFonts w:ascii="Calibri" w:hAnsi="Calibri" w:cs="Calibri"/>
                <w:sz w:val="28"/>
                <w:szCs w:val="28"/>
              </w:rPr>
              <w:t>Copy verification</w:t>
            </w:r>
          </w:p>
        </w:tc>
        <w:tc>
          <w:tcPr>
            <w:tcW w:w="2551" w:type="dxa"/>
          </w:tcPr>
          <w:p w14:paraId="6FF46371" w14:textId="16E22ABF" w:rsidR="003C530E" w:rsidRPr="00736984" w:rsidRDefault="000962BB" w:rsidP="00EF3CC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</w:t>
            </w:r>
            <w:r w:rsidR="00EF3CC5">
              <w:rPr>
                <w:rFonts w:ascii="Calibri" w:hAnsi="Calibri" w:cs="Calibri"/>
                <w:sz w:val="28"/>
                <w:szCs w:val="28"/>
              </w:rPr>
              <w:t>45</w:t>
            </w:r>
            <w:r w:rsidR="00661328" w:rsidRPr="00736984">
              <w:rPr>
                <w:rFonts w:ascii="Calibri" w:hAnsi="Calibri" w:cs="Calibri"/>
                <w:sz w:val="28"/>
                <w:szCs w:val="28"/>
              </w:rPr>
              <w:t>,--</w:t>
            </w:r>
          </w:p>
        </w:tc>
      </w:tr>
    </w:tbl>
    <w:p w14:paraId="2D23C781" w14:textId="2783C5AB" w:rsidR="003C530E" w:rsidRPr="003C530E" w:rsidRDefault="00661328" w:rsidP="009840B7">
      <w:pPr>
        <w:rPr>
          <w:rFonts w:ascii="Calibri" w:hAnsi="Calibri" w:cs="Calibri"/>
          <w:sz w:val="28"/>
          <w:szCs w:val="28"/>
        </w:rPr>
      </w:pPr>
      <w:r w:rsidRPr="00736984">
        <w:rPr>
          <w:rFonts w:ascii="Calibri" w:hAnsi="Calibri" w:cs="Calibri"/>
          <w:sz w:val="28"/>
          <w:szCs w:val="28"/>
        </w:rPr>
        <w:t>* Note that our Embassy does not offer translation services.</w:t>
      </w:r>
      <w:r>
        <w:rPr>
          <w:rFonts w:ascii="Calibri" w:hAnsi="Calibri" w:cs="Calibri"/>
          <w:sz w:val="28"/>
          <w:szCs w:val="28"/>
        </w:rPr>
        <w:t xml:space="preserve"> </w:t>
      </w:r>
    </w:p>
    <w:p w14:paraId="40C4B397" w14:textId="77777777" w:rsidR="009840B7" w:rsidRPr="003C530E" w:rsidRDefault="009840B7" w:rsidP="009840B7">
      <w:pPr>
        <w:rPr>
          <w:rFonts w:ascii="Calibri" w:hAnsi="Calibri" w:cs="Calibri"/>
          <w:sz w:val="28"/>
          <w:szCs w:val="28"/>
        </w:rPr>
      </w:pPr>
    </w:p>
    <w:p w14:paraId="53B25778" w14:textId="77777777" w:rsidR="009840B7" w:rsidRPr="003C530E" w:rsidRDefault="009840B7" w:rsidP="009840B7">
      <w:pPr>
        <w:rPr>
          <w:rFonts w:ascii="Calibri" w:hAnsi="Calibri" w:cs="Calibri"/>
        </w:rPr>
      </w:pPr>
    </w:p>
    <w:sectPr w:rsidR="009840B7" w:rsidRPr="003C53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B7"/>
    <w:rsid w:val="000962BB"/>
    <w:rsid w:val="001A6554"/>
    <w:rsid w:val="00202A72"/>
    <w:rsid w:val="00393BE6"/>
    <w:rsid w:val="003954C9"/>
    <w:rsid w:val="003B1490"/>
    <w:rsid w:val="003C530E"/>
    <w:rsid w:val="0040133B"/>
    <w:rsid w:val="00414DAC"/>
    <w:rsid w:val="00442ED8"/>
    <w:rsid w:val="004D00FB"/>
    <w:rsid w:val="00542C53"/>
    <w:rsid w:val="006026EE"/>
    <w:rsid w:val="00661328"/>
    <w:rsid w:val="007228DE"/>
    <w:rsid w:val="00736984"/>
    <w:rsid w:val="007E047B"/>
    <w:rsid w:val="007E15D8"/>
    <w:rsid w:val="00850EC4"/>
    <w:rsid w:val="008B1FF8"/>
    <w:rsid w:val="008D152D"/>
    <w:rsid w:val="00901730"/>
    <w:rsid w:val="009840B7"/>
    <w:rsid w:val="00AB0F80"/>
    <w:rsid w:val="00AD7BD1"/>
    <w:rsid w:val="00BD0EFC"/>
    <w:rsid w:val="00CA1E9D"/>
    <w:rsid w:val="00D048AA"/>
    <w:rsid w:val="00D254F2"/>
    <w:rsid w:val="00D83313"/>
    <w:rsid w:val="00D97CC2"/>
    <w:rsid w:val="00DC00F3"/>
    <w:rsid w:val="00E11797"/>
    <w:rsid w:val="00EF3CC5"/>
    <w:rsid w:val="00FC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B2923"/>
  <w15:chartTrackingRefBased/>
  <w15:docId w15:val="{8E300D2B-5862-4373-94C0-17ED6ADA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4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4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4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4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4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4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4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4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4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4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4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4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40B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40B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40B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40B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40B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40B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4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84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4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84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4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840B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40B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840B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4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40B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40B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C5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22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28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NOVÁK</dc:creator>
  <cp:keywords/>
  <dc:description/>
  <cp:lastModifiedBy>Kateřina BECKOVÁ</cp:lastModifiedBy>
  <cp:revision>3</cp:revision>
  <cp:lastPrinted>2026-08-17T10:14:00Z</cp:lastPrinted>
  <dcterms:created xsi:type="dcterms:W3CDTF">2026-10-01T12:43:00Z</dcterms:created>
  <dcterms:modified xsi:type="dcterms:W3CDTF">2026-10-01T13:14:00Z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2025-03-24T11:05:49Z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78290638-d472-48ea-a9fa-e19df392ca9a</vt:lpwstr>
  </property>
  <property fmtid="{D5CDD505-2E9C-101B-9397-08002B2CF9AE}" pid="8" name="MSIP_Label_b3564849-fbfc-4795-ad59-055bb350645f_ContentBits">
    <vt:lpwstr>0</vt:lpwstr>
  </property>
</Properties>
</file>