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B35D" w14:textId="3AB4794C" w:rsidR="00DA087A" w:rsidRPr="00D10D63" w:rsidRDefault="001030A9" w:rsidP="00DA087A">
      <w:pPr>
        <w:tabs>
          <w:tab w:val="left" w:pos="708"/>
          <w:tab w:val="center" w:pos="4536"/>
          <w:tab w:val="right" w:pos="9072"/>
        </w:tabs>
        <w:jc w:val="left"/>
        <w:rPr>
          <w:rFonts w:ascii="Arial" w:eastAsia="SimSun" w:hAnsi="Arial" w:cs="Arial"/>
          <w:b/>
          <w:sz w:val="22"/>
          <w:szCs w:val="22"/>
          <w:lang w:eastAsia="zh-CN"/>
        </w:rPr>
      </w:pPr>
      <w:r w:rsidRPr="00054C8B">
        <w:rPr>
          <w:noProof/>
        </w:rPr>
        <w:drawing>
          <wp:inline distT="0" distB="0" distL="0" distR="0" wp14:anchorId="19E29E76" wp14:editId="214A4E8F">
            <wp:extent cx="3048000" cy="589789"/>
            <wp:effectExtent l="0" t="0" r="0" b="0"/>
            <wp:docPr id="2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8C4A" w14:textId="77777777" w:rsidR="001030A9" w:rsidRDefault="001030A9" w:rsidP="00DA087A">
      <w:pPr>
        <w:tabs>
          <w:tab w:val="left" w:pos="708"/>
          <w:tab w:val="center" w:pos="4536"/>
          <w:tab w:val="right" w:pos="9072"/>
        </w:tabs>
        <w:jc w:val="center"/>
        <w:rPr>
          <w:rFonts w:ascii="Arial" w:eastAsia="SimSun" w:hAnsi="Arial" w:cs="Arial"/>
          <w:b/>
          <w:sz w:val="22"/>
          <w:szCs w:val="22"/>
          <w:lang w:eastAsia="zh-CN"/>
        </w:rPr>
      </w:pPr>
    </w:p>
    <w:p w14:paraId="7786E96C" w14:textId="1329E241" w:rsidR="00DA087A" w:rsidRDefault="006B7CAD" w:rsidP="00DA087A">
      <w:pPr>
        <w:tabs>
          <w:tab w:val="left" w:pos="708"/>
          <w:tab w:val="center" w:pos="4536"/>
          <w:tab w:val="right" w:pos="9072"/>
        </w:tabs>
        <w:jc w:val="center"/>
        <w:rPr>
          <w:rFonts w:ascii="Arial" w:eastAsia="SimSun" w:hAnsi="Arial" w:cs="Arial"/>
          <w:b/>
          <w:sz w:val="22"/>
          <w:szCs w:val="22"/>
          <w:lang w:eastAsia="zh-CN"/>
        </w:rPr>
      </w:pPr>
      <w:r>
        <w:rPr>
          <w:rFonts w:ascii="Arial" w:eastAsia="SimSun" w:hAnsi="Arial" w:cs="Arial"/>
          <w:b/>
          <w:sz w:val="22"/>
          <w:szCs w:val="22"/>
          <w:lang w:eastAsia="zh-CN"/>
        </w:rPr>
        <w:t>S</w:t>
      </w:r>
      <w:r w:rsidR="00DA087A" w:rsidRPr="00D10D63">
        <w:rPr>
          <w:rFonts w:ascii="Arial" w:eastAsia="SimSun" w:hAnsi="Arial" w:cs="Arial"/>
          <w:b/>
          <w:sz w:val="22"/>
          <w:szCs w:val="22"/>
          <w:lang w:eastAsia="zh-CN"/>
        </w:rPr>
        <w:t>ouhlas</w:t>
      </w:r>
      <w:r>
        <w:rPr>
          <w:rFonts w:ascii="Arial" w:eastAsia="SimSun" w:hAnsi="Arial" w:cs="Arial"/>
          <w:b/>
          <w:sz w:val="22"/>
          <w:szCs w:val="22"/>
          <w:lang w:eastAsia="zh-CN"/>
        </w:rPr>
        <w:t xml:space="preserve"> s pořízením kopie dokladu totožnosti</w:t>
      </w:r>
    </w:p>
    <w:p w14:paraId="7865C9CA" w14:textId="77777777" w:rsidR="001030A9" w:rsidRPr="00D10D63" w:rsidRDefault="001030A9" w:rsidP="00DA087A">
      <w:pPr>
        <w:tabs>
          <w:tab w:val="left" w:pos="708"/>
          <w:tab w:val="center" w:pos="4536"/>
          <w:tab w:val="right" w:pos="9072"/>
        </w:tabs>
        <w:jc w:val="center"/>
        <w:rPr>
          <w:rFonts w:ascii="Arial" w:eastAsia="SimSun" w:hAnsi="Arial" w:cs="Arial"/>
          <w:b/>
          <w:sz w:val="22"/>
          <w:szCs w:val="22"/>
          <w:lang w:eastAsia="zh-CN"/>
        </w:rPr>
      </w:pPr>
    </w:p>
    <w:p w14:paraId="0DB5D0FE" w14:textId="77777777" w:rsidR="00DA087A" w:rsidRPr="00D10D63" w:rsidRDefault="00DA087A" w:rsidP="00DA087A">
      <w:pPr>
        <w:tabs>
          <w:tab w:val="left" w:pos="708"/>
          <w:tab w:val="center" w:pos="4536"/>
          <w:tab w:val="right" w:pos="9072"/>
        </w:tabs>
        <w:jc w:val="center"/>
        <w:rPr>
          <w:rFonts w:ascii="Arial" w:eastAsia="SimSun" w:hAnsi="Arial" w:cs="Arial"/>
          <w:b/>
          <w:sz w:val="22"/>
          <w:szCs w:val="22"/>
          <w:lang w:eastAsia="zh-CN"/>
        </w:rPr>
      </w:pPr>
    </w:p>
    <w:p w14:paraId="4E7D9521" w14:textId="6105A037" w:rsidR="001030A9" w:rsidRDefault="001030A9" w:rsidP="001030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Subjekt údajů pan/paní: 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.… </w:t>
      </w:r>
    </w:p>
    <w:p w14:paraId="131F6463" w14:textId="45DB4907" w:rsidR="00DA087A" w:rsidRPr="001030A9" w:rsidRDefault="001030A9" w:rsidP="001030A9">
      <w:pPr>
        <w:ind w:left="2832" w:firstLine="708"/>
        <w:rPr>
          <w:rFonts w:ascii="Arial" w:hAnsi="Arial" w:cs="Arial"/>
          <w:i/>
          <w:iCs/>
          <w:color w:val="00B0F0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1030A9">
        <w:rPr>
          <w:rFonts w:ascii="Arial" w:hAnsi="Arial" w:cs="Arial"/>
          <w:i/>
          <w:iCs/>
          <w:sz w:val="22"/>
          <w:szCs w:val="22"/>
        </w:rPr>
        <w:t>(titul, jméno a příjmení)</w:t>
      </w:r>
    </w:p>
    <w:p w14:paraId="365AE1B6" w14:textId="77777777" w:rsidR="00CF1298" w:rsidRPr="00D10D63" w:rsidRDefault="00CF1298" w:rsidP="00DA087A">
      <w:pPr>
        <w:rPr>
          <w:rFonts w:ascii="Arial" w:hAnsi="Arial" w:cs="Arial"/>
          <w:b/>
          <w:sz w:val="22"/>
          <w:szCs w:val="22"/>
        </w:rPr>
      </w:pPr>
    </w:p>
    <w:p w14:paraId="1C6731F8" w14:textId="77777777" w:rsidR="001030A9" w:rsidRDefault="00DA087A" w:rsidP="001030A9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D10D63">
        <w:rPr>
          <w:rFonts w:ascii="Arial" w:hAnsi="Arial" w:cs="Arial"/>
          <w:b/>
          <w:sz w:val="22"/>
          <w:szCs w:val="22"/>
        </w:rPr>
        <w:t>tímto uděluje souhla</w:t>
      </w:r>
      <w:r w:rsidR="001030A9">
        <w:rPr>
          <w:rFonts w:ascii="Arial" w:hAnsi="Arial" w:cs="Arial"/>
          <w:b/>
          <w:sz w:val="22"/>
          <w:szCs w:val="22"/>
        </w:rPr>
        <w:t>s</w:t>
      </w:r>
    </w:p>
    <w:p w14:paraId="5DFCA86C" w14:textId="77777777" w:rsidR="001030A9" w:rsidRDefault="001030A9" w:rsidP="001030A9">
      <w:pPr>
        <w:spacing w:line="300" w:lineRule="atLeast"/>
        <w:jc w:val="center"/>
        <w:rPr>
          <w:rFonts w:ascii="Arial" w:hAnsi="Arial" w:cs="Arial"/>
          <w:bCs/>
          <w:sz w:val="22"/>
          <w:szCs w:val="22"/>
        </w:rPr>
      </w:pPr>
      <w:r w:rsidRPr="001030A9">
        <w:rPr>
          <w:rFonts w:ascii="Arial" w:hAnsi="Arial" w:cs="Arial"/>
          <w:bCs/>
          <w:sz w:val="22"/>
          <w:szCs w:val="22"/>
        </w:rPr>
        <w:t>Ministerstvu zahraničních věcí České republiky</w:t>
      </w:r>
      <w:r>
        <w:rPr>
          <w:rFonts w:ascii="Arial" w:hAnsi="Arial" w:cs="Arial"/>
          <w:bCs/>
          <w:sz w:val="22"/>
          <w:szCs w:val="22"/>
        </w:rPr>
        <w:t xml:space="preserve"> (dále jen „MZV“) </w:t>
      </w:r>
      <w:r w:rsidRPr="001030A9">
        <w:rPr>
          <w:rFonts w:ascii="Arial" w:hAnsi="Arial" w:cs="Arial"/>
          <w:bCs/>
          <w:sz w:val="22"/>
          <w:szCs w:val="22"/>
        </w:rPr>
        <w:t>a</w:t>
      </w:r>
    </w:p>
    <w:p w14:paraId="64A34DF0" w14:textId="463E6DE8" w:rsidR="001030A9" w:rsidRDefault="001030A9" w:rsidP="001030A9">
      <w:pPr>
        <w:spacing w:line="300" w:lineRule="atLeast"/>
        <w:jc w:val="center"/>
        <w:rPr>
          <w:rFonts w:ascii="Arial" w:hAnsi="Arial" w:cs="Arial"/>
          <w:bCs/>
          <w:sz w:val="22"/>
          <w:szCs w:val="22"/>
        </w:rPr>
      </w:pPr>
      <w:r w:rsidRPr="001030A9">
        <w:rPr>
          <w:rFonts w:ascii="Arial" w:hAnsi="Arial" w:cs="Arial"/>
          <w:bCs/>
          <w:sz w:val="22"/>
          <w:szCs w:val="22"/>
        </w:rPr>
        <w:t>Stálé misi ČR při Úřadovně OSN a ostatních mezinárodních organizacích v</w:t>
      </w:r>
      <w:r>
        <w:rPr>
          <w:rFonts w:ascii="Arial" w:hAnsi="Arial" w:cs="Arial"/>
          <w:bCs/>
          <w:sz w:val="22"/>
          <w:szCs w:val="22"/>
        </w:rPr>
        <w:t> </w:t>
      </w:r>
      <w:r w:rsidRPr="001030A9">
        <w:rPr>
          <w:rFonts w:ascii="Arial" w:hAnsi="Arial" w:cs="Arial"/>
          <w:bCs/>
          <w:sz w:val="22"/>
          <w:szCs w:val="22"/>
        </w:rPr>
        <w:t>Ženevě</w:t>
      </w:r>
    </w:p>
    <w:p w14:paraId="1BECA660" w14:textId="6A28EA2E" w:rsidR="001030A9" w:rsidRPr="001030A9" w:rsidRDefault="001030A9" w:rsidP="001030A9">
      <w:pPr>
        <w:spacing w:line="30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(dále jen „SM Ženeva“)</w:t>
      </w:r>
    </w:p>
    <w:p w14:paraId="7B508629" w14:textId="375CFA42" w:rsidR="001030A9" w:rsidRDefault="001030A9" w:rsidP="001030A9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</w:t>
      </w:r>
      <w:r w:rsidR="00DA087A" w:rsidRPr="00D10D63">
        <w:rPr>
          <w:rFonts w:ascii="Arial" w:hAnsi="Arial" w:cs="Arial"/>
          <w:b/>
          <w:sz w:val="22"/>
          <w:szCs w:val="22"/>
        </w:rPr>
        <w:t> </w:t>
      </w:r>
      <w:r w:rsidR="00F95B66">
        <w:rPr>
          <w:rFonts w:ascii="Arial" w:hAnsi="Arial" w:cs="Arial"/>
          <w:b/>
          <w:sz w:val="22"/>
          <w:szCs w:val="22"/>
        </w:rPr>
        <w:t>pořízení</w:t>
      </w:r>
      <w:r>
        <w:rPr>
          <w:rFonts w:ascii="Arial" w:hAnsi="Arial" w:cs="Arial"/>
          <w:b/>
          <w:sz w:val="22"/>
          <w:szCs w:val="22"/>
        </w:rPr>
        <w:t>m</w:t>
      </w:r>
      <w:r w:rsidR="00DA087A" w:rsidRPr="00D10D63">
        <w:rPr>
          <w:rFonts w:ascii="Arial" w:hAnsi="Arial" w:cs="Arial"/>
          <w:b/>
          <w:sz w:val="22"/>
          <w:szCs w:val="22"/>
        </w:rPr>
        <w:t xml:space="preserve"> kopie občanského průkazu/cestovního pasu</w:t>
      </w:r>
      <w:r w:rsidR="00DA087A" w:rsidRPr="00D10D63">
        <w:rPr>
          <w:rStyle w:val="Znakapoznpodarou"/>
          <w:rFonts w:ascii="Arial" w:hAnsi="Arial" w:cs="Arial"/>
          <w:b/>
          <w:sz w:val="22"/>
          <w:szCs w:val="22"/>
        </w:rPr>
        <w:footnoteReference w:id="1"/>
      </w:r>
      <w:r w:rsidR="00DA087A" w:rsidRPr="00D10D63">
        <w:rPr>
          <w:rFonts w:ascii="Arial" w:hAnsi="Arial" w:cs="Arial"/>
          <w:b/>
          <w:sz w:val="22"/>
          <w:szCs w:val="22"/>
        </w:rPr>
        <w:t>,</w:t>
      </w:r>
    </w:p>
    <w:p w14:paraId="4DF24116" w14:textId="5B37C9F4" w:rsidR="00A304DF" w:rsidRDefault="00DA087A" w:rsidP="001030A9">
      <w:pPr>
        <w:spacing w:line="30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>z které budou patrné</w:t>
      </w:r>
      <w:r w:rsidRPr="00D10D63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Pr="00D10D63">
        <w:rPr>
          <w:rFonts w:ascii="Arial" w:eastAsia="Times New Roman" w:hAnsi="Arial" w:cs="Arial"/>
          <w:sz w:val="22"/>
          <w:szCs w:val="22"/>
        </w:rPr>
        <w:t>identifikační údaje (jméno, příjmení, datum narození)</w:t>
      </w:r>
      <w:r w:rsidR="001030A9">
        <w:rPr>
          <w:rFonts w:ascii="Arial" w:eastAsia="Times New Roman" w:hAnsi="Arial" w:cs="Arial"/>
          <w:sz w:val="22"/>
          <w:szCs w:val="22"/>
        </w:rPr>
        <w:t xml:space="preserve">, </w:t>
      </w:r>
      <w:r w:rsidRPr="00D10D63">
        <w:rPr>
          <w:rFonts w:ascii="Arial" w:eastAsia="Times New Roman" w:hAnsi="Arial" w:cs="Arial"/>
          <w:sz w:val="22"/>
          <w:szCs w:val="22"/>
        </w:rPr>
        <w:t>státní občanství</w:t>
      </w:r>
      <w:r w:rsidR="001030A9">
        <w:rPr>
          <w:rFonts w:ascii="Arial" w:eastAsia="Times New Roman" w:hAnsi="Arial" w:cs="Arial"/>
          <w:sz w:val="22"/>
          <w:szCs w:val="22"/>
        </w:rPr>
        <w:t xml:space="preserve"> a </w:t>
      </w:r>
      <w:r w:rsidRPr="00D10D63">
        <w:rPr>
          <w:rFonts w:ascii="Arial" w:eastAsia="Times New Roman" w:hAnsi="Arial" w:cs="Arial"/>
          <w:sz w:val="22"/>
          <w:szCs w:val="22"/>
        </w:rPr>
        <w:t>číslo doklad</w:t>
      </w:r>
      <w:r w:rsidR="001030A9">
        <w:rPr>
          <w:rFonts w:ascii="Arial" w:eastAsia="Times New Roman" w:hAnsi="Arial" w:cs="Arial"/>
          <w:sz w:val="22"/>
          <w:szCs w:val="22"/>
        </w:rPr>
        <w:t xml:space="preserve">u, a to za </w:t>
      </w:r>
      <w:r w:rsidRPr="00D10D63">
        <w:rPr>
          <w:rFonts w:ascii="Arial" w:hAnsi="Arial" w:cs="Arial"/>
          <w:sz w:val="22"/>
          <w:szCs w:val="22"/>
        </w:rPr>
        <w:t xml:space="preserve">účelem </w:t>
      </w:r>
      <w:r w:rsidR="00DC2757">
        <w:rPr>
          <w:rFonts w:ascii="Arial" w:hAnsi="Arial" w:cs="Arial"/>
          <w:sz w:val="22"/>
          <w:szCs w:val="22"/>
        </w:rPr>
        <w:t>ověření totožnost</w:t>
      </w:r>
      <w:r w:rsidR="001030A9">
        <w:rPr>
          <w:rFonts w:ascii="Arial" w:hAnsi="Arial" w:cs="Arial"/>
          <w:sz w:val="22"/>
          <w:szCs w:val="22"/>
        </w:rPr>
        <w:t>i.</w:t>
      </w:r>
    </w:p>
    <w:p w14:paraId="5FFF8AF7" w14:textId="77777777" w:rsidR="00DA087A" w:rsidRPr="00D10D63" w:rsidRDefault="00DA087A" w:rsidP="001030A9">
      <w:pPr>
        <w:spacing w:line="300" w:lineRule="atLeast"/>
        <w:rPr>
          <w:rFonts w:ascii="Arial" w:eastAsia="Times New Roman" w:hAnsi="Arial" w:cs="Arial"/>
          <w:i/>
          <w:color w:val="00B0F0"/>
          <w:sz w:val="22"/>
          <w:szCs w:val="22"/>
          <w:u w:val="single"/>
        </w:rPr>
      </w:pPr>
    </w:p>
    <w:p w14:paraId="698313F3" w14:textId="77777777" w:rsidR="00DA087A" w:rsidRPr="00D10D63" w:rsidRDefault="00DA087A" w:rsidP="001030A9">
      <w:pPr>
        <w:spacing w:line="280" w:lineRule="atLeast"/>
        <w:rPr>
          <w:rFonts w:ascii="Arial" w:eastAsia="Times New Roman" w:hAnsi="Arial" w:cs="Arial"/>
          <w:sz w:val="22"/>
          <w:szCs w:val="22"/>
          <w:u w:val="single"/>
        </w:rPr>
      </w:pPr>
      <w:r w:rsidRPr="00D10D63">
        <w:rPr>
          <w:rFonts w:ascii="Arial" w:eastAsia="Times New Roman" w:hAnsi="Arial" w:cs="Arial"/>
          <w:sz w:val="22"/>
          <w:szCs w:val="22"/>
          <w:u w:val="single"/>
        </w:rPr>
        <w:t>Informace o zpracování osobních údajů:</w:t>
      </w:r>
    </w:p>
    <w:p w14:paraId="64A13288" w14:textId="58FCA7F6" w:rsidR="00DA087A" w:rsidRPr="00D10D63" w:rsidRDefault="00DA087A" w:rsidP="001030A9">
      <w:pPr>
        <w:spacing w:line="28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 xml:space="preserve">V souladu s čl. 13 Nařízení Evropského parlamentu a Rady (EU) 2016/679 ze dne 27. dubna 2016 o ochraně fyzických osob v souvislosti se zpracováním osobních údajů a o volném pohybu těchto údajů a o zrušení směrnice 95/46/ES („obecné nařízení o ochraně osobních údajů“) se poskytují pro zpracování osobních údajů podle čl. 6 odst. 1 písm. a) a čl. 7 tohoto nařízení pro výše </w:t>
      </w:r>
      <w:r w:rsidR="00A304DF">
        <w:rPr>
          <w:rFonts w:ascii="Arial" w:hAnsi="Arial" w:cs="Arial"/>
          <w:sz w:val="22"/>
          <w:szCs w:val="22"/>
        </w:rPr>
        <w:t>uvedený účel/</w:t>
      </w:r>
      <w:r w:rsidRPr="00D10D63">
        <w:rPr>
          <w:rFonts w:ascii="Arial" w:hAnsi="Arial" w:cs="Arial"/>
          <w:sz w:val="22"/>
          <w:szCs w:val="22"/>
        </w:rPr>
        <w:t>uveden</w:t>
      </w:r>
      <w:r w:rsidR="00613B10">
        <w:rPr>
          <w:rFonts w:ascii="Arial" w:hAnsi="Arial" w:cs="Arial"/>
          <w:sz w:val="22"/>
          <w:szCs w:val="22"/>
        </w:rPr>
        <w:t>é</w:t>
      </w:r>
      <w:r w:rsidRPr="00D10D63">
        <w:rPr>
          <w:rFonts w:ascii="Arial" w:hAnsi="Arial" w:cs="Arial"/>
          <w:sz w:val="22"/>
          <w:szCs w:val="22"/>
        </w:rPr>
        <w:t xml:space="preserve"> účel</w:t>
      </w:r>
      <w:r w:rsidR="00613B10">
        <w:rPr>
          <w:rFonts w:ascii="Arial" w:hAnsi="Arial" w:cs="Arial"/>
          <w:sz w:val="22"/>
          <w:szCs w:val="22"/>
        </w:rPr>
        <w:t>y</w:t>
      </w:r>
      <w:r w:rsidRPr="00D10D63">
        <w:rPr>
          <w:rFonts w:ascii="Arial" w:hAnsi="Arial" w:cs="Arial"/>
          <w:sz w:val="22"/>
          <w:szCs w:val="22"/>
        </w:rPr>
        <w:t xml:space="preserve"> následující informace:</w:t>
      </w:r>
    </w:p>
    <w:p w14:paraId="171C82C5" w14:textId="554375BB" w:rsidR="00DA087A" w:rsidRPr="00D10D63" w:rsidRDefault="00DA087A" w:rsidP="001030A9">
      <w:pPr>
        <w:numPr>
          <w:ilvl w:val="0"/>
          <w:numId w:val="5"/>
        </w:numPr>
        <w:tabs>
          <w:tab w:val="clear" w:pos="720"/>
          <w:tab w:val="num" w:pos="284"/>
        </w:tabs>
        <w:spacing w:line="280" w:lineRule="atLeast"/>
        <w:ind w:left="714" w:hanging="714"/>
        <w:jc w:val="lef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 xml:space="preserve">kontaktní údaje pověřence pro ochranu osobních údajů: </w:t>
      </w:r>
      <w:hyperlink r:id="rId8" w:history="1">
        <w:r w:rsidRPr="00D10D63">
          <w:rPr>
            <w:rFonts w:ascii="Arial" w:hAnsi="Arial" w:cs="Arial"/>
            <w:i/>
            <w:color w:val="0000FF"/>
            <w:sz w:val="22"/>
            <w:szCs w:val="22"/>
            <w:u w:val="single"/>
          </w:rPr>
          <w:t>poverenec@mzv.cz</w:t>
        </w:r>
      </w:hyperlink>
      <w:r w:rsidRPr="00D10D63">
        <w:rPr>
          <w:rFonts w:ascii="Arial" w:hAnsi="Arial" w:cs="Arial"/>
          <w:i/>
          <w:sz w:val="22"/>
          <w:szCs w:val="22"/>
        </w:rPr>
        <w:t>, +420</w:t>
      </w:r>
      <w:r w:rsidR="001030A9">
        <w:rPr>
          <w:rFonts w:ascii="Arial" w:hAnsi="Arial" w:cs="Arial"/>
          <w:i/>
          <w:sz w:val="22"/>
          <w:szCs w:val="22"/>
        </w:rPr>
        <w:t> </w:t>
      </w:r>
      <w:r w:rsidRPr="00D10D63">
        <w:rPr>
          <w:rFonts w:ascii="Arial" w:hAnsi="Arial" w:cs="Arial"/>
          <w:i/>
          <w:sz w:val="22"/>
          <w:szCs w:val="22"/>
        </w:rPr>
        <w:t>224</w:t>
      </w:r>
      <w:r w:rsidR="001030A9">
        <w:rPr>
          <w:rFonts w:ascii="Arial" w:hAnsi="Arial" w:cs="Arial"/>
          <w:i/>
          <w:sz w:val="22"/>
          <w:szCs w:val="22"/>
        </w:rPr>
        <w:t> </w:t>
      </w:r>
      <w:r w:rsidRPr="00D10D63">
        <w:rPr>
          <w:rFonts w:ascii="Arial" w:hAnsi="Arial" w:cs="Arial"/>
          <w:i/>
          <w:sz w:val="22"/>
          <w:szCs w:val="22"/>
        </w:rPr>
        <w:t>182</w:t>
      </w:r>
      <w:r w:rsidR="001030A9">
        <w:rPr>
          <w:rFonts w:ascii="Arial" w:hAnsi="Arial" w:cs="Arial"/>
          <w:i/>
          <w:sz w:val="22"/>
          <w:szCs w:val="22"/>
        </w:rPr>
        <w:t xml:space="preserve"> </w:t>
      </w:r>
      <w:r w:rsidRPr="00D10D63">
        <w:rPr>
          <w:rFonts w:ascii="Arial" w:hAnsi="Arial" w:cs="Arial"/>
          <w:i/>
          <w:sz w:val="22"/>
          <w:szCs w:val="22"/>
        </w:rPr>
        <w:t>335</w:t>
      </w:r>
    </w:p>
    <w:p w14:paraId="3BD1809B" w14:textId="77777777" w:rsidR="00DA087A" w:rsidRPr="00613B10" w:rsidRDefault="00DA087A" w:rsidP="001030A9">
      <w:pPr>
        <w:numPr>
          <w:ilvl w:val="0"/>
          <w:numId w:val="5"/>
        </w:numPr>
        <w:tabs>
          <w:tab w:val="clear" w:pos="720"/>
          <w:tab w:val="num" w:pos="284"/>
        </w:tabs>
        <w:spacing w:line="280" w:lineRule="atLeast"/>
        <w:ind w:left="714" w:hanging="714"/>
        <w:rPr>
          <w:rFonts w:ascii="Arial" w:eastAsia="Times New Roman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>příjemci osobních údajů</w:t>
      </w:r>
      <w:r w:rsidRPr="00D10D63">
        <w:rPr>
          <w:rFonts w:ascii="Arial" w:hAnsi="Arial" w:cs="Arial"/>
          <w:i/>
          <w:sz w:val="22"/>
          <w:szCs w:val="22"/>
        </w:rPr>
        <w:t xml:space="preserve">: </w:t>
      </w:r>
      <w:r w:rsidR="00DE1E00" w:rsidRPr="00D10D63">
        <w:rPr>
          <w:rFonts w:ascii="Arial" w:eastAsia="Times New Roman" w:hAnsi="Arial" w:cs="Arial"/>
          <w:sz w:val="22"/>
          <w:szCs w:val="22"/>
        </w:rPr>
        <w:t xml:space="preserve">v případě vybraného </w:t>
      </w:r>
      <w:r w:rsidR="00F95B66" w:rsidRPr="00F95B66">
        <w:rPr>
          <w:rFonts w:ascii="Arial" w:eastAsia="Times New Roman" w:hAnsi="Arial" w:cs="Arial"/>
          <w:sz w:val="22"/>
          <w:szCs w:val="22"/>
        </w:rPr>
        <w:t>žadatele/-</w:t>
      </w:r>
      <w:proofErr w:type="spellStart"/>
      <w:r w:rsidR="00F95B66" w:rsidRPr="00F95B66">
        <w:rPr>
          <w:rFonts w:ascii="Arial" w:eastAsia="Times New Roman" w:hAnsi="Arial" w:cs="Arial"/>
          <w:sz w:val="22"/>
          <w:szCs w:val="22"/>
        </w:rPr>
        <w:t>ky</w:t>
      </w:r>
      <w:proofErr w:type="spellEnd"/>
      <w:r w:rsidR="00DE1E00" w:rsidRPr="00D10D63">
        <w:rPr>
          <w:rFonts w:ascii="Arial" w:eastAsia="Times New Roman" w:hAnsi="Arial" w:cs="Arial"/>
          <w:sz w:val="22"/>
          <w:szCs w:val="22"/>
        </w:rPr>
        <w:t xml:space="preserve"> </w:t>
      </w:r>
      <w:r w:rsidR="00072908">
        <w:rPr>
          <w:rFonts w:ascii="Arial" w:eastAsia="Times New Roman" w:hAnsi="Arial" w:cs="Arial"/>
          <w:sz w:val="22"/>
          <w:szCs w:val="22"/>
        </w:rPr>
        <w:t xml:space="preserve">o stáž </w:t>
      </w:r>
      <w:r w:rsidR="00A44A8E">
        <w:rPr>
          <w:rFonts w:ascii="Arial" w:eastAsia="Times New Roman" w:hAnsi="Arial" w:cs="Arial"/>
          <w:sz w:val="22"/>
          <w:szCs w:val="22"/>
        </w:rPr>
        <w:t>(zpravodajské služby)</w:t>
      </w:r>
      <w:r w:rsidR="00DE1E00" w:rsidRPr="00D10D63">
        <w:rPr>
          <w:rFonts w:ascii="Arial" w:eastAsia="Times New Roman" w:hAnsi="Arial" w:cs="Arial"/>
          <w:sz w:val="22"/>
          <w:szCs w:val="22"/>
        </w:rPr>
        <w:t>.</w:t>
      </w:r>
      <w:r w:rsidRPr="00613B10">
        <w:rPr>
          <w:rFonts w:ascii="Arial" w:hAnsi="Arial" w:cs="Arial"/>
          <w:sz w:val="22"/>
          <w:szCs w:val="22"/>
        </w:rPr>
        <w:t xml:space="preserve"> </w:t>
      </w:r>
    </w:p>
    <w:p w14:paraId="6F3F8742" w14:textId="77777777" w:rsidR="00DA087A" w:rsidRPr="00D10D63" w:rsidRDefault="00DA087A" w:rsidP="001030A9">
      <w:pPr>
        <w:numPr>
          <w:ilvl w:val="0"/>
          <w:numId w:val="5"/>
        </w:numPr>
        <w:tabs>
          <w:tab w:val="clear" w:pos="720"/>
          <w:tab w:val="num" w:pos="284"/>
        </w:tabs>
        <w:spacing w:line="280" w:lineRule="atLeast"/>
        <w:ind w:left="714" w:hanging="714"/>
        <w:rPr>
          <w:rFonts w:ascii="Arial" w:hAnsi="Arial" w:cs="Arial"/>
          <w:i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>osobní údaje se nepředávají do třetích zemí nebo mezinárodní organizace</w:t>
      </w:r>
    </w:p>
    <w:p w14:paraId="7334DDB8" w14:textId="15C4432A" w:rsidR="00DA087A" w:rsidRDefault="001030A9" w:rsidP="001030A9">
      <w:pPr>
        <w:numPr>
          <w:ilvl w:val="0"/>
          <w:numId w:val="5"/>
        </w:numPr>
        <w:tabs>
          <w:tab w:val="clear" w:pos="720"/>
          <w:tab w:val="num" w:pos="284"/>
        </w:tabs>
        <w:spacing w:line="280" w:lineRule="atLeast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 Ženeva p</w:t>
      </w:r>
      <w:r w:rsidR="00DA087A" w:rsidRPr="0074000A">
        <w:rPr>
          <w:rFonts w:ascii="Arial" w:hAnsi="Arial" w:cs="Arial"/>
          <w:sz w:val="22"/>
          <w:szCs w:val="22"/>
        </w:rPr>
        <w:t xml:space="preserve">rovede </w:t>
      </w:r>
      <w:r w:rsidR="001840FC" w:rsidRPr="0074000A">
        <w:rPr>
          <w:rFonts w:ascii="Arial" w:hAnsi="Arial" w:cs="Arial"/>
          <w:sz w:val="22"/>
          <w:szCs w:val="22"/>
        </w:rPr>
        <w:t>likvidaci</w:t>
      </w:r>
      <w:r w:rsidR="00DA087A" w:rsidRPr="0074000A">
        <w:rPr>
          <w:rFonts w:ascii="Arial" w:hAnsi="Arial" w:cs="Arial"/>
          <w:sz w:val="22"/>
          <w:szCs w:val="22"/>
        </w:rPr>
        <w:t xml:space="preserve"> osobních údajů </w:t>
      </w:r>
      <w:r w:rsidR="00072908" w:rsidRPr="0074000A">
        <w:rPr>
          <w:rFonts w:ascii="Arial" w:hAnsi="Arial" w:cs="Arial"/>
          <w:sz w:val="22"/>
          <w:szCs w:val="22"/>
        </w:rPr>
        <w:t xml:space="preserve">spolu s dalšími </w:t>
      </w:r>
      <w:r w:rsidR="00062737" w:rsidRPr="0074000A">
        <w:rPr>
          <w:rFonts w:ascii="Arial" w:hAnsi="Arial" w:cs="Arial"/>
          <w:sz w:val="22"/>
          <w:szCs w:val="22"/>
        </w:rPr>
        <w:t xml:space="preserve">předloženými listinami </w:t>
      </w:r>
      <w:r w:rsidR="00210D73" w:rsidRPr="0074000A">
        <w:rPr>
          <w:rFonts w:ascii="Arial" w:hAnsi="Arial" w:cs="Arial"/>
          <w:sz w:val="22"/>
          <w:szCs w:val="22"/>
        </w:rPr>
        <w:t xml:space="preserve">v případě </w:t>
      </w:r>
      <w:r w:rsidR="00F95B66" w:rsidRPr="00F95B66">
        <w:rPr>
          <w:rFonts w:ascii="Arial" w:hAnsi="Arial" w:cs="Arial"/>
          <w:sz w:val="22"/>
          <w:szCs w:val="22"/>
        </w:rPr>
        <w:t>žadatele/-</w:t>
      </w:r>
      <w:proofErr w:type="spellStart"/>
      <w:r w:rsidR="00F95B66" w:rsidRPr="00F95B66">
        <w:rPr>
          <w:rFonts w:ascii="Arial" w:hAnsi="Arial" w:cs="Arial"/>
          <w:sz w:val="22"/>
          <w:szCs w:val="22"/>
        </w:rPr>
        <w:t>ky</w:t>
      </w:r>
      <w:proofErr w:type="spellEnd"/>
      <w:r w:rsidR="00062737" w:rsidRPr="0074000A">
        <w:rPr>
          <w:rFonts w:ascii="Arial" w:hAnsi="Arial" w:cs="Arial"/>
          <w:sz w:val="22"/>
          <w:szCs w:val="22"/>
        </w:rPr>
        <w:t>, s</w:t>
      </w:r>
      <w:r w:rsidR="00763AFF" w:rsidRPr="0074000A">
        <w:rPr>
          <w:rFonts w:ascii="Arial" w:hAnsi="Arial" w:cs="Arial"/>
          <w:sz w:val="22"/>
          <w:szCs w:val="22"/>
        </w:rPr>
        <w:t> </w:t>
      </w:r>
      <w:r w:rsidR="00062737" w:rsidRPr="0074000A">
        <w:rPr>
          <w:rFonts w:ascii="Arial" w:hAnsi="Arial" w:cs="Arial"/>
          <w:sz w:val="22"/>
          <w:szCs w:val="22"/>
        </w:rPr>
        <w:t>kterým</w:t>
      </w:r>
      <w:r w:rsidR="00763AFF" w:rsidRPr="0074000A">
        <w:rPr>
          <w:rFonts w:ascii="Arial" w:hAnsi="Arial" w:cs="Arial"/>
          <w:sz w:val="22"/>
          <w:szCs w:val="22"/>
        </w:rPr>
        <w:t>/kterou</w:t>
      </w:r>
      <w:r w:rsidR="00062737" w:rsidRPr="0074000A">
        <w:rPr>
          <w:rFonts w:ascii="Arial" w:hAnsi="Arial" w:cs="Arial"/>
          <w:sz w:val="22"/>
          <w:szCs w:val="22"/>
        </w:rPr>
        <w:t xml:space="preserve"> byla uzavřena Dohoda o stáži, </w:t>
      </w:r>
      <w:r w:rsidR="00D10D63" w:rsidRPr="0074000A">
        <w:rPr>
          <w:rFonts w:ascii="Arial" w:hAnsi="Arial" w:cs="Arial"/>
          <w:sz w:val="22"/>
          <w:szCs w:val="22"/>
        </w:rPr>
        <w:t xml:space="preserve">nejpozději </w:t>
      </w:r>
      <w:r w:rsidR="001840FC" w:rsidRPr="0074000A">
        <w:rPr>
          <w:rFonts w:ascii="Arial" w:eastAsia="Times New Roman" w:hAnsi="Arial" w:cs="Arial"/>
          <w:sz w:val="22"/>
          <w:szCs w:val="22"/>
        </w:rPr>
        <w:t xml:space="preserve">5 let </w:t>
      </w:r>
      <w:r w:rsidR="00062737" w:rsidRPr="0074000A">
        <w:rPr>
          <w:rFonts w:ascii="Arial" w:eastAsia="Times New Roman" w:hAnsi="Arial" w:cs="Arial"/>
          <w:sz w:val="22"/>
          <w:szCs w:val="22"/>
        </w:rPr>
        <w:t xml:space="preserve">po roce, kdy došlo k ukončení stáže; u ostatních </w:t>
      </w:r>
      <w:r w:rsidR="00F95B66">
        <w:rPr>
          <w:rFonts w:ascii="Arial" w:eastAsia="Times New Roman" w:hAnsi="Arial" w:cs="Arial"/>
          <w:sz w:val="22"/>
          <w:szCs w:val="22"/>
        </w:rPr>
        <w:t>žadatelů/</w:t>
      </w:r>
      <w:proofErr w:type="spellStart"/>
      <w:r w:rsidR="00F95B66">
        <w:rPr>
          <w:rFonts w:ascii="Arial" w:eastAsia="Times New Roman" w:hAnsi="Arial" w:cs="Arial"/>
          <w:sz w:val="22"/>
          <w:szCs w:val="22"/>
        </w:rPr>
        <w:t>ek</w:t>
      </w:r>
      <w:proofErr w:type="spellEnd"/>
      <w:r w:rsidR="00062737" w:rsidRPr="0074000A">
        <w:rPr>
          <w:rFonts w:ascii="Arial" w:eastAsia="Times New Roman" w:hAnsi="Arial" w:cs="Arial"/>
          <w:sz w:val="22"/>
          <w:szCs w:val="22"/>
        </w:rPr>
        <w:t xml:space="preserve"> </w:t>
      </w:r>
      <w:r w:rsidR="00CF1298" w:rsidRPr="0074000A">
        <w:rPr>
          <w:rFonts w:ascii="Arial" w:hAnsi="Arial" w:cs="Arial"/>
          <w:sz w:val="22"/>
          <w:szCs w:val="22"/>
        </w:rPr>
        <w:t>po 6 měsících od obdržení žádosti</w:t>
      </w:r>
      <w:r w:rsidR="00062737" w:rsidRPr="0074000A">
        <w:rPr>
          <w:rFonts w:ascii="Arial" w:hAnsi="Arial" w:cs="Arial"/>
          <w:sz w:val="22"/>
          <w:szCs w:val="22"/>
        </w:rPr>
        <w:t xml:space="preserve"> o stáž.</w:t>
      </w:r>
    </w:p>
    <w:p w14:paraId="3BF4C7F9" w14:textId="77777777" w:rsidR="001030A9" w:rsidRPr="0074000A" w:rsidRDefault="001030A9" w:rsidP="001030A9">
      <w:pPr>
        <w:spacing w:line="280" w:lineRule="atLeast"/>
        <w:ind w:left="284"/>
        <w:rPr>
          <w:rFonts w:ascii="Arial" w:hAnsi="Arial" w:cs="Arial"/>
          <w:sz w:val="22"/>
          <w:szCs w:val="22"/>
        </w:rPr>
      </w:pPr>
    </w:p>
    <w:p w14:paraId="32552E86" w14:textId="77777777" w:rsidR="001030A9" w:rsidRDefault="00DA087A" w:rsidP="001030A9">
      <w:pPr>
        <w:spacing w:line="28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  <w:u w:val="single"/>
        </w:rPr>
        <w:t>Poučení</w:t>
      </w:r>
      <w:r w:rsidR="00C8507E">
        <w:rPr>
          <w:rFonts w:ascii="Arial" w:hAnsi="Arial" w:cs="Arial"/>
          <w:sz w:val="22"/>
          <w:szCs w:val="22"/>
          <w:u w:val="single"/>
        </w:rPr>
        <w:t xml:space="preserve"> pro </w:t>
      </w:r>
      <w:r w:rsidR="009D3C87">
        <w:rPr>
          <w:rFonts w:ascii="Arial" w:hAnsi="Arial" w:cs="Arial"/>
          <w:sz w:val="22"/>
          <w:szCs w:val="22"/>
          <w:u w:val="single"/>
        </w:rPr>
        <w:t>zájemce o stáž/</w:t>
      </w:r>
      <w:r w:rsidR="00C8507E">
        <w:rPr>
          <w:rFonts w:ascii="Arial" w:hAnsi="Arial" w:cs="Arial"/>
          <w:sz w:val="22"/>
          <w:szCs w:val="22"/>
          <w:u w:val="single"/>
        </w:rPr>
        <w:t>stážistu</w:t>
      </w:r>
      <w:r w:rsidR="00A93766">
        <w:rPr>
          <w:rFonts w:ascii="Arial" w:hAnsi="Arial" w:cs="Arial"/>
          <w:sz w:val="22"/>
          <w:szCs w:val="22"/>
          <w:u w:val="single"/>
        </w:rPr>
        <w:t>/</w:t>
      </w:r>
      <w:proofErr w:type="spellStart"/>
      <w:r w:rsidR="00A93766">
        <w:rPr>
          <w:rFonts w:ascii="Arial" w:hAnsi="Arial" w:cs="Arial"/>
          <w:sz w:val="22"/>
          <w:szCs w:val="22"/>
          <w:u w:val="single"/>
        </w:rPr>
        <w:t>tku</w:t>
      </w:r>
      <w:proofErr w:type="spellEnd"/>
      <w:r w:rsidRPr="00D10D63">
        <w:rPr>
          <w:rFonts w:ascii="Arial" w:hAnsi="Arial" w:cs="Arial"/>
          <w:sz w:val="22"/>
          <w:szCs w:val="22"/>
          <w:u w:val="single"/>
        </w:rPr>
        <w:t>:</w:t>
      </w:r>
      <w:r w:rsidRPr="00D10D63">
        <w:rPr>
          <w:rFonts w:ascii="Arial" w:hAnsi="Arial" w:cs="Arial"/>
          <w:sz w:val="22"/>
          <w:szCs w:val="22"/>
        </w:rPr>
        <w:t xml:space="preserve"> </w:t>
      </w:r>
    </w:p>
    <w:p w14:paraId="4E2AC7AA" w14:textId="6EEEA172" w:rsidR="00DA087A" w:rsidRPr="0074000A" w:rsidRDefault="00DA087A" w:rsidP="001030A9">
      <w:pPr>
        <w:spacing w:line="280" w:lineRule="atLeast"/>
        <w:rPr>
          <w:rFonts w:ascii="Arial" w:hAnsi="Arial" w:cs="Arial"/>
          <w:i/>
          <w:color w:val="00B0F0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>Vůči M</w:t>
      </w:r>
      <w:r w:rsidR="001030A9">
        <w:rPr>
          <w:rFonts w:ascii="Arial" w:hAnsi="Arial" w:cs="Arial"/>
          <w:sz w:val="22"/>
          <w:szCs w:val="22"/>
        </w:rPr>
        <w:t>ZV, resp. SM Ženeva</w:t>
      </w:r>
      <w:r w:rsidRPr="00D10D63">
        <w:rPr>
          <w:rFonts w:ascii="Arial" w:hAnsi="Arial" w:cs="Arial"/>
          <w:sz w:val="22"/>
          <w:szCs w:val="22"/>
        </w:rPr>
        <w:t xml:space="preserve">, jako správci osobních údajů, máte podle obecného nařízení o ochraně osobních údajů následující práva: na přístup ke svým osobním údajům (čl. 15), na jejich opravu (čl. 16), výmaz (čl. 17), popřípadě omezení zpracování (čl. 18) či přenositelnost (čl. 20). </w:t>
      </w:r>
    </w:p>
    <w:p w14:paraId="5A3AAD48" w14:textId="77777777" w:rsidR="00DA087A" w:rsidRPr="00D10D63" w:rsidRDefault="00DA087A" w:rsidP="001030A9">
      <w:pPr>
        <w:spacing w:before="120" w:after="120" w:line="28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>Máte právo udělený souhlas kdykoliv odvolat. Odvoláním souhlasu není dotčena zákonnost zpracování vycházejícího ze souhlasu, který byl dán před jeho odvoláním.</w:t>
      </w:r>
    </w:p>
    <w:p w14:paraId="18168BE9" w14:textId="77777777" w:rsidR="00DA087A" w:rsidRPr="00D10D63" w:rsidRDefault="00DA087A" w:rsidP="001030A9">
      <w:pPr>
        <w:spacing w:line="28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 xml:space="preserve">Máte právo podat stížnost proti zpracování svých osobních údajů u dozorového úřadu na ochranu údajů (čl. 77) – Úřad pro ochranu osobních údajů, </w:t>
      </w:r>
      <w:hyperlink r:id="rId9" w:history="1">
        <w:r w:rsidRPr="00D10D63">
          <w:rPr>
            <w:rFonts w:ascii="Arial" w:hAnsi="Arial" w:cs="Arial"/>
            <w:color w:val="0000FF"/>
            <w:sz w:val="22"/>
            <w:szCs w:val="22"/>
            <w:u w:val="single"/>
          </w:rPr>
          <w:t>www.uoou.cz</w:t>
        </w:r>
      </w:hyperlink>
      <w:r w:rsidRPr="00D10D63">
        <w:rPr>
          <w:rFonts w:ascii="Arial" w:hAnsi="Arial" w:cs="Arial"/>
          <w:sz w:val="22"/>
          <w:szCs w:val="22"/>
        </w:rPr>
        <w:t xml:space="preserve">.  </w:t>
      </w:r>
    </w:p>
    <w:p w14:paraId="34021A93" w14:textId="77777777" w:rsidR="00DA087A" w:rsidRPr="00D10D63" w:rsidRDefault="00DA087A" w:rsidP="001030A9">
      <w:pPr>
        <w:spacing w:line="280" w:lineRule="atLeast"/>
        <w:rPr>
          <w:rFonts w:ascii="Arial" w:hAnsi="Arial" w:cs="Arial"/>
          <w:sz w:val="22"/>
          <w:szCs w:val="22"/>
        </w:rPr>
      </w:pPr>
    </w:p>
    <w:p w14:paraId="4FC24454" w14:textId="77777777" w:rsidR="00DA087A" w:rsidRPr="00D10D63" w:rsidRDefault="00DA087A" w:rsidP="001030A9">
      <w:pPr>
        <w:spacing w:line="280" w:lineRule="atLeast"/>
        <w:rPr>
          <w:rFonts w:ascii="Arial" w:hAnsi="Arial" w:cs="Arial"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 xml:space="preserve">Subjekt údajů tímto zároveň stvrzuje, že výše uvedené informace o zpracování osobních údajů obdržel a seznámil se s nimi. </w:t>
      </w:r>
    </w:p>
    <w:p w14:paraId="6AC43CEE" w14:textId="77777777" w:rsidR="00DA087A" w:rsidRDefault="00DA087A" w:rsidP="00DA087A">
      <w:pPr>
        <w:rPr>
          <w:rFonts w:ascii="Arial" w:hAnsi="Arial" w:cs="Arial"/>
          <w:sz w:val="22"/>
          <w:szCs w:val="22"/>
        </w:rPr>
      </w:pPr>
    </w:p>
    <w:p w14:paraId="42B2C1EB" w14:textId="77777777" w:rsidR="001030A9" w:rsidRPr="00D10D63" w:rsidRDefault="001030A9" w:rsidP="00DA087A">
      <w:pPr>
        <w:rPr>
          <w:rFonts w:ascii="Arial" w:hAnsi="Arial" w:cs="Arial"/>
          <w:sz w:val="22"/>
          <w:szCs w:val="22"/>
        </w:rPr>
      </w:pPr>
    </w:p>
    <w:p w14:paraId="05625E51" w14:textId="77777777" w:rsidR="00DA087A" w:rsidRPr="00D10D63" w:rsidRDefault="00DA087A" w:rsidP="00DA087A">
      <w:pPr>
        <w:rPr>
          <w:rFonts w:ascii="Arial" w:hAnsi="Arial" w:cs="Arial"/>
          <w:sz w:val="22"/>
          <w:szCs w:val="22"/>
        </w:rPr>
      </w:pPr>
      <w:proofErr w:type="gramStart"/>
      <w:r w:rsidRPr="00D10D63">
        <w:rPr>
          <w:rFonts w:ascii="Arial" w:hAnsi="Arial" w:cs="Arial"/>
          <w:sz w:val="22"/>
          <w:szCs w:val="22"/>
        </w:rPr>
        <w:t xml:space="preserve">Datum:   </w:t>
      </w:r>
      <w:proofErr w:type="gramEnd"/>
      <w:r w:rsidRPr="00D10D6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…</w:t>
      </w:r>
      <w:proofErr w:type="gramStart"/>
      <w:r w:rsidRPr="00D10D63">
        <w:rPr>
          <w:rFonts w:ascii="Arial" w:hAnsi="Arial" w:cs="Arial"/>
          <w:sz w:val="22"/>
          <w:szCs w:val="22"/>
        </w:rPr>
        <w:t>…….</w:t>
      </w:r>
      <w:proofErr w:type="gramEnd"/>
      <w:r w:rsidRPr="00D10D63">
        <w:rPr>
          <w:rFonts w:ascii="Arial" w:hAnsi="Arial" w:cs="Arial"/>
          <w:sz w:val="22"/>
          <w:szCs w:val="22"/>
        </w:rPr>
        <w:t xml:space="preserve">.………………                                                                                                           </w:t>
      </w:r>
    </w:p>
    <w:p w14:paraId="29C8F376" w14:textId="57068C34" w:rsidR="00DA087A" w:rsidRPr="001030A9" w:rsidRDefault="00DA087A" w:rsidP="00DA087A">
      <w:pPr>
        <w:rPr>
          <w:rFonts w:ascii="Arial" w:hAnsi="Arial" w:cs="Arial"/>
          <w:i/>
          <w:iCs/>
          <w:sz w:val="22"/>
          <w:szCs w:val="22"/>
        </w:rPr>
      </w:pPr>
      <w:r w:rsidRPr="00D10D63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="001030A9">
        <w:rPr>
          <w:rFonts w:ascii="Arial" w:hAnsi="Arial" w:cs="Arial"/>
          <w:sz w:val="22"/>
          <w:szCs w:val="22"/>
        </w:rPr>
        <w:t xml:space="preserve">   </w:t>
      </w:r>
      <w:r w:rsidRPr="001030A9">
        <w:rPr>
          <w:rFonts w:ascii="Arial" w:hAnsi="Arial" w:cs="Arial"/>
          <w:i/>
          <w:iCs/>
          <w:sz w:val="22"/>
          <w:szCs w:val="22"/>
        </w:rPr>
        <w:t xml:space="preserve">                             (podpis subjektu údajů)</w:t>
      </w:r>
    </w:p>
    <w:p w14:paraId="1D30CBE3" w14:textId="77777777" w:rsidR="0007112A" w:rsidRPr="00D10D63" w:rsidRDefault="0007112A">
      <w:pPr>
        <w:rPr>
          <w:rFonts w:ascii="Arial" w:hAnsi="Arial" w:cs="Arial"/>
          <w:sz w:val="22"/>
          <w:szCs w:val="22"/>
        </w:rPr>
      </w:pPr>
    </w:p>
    <w:sectPr w:rsidR="0007112A" w:rsidRPr="00D10D63" w:rsidSect="001030A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1C48" w14:textId="77777777" w:rsidR="00DC79C2" w:rsidRDefault="00DC79C2" w:rsidP="00DA087A">
      <w:r>
        <w:separator/>
      </w:r>
    </w:p>
  </w:endnote>
  <w:endnote w:type="continuationSeparator" w:id="0">
    <w:p w14:paraId="14767674" w14:textId="77777777" w:rsidR="00DC79C2" w:rsidRDefault="00DC79C2" w:rsidP="00DA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3692A" w14:textId="77777777" w:rsidR="00DC79C2" w:rsidRDefault="00DC79C2" w:rsidP="00DA087A">
      <w:r>
        <w:separator/>
      </w:r>
    </w:p>
  </w:footnote>
  <w:footnote w:type="continuationSeparator" w:id="0">
    <w:p w14:paraId="79F1DA70" w14:textId="77777777" w:rsidR="00DC79C2" w:rsidRDefault="00DC79C2" w:rsidP="00DA087A">
      <w:r>
        <w:continuationSeparator/>
      </w:r>
    </w:p>
  </w:footnote>
  <w:footnote w:id="1">
    <w:p w14:paraId="1B4080E6" w14:textId="77777777" w:rsidR="00DA087A" w:rsidRDefault="00DA08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1840FC">
        <w:t>Nehodící se škrtněte.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30F"/>
    <w:multiLevelType w:val="multilevel"/>
    <w:tmpl w:val="EAD484F4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586F"/>
    <w:multiLevelType w:val="hybridMultilevel"/>
    <w:tmpl w:val="9FF85D2C"/>
    <w:lvl w:ilvl="0" w:tplc="7026C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55AC2"/>
    <w:multiLevelType w:val="hybridMultilevel"/>
    <w:tmpl w:val="3692068C"/>
    <w:lvl w:ilvl="0" w:tplc="0696FC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85E83"/>
    <w:multiLevelType w:val="multilevel"/>
    <w:tmpl w:val="E536DC5E"/>
    <w:lvl w:ilvl="0">
      <w:start w:val="1"/>
      <w:numFmt w:val="none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(%3)"/>
      <w:lvlJc w:val="left"/>
      <w:pPr>
        <w:tabs>
          <w:tab w:val="num" w:pos="357"/>
        </w:tabs>
        <w:ind w:left="-425" w:firstLine="425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decimal"/>
      <w:isLgl/>
      <w:lvlText w:val="%5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2AD6005"/>
    <w:multiLevelType w:val="hybridMultilevel"/>
    <w:tmpl w:val="B6521F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364955">
    <w:abstractNumId w:val="3"/>
  </w:num>
  <w:num w:numId="2" w16cid:durableId="550464491">
    <w:abstractNumId w:val="3"/>
  </w:num>
  <w:num w:numId="3" w16cid:durableId="1658194293">
    <w:abstractNumId w:val="3"/>
  </w:num>
  <w:num w:numId="4" w16cid:durableId="23527614">
    <w:abstractNumId w:val="0"/>
  </w:num>
  <w:num w:numId="5" w16cid:durableId="365452994">
    <w:abstractNumId w:val="2"/>
  </w:num>
  <w:num w:numId="6" w16cid:durableId="1968198072">
    <w:abstractNumId w:val="1"/>
  </w:num>
  <w:num w:numId="7" w16cid:durableId="1413428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7A"/>
    <w:rsid w:val="000160F3"/>
    <w:rsid w:val="00050175"/>
    <w:rsid w:val="00062737"/>
    <w:rsid w:val="0007112A"/>
    <w:rsid w:val="00072908"/>
    <w:rsid w:val="00073038"/>
    <w:rsid w:val="00074246"/>
    <w:rsid w:val="000C5B6E"/>
    <w:rsid w:val="000D666B"/>
    <w:rsid w:val="001030A9"/>
    <w:rsid w:val="00122B72"/>
    <w:rsid w:val="0017513F"/>
    <w:rsid w:val="001840FC"/>
    <w:rsid w:val="0019034F"/>
    <w:rsid w:val="001A06CC"/>
    <w:rsid w:val="001B190A"/>
    <w:rsid w:val="001D1602"/>
    <w:rsid w:val="001F7A65"/>
    <w:rsid w:val="00210D73"/>
    <w:rsid w:val="00212763"/>
    <w:rsid w:val="00230F31"/>
    <w:rsid w:val="002857D5"/>
    <w:rsid w:val="0029260B"/>
    <w:rsid w:val="00297C68"/>
    <w:rsid w:val="002C64A4"/>
    <w:rsid w:val="002C6FD4"/>
    <w:rsid w:val="002D376E"/>
    <w:rsid w:val="00303AD2"/>
    <w:rsid w:val="003205D5"/>
    <w:rsid w:val="0033009E"/>
    <w:rsid w:val="003C05E4"/>
    <w:rsid w:val="00416BDA"/>
    <w:rsid w:val="00476BAC"/>
    <w:rsid w:val="004A197A"/>
    <w:rsid w:val="004D121E"/>
    <w:rsid w:val="004F51F3"/>
    <w:rsid w:val="005062FA"/>
    <w:rsid w:val="00516017"/>
    <w:rsid w:val="0053195F"/>
    <w:rsid w:val="00546CCF"/>
    <w:rsid w:val="00571E9F"/>
    <w:rsid w:val="005932D6"/>
    <w:rsid w:val="005D49B7"/>
    <w:rsid w:val="005D4BB2"/>
    <w:rsid w:val="005F4AFA"/>
    <w:rsid w:val="00613B10"/>
    <w:rsid w:val="0062578A"/>
    <w:rsid w:val="006435B6"/>
    <w:rsid w:val="006452AC"/>
    <w:rsid w:val="00647288"/>
    <w:rsid w:val="00652CD6"/>
    <w:rsid w:val="006704AE"/>
    <w:rsid w:val="006B7CAD"/>
    <w:rsid w:val="007131E2"/>
    <w:rsid w:val="007253DB"/>
    <w:rsid w:val="0074000A"/>
    <w:rsid w:val="00754C6B"/>
    <w:rsid w:val="00763AFF"/>
    <w:rsid w:val="007A2C49"/>
    <w:rsid w:val="007E5A2E"/>
    <w:rsid w:val="00823821"/>
    <w:rsid w:val="008671D1"/>
    <w:rsid w:val="0087290D"/>
    <w:rsid w:val="008F4966"/>
    <w:rsid w:val="009A64C3"/>
    <w:rsid w:val="009D3C87"/>
    <w:rsid w:val="009D671E"/>
    <w:rsid w:val="009F287A"/>
    <w:rsid w:val="00A24530"/>
    <w:rsid w:val="00A304DF"/>
    <w:rsid w:val="00A37E3D"/>
    <w:rsid w:val="00A44A8E"/>
    <w:rsid w:val="00A804F0"/>
    <w:rsid w:val="00A826F7"/>
    <w:rsid w:val="00A907FF"/>
    <w:rsid w:val="00A93766"/>
    <w:rsid w:val="00AC0245"/>
    <w:rsid w:val="00B948A0"/>
    <w:rsid w:val="00BD00C2"/>
    <w:rsid w:val="00BD29BD"/>
    <w:rsid w:val="00BE496B"/>
    <w:rsid w:val="00BF27F0"/>
    <w:rsid w:val="00C202F5"/>
    <w:rsid w:val="00C674F1"/>
    <w:rsid w:val="00C714B0"/>
    <w:rsid w:val="00C80AAF"/>
    <w:rsid w:val="00C8507E"/>
    <w:rsid w:val="00CC0F88"/>
    <w:rsid w:val="00CF1298"/>
    <w:rsid w:val="00CF3293"/>
    <w:rsid w:val="00D070AF"/>
    <w:rsid w:val="00D10D63"/>
    <w:rsid w:val="00D1106D"/>
    <w:rsid w:val="00D24A8A"/>
    <w:rsid w:val="00D61339"/>
    <w:rsid w:val="00D77F42"/>
    <w:rsid w:val="00D82E9C"/>
    <w:rsid w:val="00DA087A"/>
    <w:rsid w:val="00DC2757"/>
    <w:rsid w:val="00DC79C2"/>
    <w:rsid w:val="00DE1E00"/>
    <w:rsid w:val="00DE1E26"/>
    <w:rsid w:val="00E11DB8"/>
    <w:rsid w:val="00E1304D"/>
    <w:rsid w:val="00E34FFA"/>
    <w:rsid w:val="00E44989"/>
    <w:rsid w:val="00E523DF"/>
    <w:rsid w:val="00ED4D21"/>
    <w:rsid w:val="00F00ECD"/>
    <w:rsid w:val="00F05D96"/>
    <w:rsid w:val="00F12732"/>
    <w:rsid w:val="00F651C1"/>
    <w:rsid w:val="00F95B66"/>
    <w:rsid w:val="00FC4B29"/>
    <w:rsid w:val="00FE7F77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27027"/>
  <w15:chartTrackingRefBased/>
  <w15:docId w15:val="{777E9D46-FD1B-45F5-8F46-959A2A34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1C1"/>
    <w:pPr>
      <w:jc w:val="both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651C1"/>
    <w:pPr>
      <w:keepNext/>
      <w:spacing w:before="240" w:after="120"/>
      <w:jc w:val="center"/>
      <w:outlineLvl w:val="0"/>
    </w:pPr>
    <w:rPr>
      <w:rFonts w:eastAsia="Times New Roman" w:cs="Arial"/>
      <w:b/>
      <w:bCs/>
      <w:kern w:val="32"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651C1"/>
    <w:pPr>
      <w:keepNext/>
      <w:keepLines/>
      <w:spacing w:before="40"/>
      <w:outlineLvl w:val="1"/>
    </w:pPr>
    <w:rPr>
      <w:rFonts w:ascii="Georgia" w:eastAsia="Times New Roman" w:hAnsi="Georgia"/>
      <w:color w:val="2E74B5"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651C1"/>
    <w:pPr>
      <w:keepNext/>
      <w:keepLines/>
      <w:numPr>
        <w:ilvl w:val="6"/>
        <w:numId w:val="3"/>
      </w:numPr>
      <w:spacing w:before="40"/>
      <w:outlineLvl w:val="6"/>
    </w:pPr>
    <w:rPr>
      <w:rFonts w:ascii="Georgia" w:eastAsia="Times New Roman" w:hAnsi="Georgia"/>
      <w:i/>
      <w:iCs/>
      <w:color w:val="1F4D78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651C1"/>
    <w:pPr>
      <w:keepNext/>
      <w:keepLines/>
      <w:numPr>
        <w:ilvl w:val="7"/>
        <w:numId w:val="3"/>
      </w:numPr>
      <w:spacing w:before="40"/>
      <w:outlineLvl w:val="7"/>
    </w:pPr>
    <w:rPr>
      <w:rFonts w:ascii="Georgia" w:eastAsia="Times New Roman" w:hAnsi="Georgia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51C1"/>
    <w:pPr>
      <w:keepNext/>
      <w:keepLines/>
      <w:numPr>
        <w:ilvl w:val="8"/>
        <w:numId w:val="1"/>
      </w:numPr>
      <w:spacing w:before="40"/>
      <w:outlineLvl w:val="8"/>
    </w:pPr>
    <w:rPr>
      <w:rFonts w:ascii="Georgia" w:eastAsia="Times New Roman" w:hAnsi="Georg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651C1"/>
    <w:rPr>
      <w:rFonts w:ascii="Times New Roman" w:eastAsia="Times New Roman" w:hAnsi="Times New Roman" w:cs="Arial"/>
      <w:b/>
      <w:bCs/>
      <w:kern w:val="32"/>
      <w:sz w:val="36"/>
      <w:szCs w:val="32"/>
      <w:lang w:eastAsia="cs-CZ"/>
    </w:rPr>
  </w:style>
  <w:style w:type="character" w:customStyle="1" w:styleId="Nadpis2Char">
    <w:name w:val="Nadpis 2 Char"/>
    <w:link w:val="Nadpis2"/>
    <w:uiPriority w:val="9"/>
    <w:rsid w:val="00F651C1"/>
    <w:rPr>
      <w:rFonts w:ascii="Georgia" w:eastAsia="Times New Roman" w:hAnsi="Georgia" w:cs="Times New Roman"/>
      <w:color w:val="2E74B5"/>
      <w:sz w:val="26"/>
      <w:szCs w:val="26"/>
      <w:lang w:eastAsia="cs-CZ"/>
    </w:rPr>
  </w:style>
  <w:style w:type="character" w:customStyle="1" w:styleId="Nadpis7Char">
    <w:name w:val="Nadpis 7 Char"/>
    <w:link w:val="Nadpis7"/>
    <w:uiPriority w:val="9"/>
    <w:rsid w:val="00F651C1"/>
    <w:rPr>
      <w:rFonts w:ascii="Georgia" w:eastAsia="Times New Roman" w:hAnsi="Georgia" w:cs="Times New Roman"/>
      <w:i/>
      <w:iCs/>
      <w:color w:val="1F4D78"/>
      <w:sz w:val="24"/>
      <w:szCs w:val="24"/>
      <w:lang w:eastAsia="cs-CZ"/>
    </w:rPr>
  </w:style>
  <w:style w:type="character" w:customStyle="1" w:styleId="Nadpis8Char">
    <w:name w:val="Nadpis 8 Char"/>
    <w:link w:val="Nadpis8"/>
    <w:uiPriority w:val="9"/>
    <w:rsid w:val="00F651C1"/>
    <w:rPr>
      <w:rFonts w:ascii="Georgia" w:eastAsia="Times New Roman" w:hAnsi="Georgia" w:cs="Times New Roman"/>
      <w:color w:val="272727"/>
      <w:sz w:val="21"/>
      <w:szCs w:val="21"/>
      <w:lang w:eastAsia="cs-CZ"/>
    </w:rPr>
  </w:style>
  <w:style w:type="character" w:customStyle="1" w:styleId="Nadpis9Char">
    <w:name w:val="Nadpis 9 Char"/>
    <w:link w:val="Nadpis9"/>
    <w:uiPriority w:val="9"/>
    <w:semiHidden/>
    <w:rsid w:val="00F651C1"/>
    <w:rPr>
      <w:rFonts w:ascii="Georgia" w:eastAsia="Times New Roman" w:hAnsi="Georgia" w:cs="Times New Roman"/>
      <w:i/>
      <w:iCs/>
      <w:color w:val="272727"/>
      <w:sz w:val="21"/>
      <w:szCs w:val="21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651C1"/>
    <w:pPr>
      <w:pBdr>
        <w:bottom w:val="single" w:sz="8" w:space="4" w:color="5B9BD5"/>
      </w:pBdr>
      <w:spacing w:after="300"/>
      <w:contextualSpacing/>
    </w:pPr>
    <w:rPr>
      <w:rFonts w:ascii="Georgia" w:eastAsia="Times New Roman" w:hAnsi="Georgia"/>
      <w:color w:val="323E4F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10"/>
    <w:rsid w:val="00F651C1"/>
    <w:rPr>
      <w:rFonts w:ascii="Georgia" w:eastAsia="Times New Roman" w:hAnsi="Georgia" w:cs="Times New Roman"/>
      <w:color w:val="323E4F"/>
      <w:spacing w:val="5"/>
      <w:kern w:val="28"/>
      <w:sz w:val="52"/>
      <w:szCs w:val="52"/>
      <w:lang w:eastAsia="cs-CZ"/>
    </w:rPr>
  </w:style>
  <w:style w:type="character" w:styleId="Siln">
    <w:name w:val="Strong"/>
    <w:uiPriority w:val="22"/>
    <w:qFormat/>
    <w:rsid w:val="00F651C1"/>
    <w:rPr>
      <w:b/>
      <w:bCs/>
    </w:rPr>
  </w:style>
  <w:style w:type="paragraph" w:styleId="Odstavecseseznamem">
    <w:name w:val="List Paragraph"/>
    <w:basedOn w:val="Normln"/>
    <w:uiPriority w:val="34"/>
    <w:qFormat/>
    <w:rsid w:val="00F651C1"/>
    <w:pPr>
      <w:ind w:left="720"/>
      <w:contextualSpacing/>
    </w:pPr>
    <w:rPr>
      <w:rFonts w:eastAsia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651C1"/>
    <w:pPr>
      <w:keepLines/>
      <w:spacing w:before="480" w:after="0" w:line="276" w:lineRule="auto"/>
      <w:jc w:val="left"/>
      <w:outlineLvl w:val="9"/>
    </w:pPr>
    <w:rPr>
      <w:rFonts w:ascii="Georgia" w:hAnsi="Georgia" w:cs="Times New Roman"/>
      <w:color w:val="2E74B5"/>
      <w:kern w:val="0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087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DA087A"/>
    <w:rPr>
      <w:rFonts w:ascii="Times New Roman" w:hAnsi="Times New Roman"/>
    </w:rPr>
  </w:style>
  <w:style w:type="character" w:styleId="Znakapoznpodarou">
    <w:name w:val="footnote reference"/>
    <w:uiPriority w:val="99"/>
    <w:semiHidden/>
    <w:unhideWhenUsed/>
    <w:rsid w:val="00DA087A"/>
    <w:rPr>
      <w:vertAlign w:val="superscript"/>
    </w:rPr>
  </w:style>
  <w:style w:type="paragraph" w:styleId="Zhlav">
    <w:name w:val="header"/>
    <w:basedOn w:val="Normln"/>
    <w:link w:val="ZhlavChar"/>
    <w:unhideWhenUsed/>
    <w:rsid w:val="00303AD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03AD2"/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03AD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03AD2"/>
    <w:rPr>
      <w:rFonts w:ascii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3A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03AD2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C850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507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C8507E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507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8507E"/>
    <w:rPr>
      <w:rFonts w:ascii="Times New Roman" w:hAnsi="Times New Roman"/>
      <w:b/>
      <w:bCs/>
    </w:rPr>
  </w:style>
  <w:style w:type="paragraph" w:styleId="Revize">
    <w:name w:val="Revision"/>
    <w:hidden/>
    <w:uiPriority w:val="99"/>
    <w:semiHidden/>
    <w:rsid w:val="00C8507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mzv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oo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2704</CharactersWithSpaces>
  <SharedDoc>false</SharedDoc>
  <HLinks>
    <vt:vector size="12" baseType="variant">
      <vt:variant>
        <vt:i4>6619177</vt:i4>
      </vt:variant>
      <vt:variant>
        <vt:i4>3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  <vt:variant>
        <vt:i4>6488148</vt:i4>
      </vt:variant>
      <vt:variant>
        <vt:i4>0</vt:i4>
      </vt:variant>
      <vt:variant>
        <vt:i4>0</vt:i4>
      </vt:variant>
      <vt:variant>
        <vt:i4>5</vt:i4>
      </vt:variant>
      <vt:variant>
        <vt:lpwstr>mailto:poverenec@mzv.cz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Ženeva</dc:creator>
  <cp:keywords/>
  <dc:description/>
  <cp:lastModifiedBy>Roman MASAŘÍK</cp:lastModifiedBy>
  <cp:revision>2</cp:revision>
  <cp:lastPrinted>2021-05-17T14:20:00Z</cp:lastPrinted>
  <dcterms:created xsi:type="dcterms:W3CDTF">2026-09-10T21:34:00Z</dcterms:created>
  <dcterms:modified xsi:type="dcterms:W3CDTF">2026-09-10T21:34:00Z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2026-09-10T21:26:10Z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faa3d09c-9cdd-417e-b12d-e8aaf90f11ac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</Properties>
</file>