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1D8D" w14:textId="77777777" w:rsidR="00A70599" w:rsidRPr="00A70599" w:rsidRDefault="00A70599" w:rsidP="00A7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caps/>
          <w:szCs w:val="18"/>
        </w:rPr>
      </w:pPr>
      <w:r w:rsidRPr="00A70599">
        <w:rPr>
          <w:b/>
          <w:bCs/>
          <w:szCs w:val="18"/>
        </w:rPr>
        <w:t xml:space="preserve">Příloha </w:t>
      </w:r>
      <w:r w:rsidR="00157FA2">
        <w:rPr>
          <w:b/>
          <w:bCs/>
          <w:szCs w:val="18"/>
        </w:rPr>
        <w:t>č</w:t>
      </w:r>
      <w:r w:rsidRPr="00A70599">
        <w:rPr>
          <w:b/>
          <w:bCs/>
          <w:szCs w:val="18"/>
        </w:rPr>
        <w:t>.</w:t>
      </w:r>
      <w:r w:rsidR="00157FA2">
        <w:rPr>
          <w:b/>
          <w:bCs/>
          <w:szCs w:val="18"/>
        </w:rPr>
        <w:t xml:space="preserve"> 1</w:t>
      </w:r>
      <w:r w:rsidRPr="00A70599">
        <w:rPr>
          <w:b/>
          <w:bCs/>
          <w:szCs w:val="18"/>
        </w:rPr>
        <w:t xml:space="preserve"> – </w:t>
      </w:r>
      <w:r>
        <w:rPr>
          <w:rFonts w:ascii="TimesNewRomanPSMT" w:hAnsi="TimesNewRomanPSMT" w:cs="TimesNewRomanPSMT"/>
          <w:b/>
          <w:bCs/>
          <w:caps/>
        </w:rPr>
        <w:t>Tabulka výstupů a finančního rámce projektu</w:t>
      </w:r>
    </w:p>
    <w:tbl>
      <w:tblPr>
        <w:tblpPr w:leftFromText="141" w:rightFromText="141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6"/>
        <w:gridCol w:w="3828"/>
        <w:gridCol w:w="3828"/>
        <w:gridCol w:w="2112"/>
      </w:tblGrid>
      <w:tr w:rsidR="00000000" w14:paraId="2FA153C7" w14:textId="77777777" w:rsidTr="00A70599">
        <w:trPr>
          <w:cantSplit/>
        </w:trPr>
        <w:tc>
          <w:tcPr>
            <w:tcW w:w="13794" w:type="dxa"/>
            <w:gridSpan w:val="4"/>
          </w:tcPr>
          <w:p w14:paraId="70455A2D" w14:textId="77777777" w:rsidR="00A70599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</w:rPr>
              <w:t>Název projektu:</w:t>
            </w:r>
            <w:r>
              <w:rPr>
                <w:b/>
                <w:sz w:val="20"/>
              </w:rPr>
              <w:t xml:space="preserve"> </w:t>
            </w:r>
            <w:r w:rsidRPr="004D3FB1">
              <w:t xml:space="preserve"> </w:t>
            </w:r>
          </w:p>
        </w:tc>
      </w:tr>
      <w:tr w:rsidR="00000000" w14:paraId="3C450E70" w14:textId="77777777" w:rsidTr="00A70599">
        <w:trPr>
          <w:cantSplit/>
        </w:trPr>
        <w:tc>
          <w:tcPr>
            <w:tcW w:w="13794" w:type="dxa"/>
            <w:gridSpan w:val="4"/>
          </w:tcPr>
          <w:p w14:paraId="5B17D4A1" w14:textId="77777777" w:rsidR="00A70599" w:rsidRDefault="00A70599" w:rsidP="000A48A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Cílová skupina projektu: </w:t>
            </w:r>
          </w:p>
        </w:tc>
      </w:tr>
      <w:tr w:rsidR="00000000" w14:paraId="7C909D9B" w14:textId="77777777" w:rsidTr="00A70599">
        <w:trPr>
          <w:cantSplit/>
        </w:trPr>
        <w:tc>
          <w:tcPr>
            <w:tcW w:w="13794" w:type="dxa"/>
            <w:gridSpan w:val="4"/>
            <w:tcBorders>
              <w:bottom w:val="single" w:sz="4" w:space="0" w:color="auto"/>
            </w:tcBorders>
          </w:tcPr>
          <w:p w14:paraId="4047B262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Cíle projektu: 1. </w:t>
            </w:r>
          </w:p>
          <w:p w14:paraId="19932F52" w14:textId="77777777" w:rsidR="00A70599" w:rsidRDefault="00A70599" w:rsidP="004417FF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2. </w:t>
            </w:r>
          </w:p>
          <w:p w14:paraId="3E8B2ED6" w14:textId="77777777" w:rsidR="000A48A5" w:rsidRDefault="00A70599" w:rsidP="0035402D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3.    </w:t>
            </w:r>
          </w:p>
        </w:tc>
      </w:tr>
      <w:tr w:rsidR="00000000" w14:paraId="14516E1C" w14:textId="77777777" w:rsidTr="00A70599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B49A7" w14:textId="77777777" w:rsidR="00A70599" w:rsidRDefault="00A70599" w:rsidP="00A70599">
            <w:pPr>
              <w:pStyle w:val="Nadpis1"/>
              <w:rPr>
                <w:rFonts w:ascii="Times New Roman" w:hAnsi="Times New Roman"/>
                <w:smallCaps/>
                <w:sz w:val="24"/>
              </w:rPr>
            </w:pPr>
            <w:r>
              <w:rPr>
                <w:rFonts w:ascii="Times New Roman" w:hAnsi="Times New Roman"/>
                <w:smallCaps/>
                <w:sz w:val="24"/>
              </w:rPr>
              <w:t>VÝSTUPY PROJEKTU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57FBC" w14:textId="77777777" w:rsidR="00A70599" w:rsidRDefault="00A70599" w:rsidP="00A70599">
            <w:pPr>
              <w:pStyle w:val="Nadpis1"/>
              <w:rPr>
                <w:sz w:val="20"/>
              </w:rPr>
            </w:pPr>
            <w:r>
              <w:rPr>
                <w:rFonts w:ascii="Times New Roman" w:hAnsi="Times New Roman"/>
                <w:smallCaps/>
                <w:sz w:val="20"/>
                <w:szCs w:val="24"/>
              </w:rPr>
              <w:t>AKTIVITY v rámci projektu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210A3" w14:textId="77777777" w:rsidR="00A70599" w:rsidRDefault="00A70599" w:rsidP="00A70599">
            <w:pPr>
              <w:pStyle w:val="Nadpis1"/>
              <w:rPr>
                <w:rFonts w:ascii="Times New Roman" w:hAnsi="Times New Roman"/>
                <w:bCs w:val="0"/>
                <w:smallCaps/>
                <w:sz w:val="20"/>
              </w:rPr>
            </w:pPr>
            <w:r>
              <w:rPr>
                <w:rFonts w:ascii="Times New Roman" w:hAnsi="Times New Roman"/>
                <w:bCs w:val="0"/>
                <w:smallCaps/>
                <w:sz w:val="20"/>
              </w:rPr>
              <w:t>Objektivně ověřitelné indikátory k jednotlivým výstupům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4FFAE" w14:textId="77777777" w:rsidR="00A70599" w:rsidRDefault="00A70599" w:rsidP="00A7059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Očekávané finanční vstupy k jednotlivým aktivitám</w:t>
            </w:r>
          </w:p>
        </w:tc>
      </w:tr>
      <w:tr w:rsidR="00000000" w14:paraId="53E36349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EFB" w14:textId="77777777" w:rsidR="00A70599" w:rsidRDefault="00A70599" w:rsidP="00A7059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Výstup 1.1</w:t>
            </w:r>
          </w:p>
          <w:p w14:paraId="1951DF9D" w14:textId="77777777" w:rsidR="00A70599" w:rsidRDefault="00A70599" w:rsidP="00FB197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Časový rámec pro dosažení výstupu: </w:t>
            </w:r>
            <w:r w:rsidRPr="000A48A5">
              <w:rPr>
                <w:i/>
                <w:sz w:val="20"/>
              </w:rPr>
              <w:t>12/20</w:t>
            </w:r>
            <w:r w:rsidR="00EE4A55">
              <w:rPr>
                <w:i/>
                <w:sz w:val="20"/>
              </w:rPr>
              <w:t>2</w:t>
            </w:r>
            <w:r w:rsidR="00FB1973">
              <w:rPr>
                <w:i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7FF" w14:textId="77777777" w:rsidR="00A70599" w:rsidRPr="00ED2F46" w:rsidRDefault="00A70599" w:rsidP="0035402D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1.1.1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30A29" w14:textId="77777777" w:rsidR="00A70599" w:rsidRPr="000A48A5" w:rsidRDefault="00A70599" w:rsidP="000A48A5">
            <w:pPr>
              <w:jc w:val="both"/>
              <w:rPr>
                <w:bCs/>
                <w:i/>
                <w:sz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893" w14:textId="77777777" w:rsidR="00A70599" w:rsidRPr="000A48A5" w:rsidRDefault="00A70599" w:rsidP="00A70599">
            <w:pPr>
              <w:jc w:val="both"/>
              <w:rPr>
                <w:i/>
                <w:sz w:val="20"/>
              </w:rPr>
            </w:pPr>
          </w:p>
        </w:tc>
      </w:tr>
      <w:tr w:rsidR="00000000" w14:paraId="5D1627D1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716" w14:textId="77777777" w:rsidR="00A70599" w:rsidRDefault="00A70599" w:rsidP="00A70599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298" w14:textId="77777777" w:rsidR="00A70599" w:rsidRPr="00ED2F46" w:rsidRDefault="00A70599" w:rsidP="0035402D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1.1.2 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E67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D34" w14:textId="77777777" w:rsidR="00A70599" w:rsidRPr="000A48A5" w:rsidRDefault="00A70599" w:rsidP="00A70599">
            <w:pPr>
              <w:jc w:val="both"/>
              <w:rPr>
                <w:i/>
                <w:sz w:val="20"/>
              </w:rPr>
            </w:pPr>
          </w:p>
        </w:tc>
      </w:tr>
      <w:tr w:rsidR="00000000" w14:paraId="014BC15B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20C" w14:textId="77777777" w:rsidR="00A70599" w:rsidRDefault="00A70599" w:rsidP="00A7059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Výstup 1.2</w:t>
            </w:r>
          </w:p>
          <w:p w14:paraId="12125707" w14:textId="77777777" w:rsidR="00A70599" w:rsidRDefault="00A70599" w:rsidP="008127DB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Časový rámec pro dosažení výstupu: </w:t>
            </w:r>
            <w:r w:rsidRPr="000A48A5">
              <w:rPr>
                <w:i/>
                <w:sz w:val="20"/>
              </w:rPr>
              <w:t>1</w:t>
            </w:r>
            <w:r w:rsidR="008127DB">
              <w:rPr>
                <w:i/>
                <w:sz w:val="20"/>
              </w:rPr>
              <w:t>2</w:t>
            </w:r>
            <w:r w:rsidRPr="000A48A5">
              <w:rPr>
                <w:i/>
                <w:sz w:val="20"/>
              </w:rPr>
              <w:t>/20</w:t>
            </w:r>
            <w:r w:rsidR="00EE4A55">
              <w:rPr>
                <w:i/>
                <w:sz w:val="20"/>
              </w:rPr>
              <w:t>2</w:t>
            </w:r>
            <w:r w:rsidR="00FB1973">
              <w:rPr>
                <w:i/>
                <w:sz w:val="20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1A7" w14:textId="77777777" w:rsidR="00A70599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1.2.1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C650A8" w14:textId="77777777" w:rsidR="00A70599" w:rsidRPr="007A03D8" w:rsidRDefault="00A70599" w:rsidP="000A48A5">
            <w:pPr>
              <w:jc w:val="both"/>
              <w:rPr>
                <w:bCs/>
                <w:sz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078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1EC74F1D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7A8" w14:textId="77777777" w:rsidR="00A70599" w:rsidRDefault="00A70599" w:rsidP="00A70599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954" w14:textId="77777777" w:rsidR="00A70599" w:rsidRDefault="00A70599" w:rsidP="000A48A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Aktivita 1.2.2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3E4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CA5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01188E58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14:paraId="5F32D5B6" w14:textId="77777777" w:rsidR="00A70599" w:rsidRDefault="00A70599" w:rsidP="00A7059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Výstup 2.1</w:t>
            </w:r>
          </w:p>
          <w:p w14:paraId="3C3DA094" w14:textId="77777777" w:rsidR="000A48A5" w:rsidRDefault="000A48A5" w:rsidP="00A70599">
            <w:pPr>
              <w:jc w:val="both"/>
              <w:rPr>
                <w:b/>
                <w:sz w:val="20"/>
              </w:rPr>
            </w:pPr>
          </w:p>
          <w:p w14:paraId="2346121A" w14:textId="77777777" w:rsidR="00A70599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Časový rámec pro dosažení výstupu: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3C19" w14:textId="77777777" w:rsidR="00A70599" w:rsidRPr="00ED2F46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2.1.1 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45DB5DF4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0BB02F70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659C6511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/>
            <w:tcBorders>
              <w:bottom w:val="nil"/>
            </w:tcBorders>
          </w:tcPr>
          <w:p w14:paraId="2619715B" w14:textId="77777777" w:rsidR="00A70599" w:rsidRDefault="00A70599" w:rsidP="00A70599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vAlign w:val="center"/>
          </w:tcPr>
          <w:p w14:paraId="391E6A0E" w14:textId="77777777" w:rsidR="00A70599" w:rsidRDefault="00A70599" w:rsidP="000A48A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Aktivita 2.1.2 </w:t>
            </w:r>
          </w:p>
        </w:tc>
        <w:tc>
          <w:tcPr>
            <w:tcW w:w="3828" w:type="dxa"/>
            <w:vMerge/>
            <w:tcBorders>
              <w:bottom w:val="nil"/>
            </w:tcBorders>
            <w:vAlign w:val="center"/>
          </w:tcPr>
          <w:p w14:paraId="5ED770B1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 w14:paraId="0A0B111E" w14:textId="77777777" w:rsidR="00A70599" w:rsidRDefault="00A70599" w:rsidP="000A48A5">
            <w:pPr>
              <w:jc w:val="both"/>
              <w:rPr>
                <w:sz w:val="20"/>
              </w:rPr>
            </w:pPr>
          </w:p>
        </w:tc>
      </w:tr>
      <w:tr w:rsidR="00000000" w14:paraId="49D9F683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14:paraId="3BDE2DB8" w14:textId="77777777" w:rsidR="00A70599" w:rsidRDefault="00A70599" w:rsidP="00A7059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Výstup 3.1</w:t>
            </w:r>
          </w:p>
          <w:p w14:paraId="558CBEF0" w14:textId="77777777" w:rsidR="000A48A5" w:rsidRDefault="000A48A5" w:rsidP="000A48A5">
            <w:pPr>
              <w:jc w:val="both"/>
              <w:rPr>
                <w:b/>
                <w:sz w:val="20"/>
              </w:rPr>
            </w:pPr>
          </w:p>
          <w:p w14:paraId="1385E7E3" w14:textId="77777777" w:rsidR="00A70599" w:rsidRDefault="00A70599" w:rsidP="000A48A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Časový rámec pro dosažení výstupu: 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vAlign w:val="center"/>
          </w:tcPr>
          <w:p w14:paraId="131DBC1F" w14:textId="77777777" w:rsidR="00A70599" w:rsidRPr="007A03D8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2.2.1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76C69DC4" w14:textId="77777777" w:rsidR="00A70599" w:rsidRDefault="00A70599" w:rsidP="000A48A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3C9F645C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0C4674F9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/>
            <w:tcBorders>
              <w:bottom w:val="nil"/>
            </w:tcBorders>
          </w:tcPr>
          <w:p w14:paraId="49D2D84E" w14:textId="77777777" w:rsidR="00A70599" w:rsidRDefault="00A70599" w:rsidP="00A70599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vAlign w:val="center"/>
          </w:tcPr>
          <w:p w14:paraId="38C10493" w14:textId="77777777" w:rsidR="00A70599" w:rsidRPr="007A03D8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2.2.2 </w:t>
            </w:r>
          </w:p>
        </w:tc>
        <w:tc>
          <w:tcPr>
            <w:tcW w:w="3828" w:type="dxa"/>
            <w:vMerge/>
            <w:tcBorders>
              <w:bottom w:val="nil"/>
            </w:tcBorders>
            <w:vAlign w:val="center"/>
          </w:tcPr>
          <w:p w14:paraId="5FD945E1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 w14:paraId="2D5AB7B5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3501067E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1C3F" w14:textId="77777777" w:rsidR="00A70599" w:rsidRDefault="00A70599" w:rsidP="00A7059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Výstup 4.1</w:t>
            </w:r>
          </w:p>
          <w:p w14:paraId="1A0261AC" w14:textId="77777777" w:rsidR="000A48A5" w:rsidRDefault="000A48A5" w:rsidP="000A48A5">
            <w:pPr>
              <w:jc w:val="both"/>
              <w:rPr>
                <w:b/>
                <w:sz w:val="20"/>
              </w:rPr>
            </w:pPr>
          </w:p>
          <w:p w14:paraId="6869D395" w14:textId="77777777" w:rsidR="00A70599" w:rsidRDefault="00A70599" w:rsidP="000A48A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Časový rámec pro dosažení výstupu: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BA3" w14:textId="77777777" w:rsidR="00A70599" w:rsidRPr="007A03D8" w:rsidRDefault="00A70599" w:rsidP="000A48A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Aktivita 3.1.1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4D442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FABDD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4B6BE403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4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2D503" w14:textId="77777777" w:rsidR="00A70599" w:rsidRDefault="00A70599" w:rsidP="00A70599">
            <w:pPr>
              <w:jc w:val="both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8147" w14:textId="77777777" w:rsidR="00A70599" w:rsidRDefault="00A70599" w:rsidP="00A7059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Aktivita 3.1.2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235" w14:textId="77777777" w:rsidR="00A70599" w:rsidRDefault="00A70599" w:rsidP="00A7059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14:paraId="0B0B4BE9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  <w:tr w:rsidR="00000000" w14:paraId="780297DB" w14:textId="77777777" w:rsidTr="00A70599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11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40A" w14:textId="77777777" w:rsidR="00A70599" w:rsidRDefault="00A70599" w:rsidP="00A70599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CELKOVÉ NÁKLADY NA PROJEKT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B27" w14:textId="77777777" w:rsidR="00A70599" w:rsidRDefault="00A70599" w:rsidP="00A70599">
            <w:pPr>
              <w:jc w:val="both"/>
              <w:rPr>
                <w:sz w:val="20"/>
              </w:rPr>
            </w:pPr>
          </w:p>
        </w:tc>
      </w:tr>
    </w:tbl>
    <w:p w14:paraId="1688B3F5" w14:textId="77777777" w:rsidR="00A70599" w:rsidRDefault="00A70599" w:rsidP="00A70599">
      <w:pPr>
        <w:pStyle w:val="Nzev"/>
      </w:pPr>
      <w:r>
        <w:rPr>
          <w:sz w:val="18"/>
          <w:szCs w:val="18"/>
          <w:lang w:val="de-DE"/>
        </w:rPr>
        <w:t xml:space="preserve">* </w:t>
      </w:r>
      <w:r>
        <w:rPr>
          <w:sz w:val="18"/>
          <w:szCs w:val="18"/>
        </w:rPr>
        <w:t>Jednotlivá pole tabulky lze podle charakteru projektu rozšířit.</w:t>
      </w:r>
    </w:p>
    <w:sectPr w:rsidR="00A7059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40"/>
    <w:rsid w:val="00000D2C"/>
    <w:rsid w:val="00044E67"/>
    <w:rsid w:val="000A48A5"/>
    <w:rsid w:val="00157FA2"/>
    <w:rsid w:val="001E1F27"/>
    <w:rsid w:val="00302CB4"/>
    <w:rsid w:val="00305B69"/>
    <w:rsid w:val="0035402D"/>
    <w:rsid w:val="004417FF"/>
    <w:rsid w:val="004D3FB1"/>
    <w:rsid w:val="007A03D8"/>
    <w:rsid w:val="008127DB"/>
    <w:rsid w:val="00850440"/>
    <w:rsid w:val="00873E2D"/>
    <w:rsid w:val="00944FF7"/>
    <w:rsid w:val="00A70599"/>
    <w:rsid w:val="00AA7472"/>
    <w:rsid w:val="00CF7747"/>
    <w:rsid w:val="00D25A87"/>
    <w:rsid w:val="00D73F51"/>
    <w:rsid w:val="00DE71B0"/>
    <w:rsid w:val="00ED2F46"/>
    <w:rsid w:val="00EE4A55"/>
    <w:rsid w:val="00FB1973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8E299"/>
  <w15:chartTrackingRefBased/>
  <w15:docId w15:val="{0923B36C-16C4-45DF-9B30-5DA76A43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aliases w:val="F8,Kapitola,Kapitola1,Kapitola11,Kapitola111,Kapitola12,Kapitola2,Kapitola21,Kapitola211,Kapitola22,Kapitola3,Kapitola31,Kapitola311,Kapitola32,Kapitola4,Kapitola41,Kapitola411,Kapitola42,Kapitola5,Kapitola51,Kapitola6,Kapitola7,Kapitola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IV - TABULKA VÝSTUPŮ A FINANČNÍHO RÁMCE PROJEKTU</vt:lpstr>
    </vt:vector>
  </TitlesOfParts>
  <Company>ÚMV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IV - TABULKA VÝSTUPŮ A FINANČNÍHO RÁMCE PROJEKTU</dc:title>
  <dc:subject/>
  <dc:creator>naprstek</dc:creator>
  <cp:keywords/>
  <cp:lastModifiedBy>Petr BRANDEL</cp:lastModifiedBy>
  <cp:revision>2</cp:revision>
  <cp:lastPrinted>1601-01-01T00:00:00Z</cp:lastPrinted>
  <dcterms:created xsi:type="dcterms:W3CDTF">2026-04-24T12:24:00Z</dcterms:created>
  <dcterms:modified xsi:type="dcterms:W3CDTF">2026-04-24T12:24:00Z</dcterms:modified>
</cp:coreProperties>
</file>