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82" w:rsidRDefault="00E92099" w:rsidP="00CA43CB">
      <w:pPr>
        <w:pStyle w:val="Zhlav"/>
        <w:spacing w:after="120"/>
      </w:pPr>
      <w:bookmarkStart w:id="0" w:name="_GoBack"/>
      <w:bookmarkEnd w:id="0"/>
      <w:r>
        <w:t>Příloha V.</w:t>
      </w:r>
      <w:r w:rsidR="00092E38">
        <w:t xml:space="preserve">      </w:t>
      </w:r>
      <w:r w:rsidR="00931899">
        <w:tab/>
      </w:r>
      <w:r w:rsidR="00931899">
        <w:tab/>
      </w:r>
      <w:r w:rsidR="00654404">
        <w:rPr>
          <w:rFonts w:ascii="Georgia" w:hAnsi="Georgia"/>
          <w:noProof/>
          <w:lang w:eastAsia="cs-CZ"/>
        </w:rPr>
        <w:drawing>
          <wp:inline distT="0" distB="0" distL="0" distR="0">
            <wp:extent cx="2047875" cy="847725"/>
            <wp:effectExtent l="0" t="0" r="9525" b="9525"/>
            <wp:docPr id="1" name="obrázek 1" descr="Obsah obrázku Písmo, logo, Grafika, symbo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ah obrázku Písmo, logo, Grafika, symbo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E38">
        <w:t xml:space="preserve">                     </w:t>
      </w:r>
      <w:r w:rsidR="00654404">
        <w:rPr>
          <w:b/>
          <w:noProof/>
          <w:sz w:val="22"/>
          <w:szCs w:val="22"/>
          <w:lang w:eastAsia="cs-CZ"/>
        </w:rPr>
        <w:drawing>
          <wp:inline distT="0" distB="0" distL="0" distR="0">
            <wp:extent cx="1943100" cy="6096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42"/>
      </w:tblGrid>
      <w:tr w:rsidR="00F73E82" w:rsidTr="00F73E82">
        <w:tblPrEx>
          <w:tblCellMar>
            <w:top w:w="0" w:type="dxa"/>
            <w:bottom w:w="0" w:type="dxa"/>
          </w:tblCellMar>
        </w:tblPrEx>
        <w:tc>
          <w:tcPr>
            <w:tcW w:w="14142" w:type="dxa"/>
            <w:shd w:val="clear" w:color="auto" w:fill="CCCCCC"/>
          </w:tcPr>
          <w:p w:rsidR="00F73E82" w:rsidRDefault="00F73E82" w:rsidP="00F73E82">
            <w:pPr>
              <w:pStyle w:val="Nzev"/>
              <w:rPr>
                <w:bdr w:val="none" w:sz="0" w:space="0" w:color="auto"/>
              </w:rPr>
            </w:pPr>
            <w:r>
              <w:rPr>
                <w:szCs w:val="28"/>
                <w:bdr w:val="none" w:sz="0" w:space="0" w:color="auto"/>
              </w:rPr>
              <w:t xml:space="preserve">ČASOVÝ HARMONOGRAM AKTIVIT PROJEKTU </w:t>
            </w:r>
          </w:p>
        </w:tc>
      </w:tr>
    </w:tbl>
    <w:p w:rsidR="00F73E82" w:rsidRDefault="00F73E82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ind w:right="156"/>
              <w:jc w:val="center"/>
              <w:rPr>
                <w:b/>
                <w:i/>
                <w:iCs/>
                <w:snapToGrid w:val="0"/>
                <w:color w:val="000000"/>
              </w:rPr>
            </w:pPr>
            <w:r>
              <w:rPr>
                <w:b/>
                <w:i/>
                <w:iCs/>
                <w:snapToGrid w:val="0"/>
                <w:color w:val="000000"/>
              </w:rPr>
              <w:t>Předpokládaný kalendářní měsíc / rok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i/>
                <w:snapToGrid w:val="0"/>
                <w:color w:val="000000"/>
                <w:szCs w:val="22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Aktivity / měsíce od zahájení projektu</w:t>
            </w:r>
          </w:p>
          <w:p w:rsidR="00F73E82" w:rsidRDefault="00F73E82">
            <w:pPr>
              <w:rPr>
                <w:bCs/>
                <w:i/>
                <w:iCs/>
                <w:snapToGrid w:val="0"/>
                <w:color w:val="000000"/>
                <w:szCs w:val="22"/>
              </w:rPr>
            </w:pPr>
            <w:r>
              <w:rPr>
                <w:bCs/>
                <w:i/>
                <w:iCs/>
                <w:snapToGrid w:val="0"/>
                <w:color w:val="000000"/>
                <w:szCs w:val="22"/>
              </w:rPr>
              <w:t>(dle tabulky výstupů a finančního rámce)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5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7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8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9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10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73E82" w:rsidRDefault="00F73E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12</w:t>
            </w: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Řízení projektu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  <w:tc>
          <w:tcPr>
            <w:tcW w:w="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sym w:font="Wingdings" w:char="F0FC"/>
            </w: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Cíl 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Výstup 1.1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1.1.1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Aktivita 1.1.2 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Výstup</w:t>
            </w:r>
            <w:r>
              <w:rPr>
                <w:b/>
                <w:bCs/>
                <w:snapToGrid w:val="0"/>
                <w:color w:val="000000"/>
              </w:rPr>
              <w:t xml:space="preserve"> 1.2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1.2.1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1.2.2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Výstup 1.3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1.3.1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Aktivita 1.3.2 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Cíl 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Výstup 2.1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2.1.1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2.1.2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Výstup 2.2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2.2.1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F73E82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4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Aktivita 2.2.2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bottom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3E82" w:rsidRDefault="00F73E82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F73E82" w:rsidRDefault="00F73E82">
      <w:r>
        <w:t>Skutečnost, že je realizace aktivit plánována na jisté měsíce je v tabulce znázorněna zaškrtnutím příslušných polí (viz řádek „řízení projektu“) nebo jiným zřetelným způsobem.</w:t>
      </w:r>
    </w:p>
    <w:sectPr w:rsidR="00F73E82" w:rsidSect="00092E38">
      <w:pgSz w:w="16838" w:h="11906" w:orient="landscape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82"/>
    <w:rsid w:val="00092E38"/>
    <w:rsid w:val="002F79E7"/>
    <w:rsid w:val="00654404"/>
    <w:rsid w:val="00700BAA"/>
    <w:rsid w:val="00841C61"/>
    <w:rsid w:val="00931899"/>
    <w:rsid w:val="00A50DE3"/>
    <w:rsid w:val="00BC63CD"/>
    <w:rsid w:val="00CA43CB"/>
    <w:rsid w:val="00E92099"/>
    <w:rsid w:val="00F7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aliases w:val="Název části"/>
    <w:basedOn w:val="Normln"/>
    <w:qFormat/>
    <w:pPr>
      <w:jc w:val="center"/>
    </w:pPr>
    <w:rPr>
      <w:b/>
      <w:bCs/>
      <w:bdr w:val="single" w:sz="4" w:space="0" w:color="auto"/>
    </w:rPr>
  </w:style>
  <w:style w:type="paragraph" w:customStyle="1" w:styleId="odsazen0">
    <w:name w:val="odsazený"/>
    <w:basedOn w:val="Normln"/>
    <w:pPr>
      <w:widowControl w:val="0"/>
      <w:numPr>
        <w:numId w:val="1"/>
      </w:numPr>
      <w:autoSpaceDE w:val="0"/>
      <w:autoSpaceDN w:val="0"/>
      <w:adjustRightInd w:val="0"/>
      <w:spacing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pPr>
      <w:numPr>
        <w:numId w:val="2"/>
      </w:numPr>
      <w:spacing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pPr>
      <w:numPr>
        <w:numId w:val="3"/>
      </w:numPr>
      <w:tabs>
        <w:tab w:val="clear" w:pos="720"/>
        <w:tab w:val="num" w:pos="228"/>
      </w:tabs>
      <w:spacing w:after="20"/>
      <w:ind w:left="228" w:hanging="228"/>
      <w:jc w:val="both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pPr>
      <w:numPr>
        <w:numId w:val="4"/>
      </w:numPr>
      <w:spacing w:after="120" w:line="32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pPr>
      <w:numPr>
        <w:ilvl w:val="1"/>
        <w:numId w:val="5"/>
      </w:numPr>
      <w:tabs>
        <w:tab w:val="clear" w:pos="1440"/>
        <w:tab w:val="num" w:pos="1140"/>
      </w:tabs>
      <w:ind w:hanging="567"/>
    </w:pPr>
  </w:style>
  <w:style w:type="paragraph" w:styleId="Textbubliny">
    <w:name w:val="Balloon Text"/>
    <w:basedOn w:val="Normln"/>
    <w:semiHidden/>
    <w:rsid w:val="00F73E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3189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link w:val="Zhlav"/>
    <w:rsid w:val="00931899"/>
    <w:rPr>
      <w:sz w:val="24"/>
      <w:szCs w:val="24"/>
      <w:lang w:val="cs-CZ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aliases w:val="Název části"/>
    <w:basedOn w:val="Normln"/>
    <w:qFormat/>
    <w:pPr>
      <w:jc w:val="center"/>
    </w:pPr>
    <w:rPr>
      <w:b/>
      <w:bCs/>
      <w:bdr w:val="single" w:sz="4" w:space="0" w:color="auto"/>
    </w:rPr>
  </w:style>
  <w:style w:type="paragraph" w:customStyle="1" w:styleId="odsazen0">
    <w:name w:val="odsazený"/>
    <w:basedOn w:val="Normln"/>
    <w:pPr>
      <w:widowControl w:val="0"/>
      <w:numPr>
        <w:numId w:val="1"/>
      </w:numPr>
      <w:autoSpaceDE w:val="0"/>
      <w:autoSpaceDN w:val="0"/>
      <w:adjustRightInd w:val="0"/>
      <w:spacing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pPr>
      <w:numPr>
        <w:numId w:val="2"/>
      </w:numPr>
      <w:spacing w:after="120" w:line="34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pPr>
      <w:numPr>
        <w:numId w:val="3"/>
      </w:numPr>
      <w:tabs>
        <w:tab w:val="clear" w:pos="720"/>
        <w:tab w:val="num" w:pos="228"/>
      </w:tabs>
      <w:spacing w:after="20"/>
      <w:ind w:left="228" w:hanging="228"/>
      <w:jc w:val="both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pPr>
      <w:numPr>
        <w:numId w:val="4"/>
      </w:numPr>
      <w:spacing w:after="120" w:line="320" w:lineRule="exact"/>
      <w:jc w:val="both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pPr>
      <w:numPr>
        <w:ilvl w:val="1"/>
        <w:numId w:val="5"/>
      </w:numPr>
      <w:tabs>
        <w:tab w:val="clear" w:pos="1440"/>
        <w:tab w:val="num" w:pos="1140"/>
      </w:tabs>
      <w:ind w:hanging="567"/>
    </w:pPr>
  </w:style>
  <w:style w:type="paragraph" w:styleId="Textbubliny">
    <w:name w:val="Balloon Text"/>
    <w:basedOn w:val="Normln"/>
    <w:semiHidden/>
    <w:rsid w:val="00F73E8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931899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link w:val="Zhlav"/>
    <w:rsid w:val="00931899"/>
    <w:rPr>
      <w:sz w:val="24"/>
      <w:szCs w:val="24"/>
      <w:lang w:val="cs-CZ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microsoft.com/office/2007/relationships/stylesWithEffects" Target="stylesWithEffect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178C9ACE.dotm</Template>
  <TotalTime>0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VI - ČASOVÝ HARMONOGRAM AKTIVIT PROJEKTU</vt:lpstr>
    </vt:vector>
  </TitlesOfParts>
  <Company>ÚMV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VI - ČASOVÝ HARMONOGRAM AKTIVIT PROJEKTU</dc:title>
  <dc:subject/>
  <dc:creator>naprstek</dc:creator>
  <cp:keywords/>
  <dc:description/>
  <cp:lastModifiedBy>Zdeňka CAISOVÁ</cp:lastModifiedBy>
  <cp:revision>2</cp:revision>
  <cp:lastPrinted>2013-08-14T10:21:00Z</cp:lastPrinted>
  <dcterms:created xsi:type="dcterms:W3CDTF">2025-10-07T14:10:00Z</dcterms:created>
  <dcterms:modified xsi:type="dcterms:W3CDTF">2025-10-07T14:10:00Z</dcterms:modified>
</cp:coreProperties>
</file>