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7F001F" w14:textId="26E3C67A" w:rsidR="00C9135F" w:rsidRPr="008D4464" w:rsidRDefault="00011896" w:rsidP="00011896">
      <w:pPr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8D4464">
        <w:rPr>
          <w:rFonts w:ascii="Arial" w:eastAsia="Times New Roman" w:hAnsi="Arial" w:cs="Arial"/>
          <w:b/>
          <w:sz w:val="24"/>
          <w:szCs w:val="24"/>
          <w:lang w:eastAsia="cs-CZ"/>
        </w:rPr>
        <w:t>SMALL SCALE PROJECTS – INSTRUCTIONS FOR IMPLEMENTERS</w:t>
      </w:r>
      <w:r w:rsidR="005F00CF" w:rsidRPr="008D4464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 *</w:t>
      </w:r>
    </w:p>
    <w:p w14:paraId="2A34834C" w14:textId="3A616AF3" w:rsidR="00010999" w:rsidRPr="008D4464" w:rsidRDefault="00BF3ABC" w:rsidP="006C004A">
      <w:pPr>
        <w:jc w:val="both"/>
        <w:rPr>
          <w:rFonts w:ascii="Arial" w:eastAsia="Times New Roman" w:hAnsi="Arial" w:cs="Arial"/>
          <w:lang w:eastAsia="cs-CZ"/>
        </w:rPr>
      </w:pPr>
      <w:r w:rsidRPr="008D4464">
        <w:rPr>
          <w:rFonts w:ascii="Arial" w:eastAsia="Times New Roman" w:hAnsi="Arial" w:cs="Arial"/>
          <w:lang w:eastAsia="cs-CZ"/>
        </w:rPr>
        <w:t>The</w:t>
      </w:r>
      <w:r w:rsidR="00011896" w:rsidRPr="008D4464">
        <w:rPr>
          <w:rFonts w:ascii="Arial" w:eastAsia="Times New Roman" w:hAnsi="Arial" w:cs="Arial"/>
          <w:lang w:eastAsia="cs-CZ"/>
        </w:rPr>
        <w:t xml:space="preserve"> Small Scale Projects (SSP) </w:t>
      </w:r>
      <w:proofErr w:type="gramStart"/>
      <w:r w:rsidR="00011896" w:rsidRPr="008D4464">
        <w:rPr>
          <w:rFonts w:ascii="Arial" w:eastAsia="Times New Roman" w:hAnsi="Arial" w:cs="Arial"/>
          <w:lang w:eastAsia="cs-CZ"/>
        </w:rPr>
        <w:t>are</w:t>
      </w:r>
      <w:proofErr w:type="gramEnd"/>
      <w:r w:rsidR="00011896" w:rsidRPr="008D4464">
        <w:rPr>
          <w:rFonts w:ascii="Arial" w:eastAsia="Times New Roman" w:hAnsi="Arial" w:cs="Arial"/>
          <w:lang w:eastAsia="cs-CZ"/>
        </w:rPr>
        <w:t xml:space="preserve"> one of the instruments of the development cooperation of the Czech Republic. </w:t>
      </w:r>
      <w:r w:rsidR="00050709" w:rsidRPr="008D4464">
        <w:rPr>
          <w:rFonts w:ascii="Arial" w:eastAsia="Times New Roman" w:hAnsi="Arial" w:cs="Arial"/>
          <w:lang w:eastAsia="cs-CZ"/>
        </w:rPr>
        <w:t>SSP are identified by</w:t>
      </w:r>
      <w:r w:rsidR="00864CFB" w:rsidRPr="008D4464">
        <w:rPr>
          <w:rFonts w:ascii="Arial" w:eastAsia="Times New Roman" w:hAnsi="Arial" w:cs="Arial"/>
          <w:lang w:eastAsia="cs-CZ"/>
        </w:rPr>
        <w:t xml:space="preserve"> the</w:t>
      </w:r>
      <w:r w:rsidR="00887578" w:rsidRPr="008D4464">
        <w:rPr>
          <w:rFonts w:ascii="Arial" w:eastAsia="Times New Roman" w:hAnsi="Arial" w:cs="Arial"/>
          <w:lang w:eastAsia="cs-CZ"/>
        </w:rPr>
        <w:t xml:space="preserve"> respective</w:t>
      </w:r>
      <w:r w:rsidR="00050709" w:rsidRPr="008D4464">
        <w:rPr>
          <w:rFonts w:ascii="Arial" w:eastAsia="Times New Roman" w:hAnsi="Arial" w:cs="Arial"/>
          <w:lang w:eastAsia="cs-CZ"/>
        </w:rPr>
        <w:t xml:space="preserve"> Embassies</w:t>
      </w:r>
      <w:r w:rsidR="00864CFB" w:rsidRPr="008D4464">
        <w:rPr>
          <w:rFonts w:ascii="Arial" w:eastAsia="Times New Roman" w:hAnsi="Arial" w:cs="Arial"/>
          <w:lang w:eastAsia="cs-CZ"/>
        </w:rPr>
        <w:t xml:space="preserve"> of the Czech Republic</w:t>
      </w:r>
      <w:r w:rsidR="00050709" w:rsidRPr="008D4464">
        <w:rPr>
          <w:rFonts w:ascii="Arial" w:eastAsia="Times New Roman" w:hAnsi="Arial" w:cs="Arial"/>
          <w:lang w:eastAsia="cs-CZ"/>
        </w:rPr>
        <w:t xml:space="preserve"> (through applications submitted by potential implementers) and approved by </w:t>
      </w:r>
      <w:r w:rsidR="00CD3F02" w:rsidRPr="008D4464">
        <w:rPr>
          <w:rFonts w:ascii="Arial" w:eastAsia="Times New Roman" w:hAnsi="Arial" w:cs="Arial"/>
          <w:lang w:eastAsia="cs-CZ"/>
        </w:rPr>
        <w:t xml:space="preserve">headquarters of the Ministry of Foreign Affairs (MFA). SSP aims to contribute </w:t>
      </w:r>
      <w:r w:rsidR="005200F0" w:rsidRPr="008D4464">
        <w:rPr>
          <w:rFonts w:ascii="Arial" w:eastAsia="Times New Roman" w:hAnsi="Arial" w:cs="Arial"/>
          <w:lang w:eastAsia="cs-CZ"/>
        </w:rPr>
        <w:t>to the local subject by small-scale development activities in accordance with the beneficiary country´s national development p</w:t>
      </w:r>
      <w:r w:rsidR="00887578" w:rsidRPr="008D4464">
        <w:rPr>
          <w:rFonts w:ascii="Arial" w:eastAsia="Times New Roman" w:hAnsi="Arial" w:cs="Arial"/>
          <w:lang w:eastAsia="cs-CZ"/>
        </w:rPr>
        <w:t>riorities</w:t>
      </w:r>
      <w:r w:rsidR="005200F0" w:rsidRPr="008D4464">
        <w:rPr>
          <w:rFonts w:ascii="Arial" w:eastAsia="Times New Roman" w:hAnsi="Arial" w:cs="Arial"/>
          <w:lang w:eastAsia="cs-CZ"/>
        </w:rPr>
        <w:t>.</w:t>
      </w:r>
    </w:p>
    <w:p w14:paraId="3B9DD2E0" w14:textId="5B19E6AC" w:rsidR="008D1344" w:rsidRPr="008D4464" w:rsidRDefault="008D1344" w:rsidP="005F00CF">
      <w:pPr>
        <w:spacing w:after="0"/>
        <w:jc w:val="both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8D4464">
        <w:rPr>
          <w:rFonts w:ascii="Arial" w:eastAsia="Times New Roman" w:hAnsi="Arial" w:cs="Arial"/>
          <w:b/>
          <w:sz w:val="24"/>
          <w:szCs w:val="24"/>
          <w:lang w:eastAsia="cs-CZ"/>
        </w:rPr>
        <w:t>SPECIFICATION</w:t>
      </w:r>
    </w:p>
    <w:p w14:paraId="30AFB42B" w14:textId="13FC8FED" w:rsidR="006C004A" w:rsidRPr="008D4464" w:rsidRDefault="00C055E9" w:rsidP="005F00CF">
      <w:pPr>
        <w:pStyle w:val="Odstavecseseznamem"/>
        <w:numPr>
          <w:ilvl w:val="0"/>
          <w:numId w:val="1"/>
        </w:numPr>
        <w:spacing w:after="0"/>
        <w:jc w:val="both"/>
        <w:rPr>
          <w:rFonts w:ascii="Arial" w:eastAsia="Times New Roman" w:hAnsi="Arial" w:cs="Arial"/>
          <w:lang w:eastAsia="cs-CZ"/>
        </w:rPr>
      </w:pPr>
      <w:r w:rsidRPr="008D4464">
        <w:rPr>
          <w:rFonts w:ascii="Arial" w:eastAsia="Times New Roman" w:hAnsi="Arial" w:cs="Arial"/>
          <w:lang w:eastAsia="cs-CZ"/>
        </w:rPr>
        <w:t xml:space="preserve">Implementer of the SSP is a local subject </w:t>
      </w:r>
      <w:r w:rsidR="00760759" w:rsidRPr="008D4464">
        <w:rPr>
          <w:rFonts w:ascii="Arial" w:eastAsia="Times New Roman" w:hAnsi="Arial" w:cs="Arial"/>
          <w:lang w:eastAsia="cs-CZ"/>
        </w:rPr>
        <w:t>with</w:t>
      </w:r>
      <w:r w:rsidRPr="008D4464">
        <w:rPr>
          <w:rFonts w:ascii="Arial" w:eastAsia="Times New Roman" w:hAnsi="Arial" w:cs="Arial"/>
          <w:lang w:eastAsia="cs-CZ"/>
        </w:rPr>
        <w:t xml:space="preserve"> legal </w:t>
      </w:r>
      <w:r w:rsidR="00B95874" w:rsidRPr="008D4464">
        <w:rPr>
          <w:rFonts w:ascii="Arial" w:eastAsia="Times New Roman" w:hAnsi="Arial" w:cs="Arial"/>
          <w:lang w:eastAsia="cs-CZ"/>
        </w:rPr>
        <w:t xml:space="preserve">personality </w:t>
      </w:r>
      <w:r w:rsidRPr="008D4464">
        <w:rPr>
          <w:rFonts w:ascii="Arial" w:eastAsia="Times New Roman" w:hAnsi="Arial" w:cs="Arial"/>
          <w:lang w:eastAsia="cs-CZ"/>
        </w:rPr>
        <w:t>in the country of the project implementation</w:t>
      </w:r>
      <w:r w:rsidR="00FC29D7">
        <w:rPr>
          <w:rFonts w:ascii="Arial" w:eastAsia="Times New Roman" w:hAnsi="Arial" w:cs="Arial"/>
          <w:lang w:eastAsia="cs-CZ"/>
        </w:rPr>
        <w:t>,</w:t>
      </w:r>
    </w:p>
    <w:p w14:paraId="5F9F9276" w14:textId="5B2A22C8" w:rsidR="008271CB" w:rsidRPr="008D4464" w:rsidRDefault="008271CB" w:rsidP="005F00CF">
      <w:pPr>
        <w:pStyle w:val="Odstavecseseznamem"/>
        <w:numPr>
          <w:ilvl w:val="0"/>
          <w:numId w:val="1"/>
        </w:numPr>
        <w:spacing w:after="0"/>
        <w:jc w:val="both"/>
        <w:rPr>
          <w:rFonts w:ascii="Arial" w:eastAsia="Times New Roman" w:hAnsi="Arial" w:cs="Arial"/>
          <w:lang w:eastAsia="cs-CZ"/>
        </w:rPr>
      </w:pPr>
      <w:r w:rsidRPr="008D4464">
        <w:rPr>
          <w:rFonts w:ascii="Arial" w:eastAsia="Times New Roman" w:hAnsi="Arial" w:cs="Arial"/>
          <w:lang w:eastAsia="cs-CZ"/>
        </w:rPr>
        <w:t xml:space="preserve">Implementer must be eligible to sign contract with MFA CZ that establishes jurisdiction of </w:t>
      </w:r>
      <w:r w:rsidR="00283127" w:rsidRPr="008D4464">
        <w:rPr>
          <w:rFonts w:ascii="Arial" w:eastAsia="Times New Roman" w:hAnsi="Arial" w:cs="Arial"/>
          <w:lang w:eastAsia="cs-CZ"/>
        </w:rPr>
        <w:t>C</w:t>
      </w:r>
      <w:r w:rsidR="00561D0D" w:rsidRPr="008D4464">
        <w:rPr>
          <w:rFonts w:ascii="Arial" w:eastAsia="Times New Roman" w:hAnsi="Arial" w:cs="Arial"/>
          <w:lang w:eastAsia="cs-CZ"/>
        </w:rPr>
        <w:t>zech laws and</w:t>
      </w:r>
      <w:r w:rsidR="0041179A" w:rsidRPr="008D4464">
        <w:rPr>
          <w:rFonts w:ascii="Arial" w:eastAsia="Times New Roman" w:hAnsi="Arial" w:cs="Arial"/>
          <w:lang w:eastAsia="cs-CZ"/>
        </w:rPr>
        <w:t xml:space="preserve"> </w:t>
      </w:r>
      <w:r w:rsidR="00283127" w:rsidRPr="008D4464">
        <w:rPr>
          <w:rFonts w:ascii="Arial" w:eastAsia="Times New Roman" w:hAnsi="Arial" w:cs="Arial"/>
          <w:lang w:eastAsia="cs-CZ"/>
        </w:rPr>
        <w:t>C</w:t>
      </w:r>
      <w:r w:rsidR="0041179A" w:rsidRPr="008D4464">
        <w:rPr>
          <w:rFonts w:ascii="Arial" w:eastAsia="Times New Roman" w:hAnsi="Arial" w:cs="Arial"/>
          <w:lang w:eastAsia="cs-CZ"/>
        </w:rPr>
        <w:t xml:space="preserve">zech </w:t>
      </w:r>
      <w:r w:rsidRPr="008D4464">
        <w:rPr>
          <w:rFonts w:ascii="Arial" w:eastAsia="Times New Roman" w:hAnsi="Arial" w:cs="Arial"/>
          <w:lang w:eastAsia="cs-CZ"/>
        </w:rPr>
        <w:t>courts</w:t>
      </w:r>
      <w:r w:rsidR="00FC29D7">
        <w:rPr>
          <w:rFonts w:ascii="Arial" w:eastAsia="Times New Roman" w:hAnsi="Arial" w:cs="Arial"/>
          <w:lang w:eastAsia="cs-CZ"/>
        </w:rPr>
        <w:t>,</w:t>
      </w:r>
    </w:p>
    <w:p w14:paraId="4DEE3013" w14:textId="7A852885" w:rsidR="00864CFB" w:rsidRPr="008D4464" w:rsidRDefault="00864CFB" w:rsidP="00864CFB">
      <w:pPr>
        <w:pStyle w:val="Odstavecseseznamem"/>
        <w:numPr>
          <w:ilvl w:val="0"/>
          <w:numId w:val="1"/>
        </w:numPr>
        <w:jc w:val="both"/>
        <w:rPr>
          <w:rFonts w:ascii="Arial" w:eastAsia="Times New Roman" w:hAnsi="Arial" w:cs="Arial"/>
          <w:lang w:eastAsia="cs-CZ"/>
        </w:rPr>
      </w:pPr>
      <w:r w:rsidRPr="008D4464">
        <w:rPr>
          <w:rStyle w:val="Siln"/>
          <w:rFonts w:ascii="Arial" w:hAnsi="Arial" w:cs="Arial"/>
          <w:b w:val="0"/>
        </w:rPr>
        <w:t>It is desirable that the implementer would cooperate with Czech subjects, e.g. would purchase Czech products, use Czech know-how etc.</w:t>
      </w:r>
      <w:r w:rsidR="00FC29D7">
        <w:rPr>
          <w:rStyle w:val="Siln"/>
          <w:rFonts w:ascii="Arial" w:hAnsi="Arial" w:cs="Arial"/>
          <w:b w:val="0"/>
        </w:rPr>
        <w:t>,</w:t>
      </w:r>
    </w:p>
    <w:p w14:paraId="07C2A598" w14:textId="61707CA9" w:rsidR="00760759" w:rsidRPr="008D4464" w:rsidRDefault="00760759" w:rsidP="00760759">
      <w:pPr>
        <w:pStyle w:val="Odstavecseseznamem"/>
        <w:numPr>
          <w:ilvl w:val="0"/>
          <w:numId w:val="1"/>
        </w:numPr>
        <w:jc w:val="both"/>
        <w:rPr>
          <w:rFonts w:ascii="Arial" w:eastAsia="Times New Roman" w:hAnsi="Arial" w:cs="Arial"/>
          <w:lang w:eastAsia="cs-CZ"/>
        </w:rPr>
      </w:pPr>
      <w:r w:rsidRPr="008D4464">
        <w:rPr>
          <w:rFonts w:ascii="Arial" w:eastAsia="Times New Roman" w:hAnsi="Arial" w:cs="Arial"/>
          <w:lang w:eastAsia="cs-CZ"/>
        </w:rPr>
        <w:t>Czech financial contribution for the project is 200,000 CZK – 500,000 CZK (co-financing from other sources is arbitrary</w:t>
      </w:r>
      <w:r w:rsidR="00B95874" w:rsidRPr="008D4464">
        <w:rPr>
          <w:rFonts w:ascii="Arial" w:eastAsia="Times New Roman" w:hAnsi="Arial" w:cs="Arial"/>
          <w:lang w:eastAsia="cs-CZ"/>
        </w:rPr>
        <w:t xml:space="preserve"> and desirable</w:t>
      </w:r>
      <w:r w:rsidRPr="008D4464">
        <w:rPr>
          <w:rFonts w:ascii="Arial" w:eastAsia="Times New Roman" w:hAnsi="Arial" w:cs="Arial"/>
          <w:lang w:eastAsia="cs-CZ"/>
        </w:rPr>
        <w:t xml:space="preserve">) and the total cost of salary/fee, subsistence allowance, accommodation, travel </w:t>
      </w:r>
      <w:r w:rsidR="00B95874" w:rsidRPr="008D4464">
        <w:rPr>
          <w:rFonts w:ascii="Arial" w:eastAsia="Times New Roman" w:hAnsi="Arial" w:cs="Arial"/>
          <w:lang w:eastAsia="cs-CZ"/>
        </w:rPr>
        <w:t>cost</w:t>
      </w:r>
      <w:r w:rsidRPr="008D4464">
        <w:rPr>
          <w:rFonts w:ascii="Arial" w:eastAsia="Times New Roman" w:hAnsi="Arial" w:cs="Arial"/>
          <w:lang w:eastAsia="cs-CZ"/>
        </w:rPr>
        <w:t xml:space="preserve"> and </w:t>
      </w:r>
      <w:r w:rsidR="00B95874" w:rsidRPr="008D4464">
        <w:rPr>
          <w:rFonts w:ascii="Arial" w:eastAsia="Times New Roman" w:hAnsi="Arial" w:cs="Arial"/>
          <w:lang w:eastAsia="cs-CZ"/>
        </w:rPr>
        <w:t>eventual</w:t>
      </w:r>
      <w:r w:rsidR="00864CFB" w:rsidRPr="008D4464">
        <w:rPr>
          <w:rFonts w:ascii="Arial" w:eastAsia="Times New Roman" w:hAnsi="Arial" w:cs="Arial"/>
          <w:lang w:eastAsia="cs-CZ"/>
        </w:rPr>
        <w:t xml:space="preserve"> </w:t>
      </w:r>
      <w:r w:rsidRPr="008D4464">
        <w:rPr>
          <w:rFonts w:ascii="Arial" w:eastAsia="Times New Roman" w:hAnsi="Arial" w:cs="Arial"/>
          <w:lang w:eastAsia="cs-CZ"/>
        </w:rPr>
        <w:t>insurance and vaccination</w:t>
      </w:r>
      <w:r w:rsidR="00B03420" w:rsidRPr="008D4464">
        <w:rPr>
          <w:rFonts w:ascii="Arial" w:eastAsia="Times New Roman" w:hAnsi="Arial" w:cs="Arial"/>
          <w:lang w:eastAsia="cs-CZ"/>
        </w:rPr>
        <w:t xml:space="preserve"> of the experts</w:t>
      </w:r>
      <w:r w:rsidRPr="008D4464">
        <w:rPr>
          <w:rFonts w:ascii="Arial" w:eastAsia="Times New Roman" w:hAnsi="Arial" w:cs="Arial"/>
          <w:lang w:eastAsia="cs-CZ"/>
        </w:rPr>
        <w:t xml:space="preserve"> must not exceed 25 % of the project´s total costs</w:t>
      </w:r>
      <w:r w:rsidR="00FC29D7">
        <w:rPr>
          <w:rFonts w:ascii="Arial" w:eastAsia="Times New Roman" w:hAnsi="Arial" w:cs="Arial"/>
          <w:lang w:eastAsia="cs-CZ"/>
        </w:rPr>
        <w:t>,</w:t>
      </w:r>
    </w:p>
    <w:p w14:paraId="0F565B14" w14:textId="336B5376" w:rsidR="00B26EDB" w:rsidRDefault="00BF3ABC" w:rsidP="00760759">
      <w:pPr>
        <w:pStyle w:val="Odstavecseseznamem"/>
        <w:numPr>
          <w:ilvl w:val="0"/>
          <w:numId w:val="1"/>
        </w:numPr>
        <w:jc w:val="both"/>
        <w:rPr>
          <w:rFonts w:ascii="Arial" w:eastAsia="Times New Roman" w:hAnsi="Arial" w:cs="Arial"/>
          <w:lang w:eastAsia="cs-CZ"/>
        </w:rPr>
      </w:pPr>
      <w:r w:rsidRPr="008D4464">
        <w:rPr>
          <w:rFonts w:ascii="Arial" w:eastAsia="Times New Roman" w:hAnsi="Arial" w:cs="Arial"/>
          <w:lang w:eastAsia="cs-CZ"/>
        </w:rPr>
        <w:t>Funds are allocated to non-political</w:t>
      </w:r>
      <w:r w:rsidR="00887578" w:rsidRPr="008D4464">
        <w:rPr>
          <w:rFonts w:ascii="Arial" w:eastAsia="Times New Roman" w:hAnsi="Arial" w:cs="Arial"/>
          <w:lang w:eastAsia="cs-CZ"/>
        </w:rPr>
        <w:t xml:space="preserve"> </w:t>
      </w:r>
      <w:r w:rsidR="00561D0D" w:rsidRPr="008D4464">
        <w:rPr>
          <w:rFonts w:ascii="Arial" w:eastAsia="Times New Roman" w:hAnsi="Arial" w:cs="Arial"/>
          <w:lang w:eastAsia="cs-CZ"/>
        </w:rPr>
        <w:t>and non-governmental group only</w:t>
      </w:r>
      <w:r w:rsidR="00FC29D7">
        <w:rPr>
          <w:rFonts w:ascii="Arial" w:eastAsia="Times New Roman" w:hAnsi="Arial" w:cs="Arial"/>
          <w:lang w:eastAsia="cs-CZ"/>
        </w:rPr>
        <w:t>,</w:t>
      </w:r>
    </w:p>
    <w:p w14:paraId="21A67B82" w14:textId="3AE1A048" w:rsidR="00FC29D7" w:rsidRPr="002B6E89" w:rsidRDefault="00FC29D7" w:rsidP="00FC29D7">
      <w:pPr>
        <w:pStyle w:val="Odstavecseseznamem"/>
        <w:numPr>
          <w:ilvl w:val="0"/>
          <w:numId w:val="1"/>
        </w:numPr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S</w:t>
      </w:r>
      <w:r w:rsidRPr="008D4464">
        <w:rPr>
          <w:rFonts w:ascii="Arial" w:eastAsia="Times New Roman" w:hAnsi="Arial" w:cs="Arial"/>
          <w:lang w:eastAsia="cs-CZ"/>
        </w:rPr>
        <w:t xml:space="preserve">ubmitted proposals </w:t>
      </w:r>
      <w:r>
        <w:rPr>
          <w:rFonts w:ascii="Arial" w:eastAsia="Times New Roman" w:hAnsi="Arial" w:cs="Arial"/>
          <w:lang w:eastAsia="cs-CZ"/>
        </w:rPr>
        <w:t>can be changed based on the notice from the E</w:t>
      </w:r>
      <w:r w:rsidRPr="008D4464">
        <w:rPr>
          <w:rFonts w:ascii="Arial" w:eastAsia="Times New Roman" w:hAnsi="Arial" w:cs="Arial"/>
          <w:lang w:eastAsia="cs-CZ"/>
        </w:rPr>
        <w:t>mbassy</w:t>
      </w:r>
      <w:r>
        <w:rPr>
          <w:rFonts w:ascii="Arial" w:eastAsia="Times New Roman" w:hAnsi="Arial" w:cs="Arial"/>
          <w:lang w:eastAsia="cs-CZ"/>
        </w:rPr>
        <w:t xml:space="preserve"> until the deadline set by the E</w:t>
      </w:r>
      <w:r w:rsidRPr="008D4464">
        <w:rPr>
          <w:rFonts w:ascii="Arial" w:eastAsia="Times New Roman" w:hAnsi="Arial" w:cs="Arial"/>
          <w:lang w:eastAsia="cs-CZ"/>
        </w:rPr>
        <w:t>mbassy.</w:t>
      </w:r>
    </w:p>
    <w:p w14:paraId="6EA8E874" w14:textId="0C7FB0CB" w:rsidR="008D1344" w:rsidRPr="008D4464" w:rsidRDefault="008D1344" w:rsidP="005F00CF">
      <w:pPr>
        <w:spacing w:after="0"/>
        <w:jc w:val="both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8D4464">
        <w:rPr>
          <w:rFonts w:ascii="Arial" w:eastAsia="Times New Roman" w:hAnsi="Arial" w:cs="Arial"/>
          <w:b/>
          <w:sz w:val="24"/>
          <w:szCs w:val="24"/>
          <w:lang w:eastAsia="cs-CZ"/>
        </w:rPr>
        <w:t>IMPLEMENTATION</w:t>
      </w:r>
    </w:p>
    <w:p w14:paraId="60EA8EFE" w14:textId="68D71066" w:rsidR="00C137B8" w:rsidRPr="008D4464" w:rsidRDefault="00BF3ABC" w:rsidP="005F00CF">
      <w:pPr>
        <w:pStyle w:val="Odstavecseseznamem"/>
        <w:numPr>
          <w:ilvl w:val="0"/>
          <w:numId w:val="1"/>
        </w:numPr>
        <w:spacing w:after="0"/>
        <w:jc w:val="both"/>
        <w:rPr>
          <w:rFonts w:ascii="Arial" w:eastAsia="Times New Roman" w:hAnsi="Arial" w:cs="Arial"/>
          <w:lang w:eastAsia="cs-CZ"/>
        </w:rPr>
      </w:pPr>
      <w:r w:rsidRPr="008D4464">
        <w:rPr>
          <w:rFonts w:ascii="Arial" w:eastAsia="Times New Roman" w:hAnsi="Arial" w:cs="Arial"/>
          <w:lang w:eastAsia="cs-CZ"/>
        </w:rPr>
        <w:t xml:space="preserve">Implementation of </w:t>
      </w:r>
      <w:r w:rsidR="00C4357C">
        <w:rPr>
          <w:rFonts w:ascii="Arial" w:eastAsia="Times New Roman" w:hAnsi="Arial" w:cs="Arial"/>
          <w:lang w:eastAsia="cs-CZ"/>
        </w:rPr>
        <w:t xml:space="preserve">the </w:t>
      </w:r>
      <w:r w:rsidR="00C137B8" w:rsidRPr="008D4464">
        <w:rPr>
          <w:rFonts w:ascii="Arial" w:eastAsia="Times New Roman" w:hAnsi="Arial" w:cs="Arial"/>
          <w:lang w:eastAsia="cs-CZ"/>
        </w:rPr>
        <w:t>project can be started only after signing the contract</w:t>
      </w:r>
      <w:r w:rsidR="00FC29D7">
        <w:rPr>
          <w:rFonts w:ascii="Arial" w:eastAsia="Times New Roman" w:hAnsi="Arial" w:cs="Arial"/>
          <w:lang w:eastAsia="cs-CZ"/>
        </w:rPr>
        <w:t>,</w:t>
      </w:r>
    </w:p>
    <w:p w14:paraId="217C92FF" w14:textId="024E8EB8" w:rsidR="00C137B8" w:rsidRPr="008D4464" w:rsidRDefault="00C137B8" w:rsidP="005F00CF">
      <w:pPr>
        <w:pStyle w:val="Odstavecseseznamem"/>
        <w:numPr>
          <w:ilvl w:val="0"/>
          <w:numId w:val="1"/>
        </w:numPr>
        <w:spacing w:after="0"/>
        <w:jc w:val="both"/>
        <w:rPr>
          <w:rFonts w:ascii="Arial" w:eastAsia="Times New Roman" w:hAnsi="Arial" w:cs="Arial"/>
          <w:lang w:eastAsia="cs-CZ"/>
        </w:rPr>
      </w:pPr>
      <w:r w:rsidRPr="008D4464">
        <w:rPr>
          <w:rFonts w:ascii="Arial" w:eastAsia="Times New Roman" w:hAnsi="Arial" w:cs="Arial"/>
          <w:lang w:eastAsia="cs-CZ"/>
        </w:rPr>
        <w:t>Project implementation must not exceed 31st October of the relevant year (project billing must also be done by this date)</w:t>
      </w:r>
      <w:r w:rsidR="00FC29D7">
        <w:rPr>
          <w:rFonts w:ascii="Arial" w:eastAsia="Times New Roman" w:hAnsi="Arial" w:cs="Arial"/>
          <w:lang w:eastAsia="cs-CZ"/>
        </w:rPr>
        <w:t>,</w:t>
      </w:r>
    </w:p>
    <w:p w14:paraId="6C8E1D09" w14:textId="1AC5E0BE" w:rsidR="00887578" w:rsidRPr="008D4464" w:rsidRDefault="00887578" w:rsidP="00887578">
      <w:pPr>
        <w:pStyle w:val="Odstavecseseznamem"/>
        <w:numPr>
          <w:ilvl w:val="0"/>
          <w:numId w:val="1"/>
        </w:numPr>
        <w:jc w:val="both"/>
        <w:rPr>
          <w:rFonts w:ascii="Arial" w:eastAsia="Times New Roman" w:hAnsi="Arial" w:cs="Arial"/>
          <w:lang w:eastAsia="cs-CZ"/>
        </w:rPr>
      </w:pPr>
      <w:r w:rsidRPr="008D4464">
        <w:rPr>
          <w:rFonts w:ascii="Arial" w:eastAsia="Times New Roman" w:hAnsi="Arial" w:cs="Arial"/>
          <w:lang w:eastAsia="cs-CZ"/>
        </w:rPr>
        <w:t>SSP does not include the payment of the implementer´s administrative costs</w:t>
      </w:r>
      <w:r w:rsidR="00FC29D7">
        <w:rPr>
          <w:rFonts w:ascii="Arial" w:eastAsia="Times New Roman" w:hAnsi="Arial" w:cs="Arial"/>
          <w:lang w:eastAsia="cs-CZ"/>
        </w:rPr>
        <w:t>,</w:t>
      </w:r>
    </w:p>
    <w:p w14:paraId="22FCE000" w14:textId="344B9FD6" w:rsidR="00887578" w:rsidRPr="008D4464" w:rsidRDefault="00887578" w:rsidP="00887578">
      <w:pPr>
        <w:pStyle w:val="Odstavecseseznamem"/>
        <w:numPr>
          <w:ilvl w:val="0"/>
          <w:numId w:val="1"/>
        </w:numPr>
        <w:jc w:val="both"/>
        <w:rPr>
          <w:rFonts w:ascii="Arial" w:eastAsia="Times New Roman" w:hAnsi="Arial" w:cs="Arial"/>
          <w:lang w:eastAsia="cs-CZ"/>
        </w:rPr>
      </w:pPr>
      <w:r w:rsidRPr="008D4464">
        <w:rPr>
          <w:rFonts w:ascii="Arial" w:eastAsia="Times New Roman" w:hAnsi="Arial" w:cs="Arial"/>
          <w:lang w:eastAsia="cs-CZ"/>
        </w:rPr>
        <w:t>The financial amount approved for the implementation of the SSP in CZK is also binding for the conversion into foreign currency</w:t>
      </w:r>
      <w:r w:rsidR="00FC29D7">
        <w:rPr>
          <w:rFonts w:ascii="Arial" w:eastAsia="Times New Roman" w:hAnsi="Arial" w:cs="Arial"/>
          <w:lang w:eastAsia="cs-CZ"/>
        </w:rPr>
        <w:t>,</w:t>
      </w:r>
    </w:p>
    <w:p w14:paraId="20FEDDC2" w14:textId="0884238C" w:rsidR="00887578" w:rsidRPr="008D4464" w:rsidRDefault="00887578" w:rsidP="00887578">
      <w:pPr>
        <w:pStyle w:val="Odstavecseseznamem"/>
        <w:numPr>
          <w:ilvl w:val="0"/>
          <w:numId w:val="1"/>
        </w:numPr>
        <w:jc w:val="both"/>
        <w:rPr>
          <w:rFonts w:ascii="Arial" w:eastAsia="Times New Roman" w:hAnsi="Arial" w:cs="Arial"/>
          <w:lang w:eastAsia="cs-CZ"/>
        </w:rPr>
      </w:pPr>
      <w:r w:rsidRPr="008D4464">
        <w:rPr>
          <w:rFonts w:ascii="Arial" w:hAnsi="Arial" w:cs="Arial"/>
        </w:rPr>
        <w:t>One of the crucial condition is a project sustainability (meaning the project would be able to run in a future without further financial support)</w:t>
      </w:r>
      <w:r w:rsidR="00FC29D7">
        <w:rPr>
          <w:rFonts w:ascii="Arial" w:hAnsi="Arial" w:cs="Arial"/>
        </w:rPr>
        <w:t>,</w:t>
      </w:r>
    </w:p>
    <w:p w14:paraId="4320099E" w14:textId="25C98D77" w:rsidR="00092B09" w:rsidRPr="008D4464" w:rsidRDefault="00CE08B6" w:rsidP="00CD3F02">
      <w:pPr>
        <w:pStyle w:val="Odstavecseseznamem"/>
        <w:numPr>
          <w:ilvl w:val="0"/>
          <w:numId w:val="1"/>
        </w:numPr>
        <w:jc w:val="both"/>
        <w:rPr>
          <w:rFonts w:ascii="Arial" w:eastAsia="Times New Roman" w:hAnsi="Arial" w:cs="Arial"/>
          <w:lang w:eastAsia="cs-CZ"/>
        </w:rPr>
      </w:pPr>
      <w:r w:rsidRPr="008D4464">
        <w:rPr>
          <w:rFonts w:ascii="Arial" w:eastAsia="Times New Roman" w:hAnsi="Arial" w:cs="Arial"/>
          <w:lang w:eastAsia="cs-CZ"/>
        </w:rPr>
        <w:t xml:space="preserve">Tangible assets of the project should be marked with a logo of </w:t>
      </w:r>
      <w:r w:rsidR="00BD3CB6" w:rsidRPr="008D4464">
        <w:rPr>
          <w:rFonts w:ascii="Arial" w:eastAsia="Times New Roman" w:hAnsi="Arial" w:cs="Arial"/>
          <w:lang w:eastAsia="cs-CZ"/>
        </w:rPr>
        <w:t xml:space="preserve">the </w:t>
      </w:r>
      <w:r w:rsidRPr="008D4464">
        <w:rPr>
          <w:rFonts w:ascii="Arial" w:eastAsia="Times New Roman" w:hAnsi="Arial" w:cs="Arial"/>
          <w:lang w:eastAsia="cs-CZ"/>
        </w:rPr>
        <w:t>Czech development cooperation. In the case of</w:t>
      </w:r>
      <w:r w:rsidR="00092B09" w:rsidRPr="008D4464">
        <w:rPr>
          <w:rFonts w:ascii="Arial" w:eastAsia="Times New Roman" w:hAnsi="Arial" w:cs="Arial"/>
          <w:lang w:eastAsia="cs-CZ"/>
        </w:rPr>
        <w:t xml:space="preserve"> project´s</w:t>
      </w:r>
      <w:r w:rsidRPr="008D4464">
        <w:rPr>
          <w:rFonts w:ascii="Arial" w:eastAsia="Times New Roman" w:hAnsi="Arial" w:cs="Arial"/>
          <w:lang w:eastAsia="cs-CZ"/>
        </w:rPr>
        <w:t xml:space="preserve"> intangible </w:t>
      </w:r>
      <w:r w:rsidR="00092B09" w:rsidRPr="008D4464">
        <w:rPr>
          <w:rFonts w:ascii="Arial" w:eastAsia="Times New Roman" w:hAnsi="Arial" w:cs="Arial"/>
          <w:lang w:eastAsia="cs-CZ"/>
        </w:rPr>
        <w:t>assets, it is always necessary to mention the financial support of the Czech development cooperation</w:t>
      </w:r>
      <w:r w:rsidR="00FC29D7">
        <w:rPr>
          <w:rFonts w:ascii="Arial" w:eastAsia="Times New Roman" w:hAnsi="Arial" w:cs="Arial"/>
          <w:lang w:eastAsia="cs-CZ"/>
        </w:rPr>
        <w:t>,</w:t>
      </w:r>
      <w:bookmarkStart w:id="0" w:name="_GoBack"/>
      <w:bookmarkEnd w:id="0"/>
    </w:p>
    <w:p w14:paraId="3F1DC917" w14:textId="4044CAD9" w:rsidR="008D1344" w:rsidRPr="008D4464" w:rsidRDefault="00084E8E" w:rsidP="008D1344">
      <w:pPr>
        <w:pStyle w:val="Odstavecseseznamem"/>
        <w:numPr>
          <w:ilvl w:val="0"/>
          <w:numId w:val="1"/>
        </w:numPr>
        <w:jc w:val="both"/>
        <w:rPr>
          <w:rFonts w:ascii="Arial" w:eastAsia="Times New Roman" w:hAnsi="Arial" w:cs="Arial"/>
          <w:lang w:eastAsia="cs-CZ"/>
        </w:rPr>
      </w:pPr>
      <w:r w:rsidRPr="008D4464">
        <w:rPr>
          <w:rFonts w:ascii="Arial" w:eastAsia="Times New Roman" w:hAnsi="Arial" w:cs="Arial"/>
          <w:lang w:eastAsia="cs-CZ"/>
        </w:rPr>
        <w:t xml:space="preserve">The transfer of funds between items in the approved identification form must be justified in writing to </w:t>
      </w:r>
      <w:r w:rsidR="00FC29D7">
        <w:rPr>
          <w:rFonts w:ascii="Arial" w:eastAsia="Times New Roman" w:hAnsi="Arial" w:cs="Arial"/>
          <w:lang w:eastAsia="cs-CZ"/>
        </w:rPr>
        <w:t>E</w:t>
      </w:r>
      <w:r w:rsidRPr="008D4464">
        <w:rPr>
          <w:rFonts w:ascii="Arial" w:eastAsia="Times New Roman" w:hAnsi="Arial" w:cs="Arial"/>
          <w:lang w:eastAsia="cs-CZ"/>
        </w:rPr>
        <w:t>mbassy an</w:t>
      </w:r>
      <w:r w:rsidR="00864CFB" w:rsidRPr="008D4464">
        <w:rPr>
          <w:rFonts w:ascii="Arial" w:eastAsia="Times New Roman" w:hAnsi="Arial" w:cs="Arial"/>
          <w:lang w:eastAsia="cs-CZ"/>
        </w:rPr>
        <w:t>d described in the final report.</w:t>
      </w:r>
    </w:p>
    <w:p w14:paraId="74B85743" w14:textId="77777777" w:rsidR="00671BDA" w:rsidRPr="008D4464" w:rsidRDefault="008D1344" w:rsidP="005F00CF">
      <w:pPr>
        <w:spacing w:after="0"/>
        <w:jc w:val="both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8D4464">
        <w:rPr>
          <w:rFonts w:ascii="Arial" w:eastAsia="Times New Roman" w:hAnsi="Arial" w:cs="Arial"/>
          <w:b/>
          <w:sz w:val="24"/>
          <w:szCs w:val="24"/>
          <w:lang w:eastAsia="cs-CZ"/>
        </w:rPr>
        <w:t>TERMINATION</w:t>
      </w:r>
    </w:p>
    <w:p w14:paraId="5EF8925C" w14:textId="4C26B3CE" w:rsidR="007A5DF0" w:rsidRPr="008D4464" w:rsidRDefault="00BD3CB6" w:rsidP="005F00CF">
      <w:pPr>
        <w:pStyle w:val="Odstavecseseznamem"/>
        <w:numPr>
          <w:ilvl w:val="0"/>
          <w:numId w:val="3"/>
        </w:numPr>
        <w:spacing w:after="0"/>
        <w:jc w:val="both"/>
        <w:rPr>
          <w:rFonts w:ascii="Arial" w:eastAsia="Times New Roman" w:hAnsi="Arial" w:cs="Arial"/>
          <w:lang w:eastAsia="cs-CZ"/>
        </w:rPr>
      </w:pPr>
      <w:r w:rsidRPr="008D4464">
        <w:rPr>
          <w:rFonts w:ascii="Arial" w:eastAsia="Times New Roman" w:hAnsi="Arial" w:cs="Arial"/>
          <w:lang w:eastAsia="cs-CZ"/>
        </w:rPr>
        <w:t xml:space="preserve">The project implementer is obliged to submit a written final </w:t>
      </w:r>
      <w:r w:rsidR="008C5C99">
        <w:rPr>
          <w:rFonts w:ascii="Arial" w:eastAsia="Times New Roman" w:hAnsi="Arial" w:cs="Arial"/>
          <w:lang w:eastAsia="cs-CZ"/>
        </w:rPr>
        <w:t xml:space="preserve">project </w:t>
      </w:r>
      <w:r w:rsidRPr="008D4464">
        <w:rPr>
          <w:rFonts w:ascii="Arial" w:eastAsia="Times New Roman" w:hAnsi="Arial" w:cs="Arial"/>
          <w:lang w:eastAsia="cs-CZ"/>
        </w:rPr>
        <w:t>report</w:t>
      </w:r>
      <w:r w:rsidR="008C5C99">
        <w:rPr>
          <w:rFonts w:ascii="Arial" w:eastAsia="Times New Roman" w:hAnsi="Arial" w:cs="Arial"/>
          <w:lang w:eastAsia="cs-CZ"/>
        </w:rPr>
        <w:t>, incl. financial report</w:t>
      </w:r>
      <w:r w:rsidRPr="008D4464">
        <w:rPr>
          <w:rFonts w:ascii="Arial" w:eastAsia="Times New Roman" w:hAnsi="Arial" w:cs="Arial"/>
          <w:lang w:eastAsia="cs-CZ"/>
        </w:rPr>
        <w:t xml:space="preserve"> to the </w:t>
      </w:r>
      <w:r w:rsidR="00FC29D7">
        <w:rPr>
          <w:rFonts w:ascii="Arial" w:eastAsia="Times New Roman" w:hAnsi="Arial" w:cs="Arial"/>
          <w:lang w:eastAsia="cs-CZ"/>
        </w:rPr>
        <w:t>E</w:t>
      </w:r>
      <w:r w:rsidRPr="008D4464">
        <w:rPr>
          <w:rFonts w:ascii="Arial" w:eastAsia="Times New Roman" w:hAnsi="Arial" w:cs="Arial"/>
          <w:lang w:eastAsia="cs-CZ"/>
        </w:rPr>
        <w:t xml:space="preserve">mbassy no later than one month </w:t>
      </w:r>
      <w:r w:rsidR="007A5DF0" w:rsidRPr="008D4464">
        <w:rPr>
          <w:rFonts w:ascii="Arial" w:eastAsia="Times New Roman" w:hAnsi="Arial" w:cs="Arial"/>
          <w:lang w:eastAsia="cs-CZ"/>
        </w:rPr>
        <w:t>after the end of the project</w:t>
      </w:r>
      <w:r w:rsidR="00FC29D7">
        <w:rPr>
          <w:rFonts w:ascii="Arial" w:eastAsia="Times New Roman" w:hAnsi="Arial" w:cs="Arial"/>
          <w:lang w:eastAsia="cs-CZ"/>
        </w:rPr>
        <w:t>,</w:t>
      </w:r>
    </w:p>
    <w:p w14:paraId="54B4C5F6" w14:textId="020340FB" w:rsidR="005F00CF" w:rsidRPr="008D4464" w:rsidRDefault="0013621E" w:rsidP="005F00CF">
      <w:pPr>
        <w:pStyle w:val="Odstavecseseznamem"/>
        <w:numPr>
          <w:ilvl w:val="0"/>
          <w:numId w:val="3"/>
        </w:numPr>
        <w:jc w:val="both"/>
        <w:rPr>
          <w:rFonts w:ascii="Arial" w:eastAsia="Times New Roman" w:hAnsi="Arial" w:cs="Arial"/>
          <w:lang w:eastAsia="cs-CZ"/>
        </w:rPr>
      </w:pPr>
      <w:r w:rsidRPr="008D4464">
        <w:rPr>
          <w:rFonts w:ascii="Arial" w:eastAsia="Times New Roman" w:hAnsi="Arial" w:cs="Arial"/>
          <w:lang w:eastAsia="cs-CZ"/>
        </w:rPr>
        <w:t>The photo documentation of the project out</w:t>
      </w:r>
      <w:r w:rsidR="00887578" w:rsidRPr="008D4464">
        <w:rPr>
          <w:rFonts w:ascii="Arial" w:eastAsia="Times New Roman" w:hAnsi="Arial" w:cs="Arial"/>
          <w:lang w:eastAsia="cs-CZ"/>
        </w:rPr>
        <w:t>comes</w:t>
      </w:r>
      <w:r w:rsidRPr="008D4464">
        <w:rPr>
          <w:rFonts w:ascii="Arial" w:eastAsia="Times New Roman" w:hAnsi="Arial" w:cs="Arial"/>
          <w:lang w:eastAsia="cs-CZ"/>
        </w:rPr>
        <w:t xml:space="preserve"> </w:t>
      </w:r>
      <w:r w:rsidR="00887578" w:rsidRPr="008D4464">
        <w:rPr>
          <w:rFonts w:ascii="Arial" w:eastAsia="Times New Roman" w:hAnsi="Arial" w:cs="Arial"/>
          <w:lang w:eastAsia="cs-CZ"/>
        </w:rPr>
        <w:t>has to be</w:t>
      </w:r>
      <w:r w:rsidRPr="008D4464">
        <w:rPr>
          <w:rFonts w:ascii="Arial" w:eastAsia="Times New Roman" w:hAnsi="Arial" w:cs="Arial"/>
          <w:lang w:eastAsia="cs-CZ"/>
        </w:rPr>
        <w:t xml:space="preserve"> attached to the final report </w:t>
      </w:r>
      <w:r w:rsidR="00D46527" w:rsidRPr="008D4464">
        <w:rPr>
          <w:rFonts w:ascii="Arial" w:eastAsia="Times New Roman" w:hAnsi="Arial" w:cs="Arial"/>
          <w:lang w:eastAsia="cs-CZ"/>
        </w:rPr>
        <w:t xml:space="preserve">by </w:t>
      </w:r>
      <w:r w:rsidR="00864CFB" w:rsidRPr="008D4464">
        <w:rPr>
          <w:rFonts w:ascii="Arial" w:eastAsia="Times New Roman" w:hAnsi="Arial" w:cs="Arial"/>
          <w:lang w:eastAsia="cs-CZ"/>
        </w:rPr>
        <w:t>the implementer.</w:t>
      </w:r>
    </w:p>
    <w:p w14:paraId="361B5B3D" w14:textId="0567A4E0" w:rsidR="005F00CF" w:rsidRPr="008D4464" w:rsidRDefault="005F00CF" w:rsidP="005F00CF">
      <w:pPr>
        <w:jc w:val="both"/>
        <w:rPr>
          <w:rFonts w:ascii="Arial" w:eastAsia="Times New Roman" w:hAnsi="Arial" w:cs="Arial"/>
          <w:lang w:val="cs-CZ" w:eastAsia="cs-CZ"/>
        </w:rPr>
      </w:pPr>
      <w:r w:rsidRPr="008D4464">
        <w:rPr>
          <w:rFonts w:ascii="Arial" w:eastAsia="Times New Roman" w:hAnsi="Arial" w:cs="Arial"/>
          <w:lang w:eastAsia="cs-CZ"/>
        </w:rPr>
        <w:t xml:space="preserve">* These are only general instructions, and each </w:t>
      </w:r>
      <w:r w:rsidR="00FC29D7">
        <w:rPr>
          <w:rFonts w:ascii="Arial" w:eastAsia="Times New Roman" w:hAnsi="Arial" w:cs="Arial"/>
          <w:lang w:eastAsia="cs-CZ"/>
        </w:rPr>
        <w:t>E</w:t>
      </w:r>
      <w:r w:rsidRPr="008D4464">
        <w:rPr>
          <w:rFonts w:ascii="Arial" w:eastAsia="Times New Roman" w:hAnsi="Arial" w:cs="Arial"/>
          <w:lang w:eastAsia="cs-CZ"/>
        </w:rPr>
        <w:t xml:space="preserve">mbassy has the right to modify the </w:t>
      </w:r>
      <w:r w:rsidR="00132034" w:rsidRPr="008D4464">
        <w:rPr>
          <w:rFonts w:ascii="Arial" w:eastAsia="Times New Roman" w:hAnsi="Arial" w:cs="Arial"/>
          <w:lang w:eastAsia="cs-CZ"/>
        </w:rPr>
        <w:t>requirements at its discretion. E</w:t>
      </w:r>
      <w:r w:rsidRPr="008D4464">
        <w:rPr>
          <w:rFonts w:ascii="Arial" w:eastAsia="Times New Roman" w:hAnsi="Arial" w:cs="Arial"/>
          <w:lang w:eastAsia="cs-CZ"/>
        </w:rPr>
        <w:t>ach implementer is familiar with the</w:t>
      </w:r>
      <w:r w:rsidR="00132034" w:rsidRPr="008D4464">
        <w:rPr>
          <w:rFonts w:ascii="Arial" w:eastAsia="Times New Roman" w:hAnsi="Arial" w:cs="Arial"/>
          <w:lang w:eastAsia="cs-CZ"/>
        </w:rPr>
        <w:t xml:space="preserve"> specific requirements of the</w:t>
      </w:r>
      <w:r w:rsidRPr="008D4464">
        <w:rPr>
          <w:rFonts w:ascii="Arial" w:eastAsia="Times New Roman" w:hAnsi="Arial" w:cs="Arial"/>
          <w:lang w:eastAsia="cs-CZ"/>
        </w:rPr>
        <w:t xml:space="preserve"> contract before signing the contract</w:t>
      </w:r>
      <w:r w:rsidRPr="008D4464">
        <w:rPr>
          <w:rFonts w:ascii="Arial" w:eastAsia="Times New Roman" w:hAnsi="Arial" w:cs="Arial"/>
          <w:lang w:val="cs-CZ" w:eastAsia="cs-CZ"/>
        </w:rPr>
        <w:t>.</w:t>
      </w:r>
    </w:p>
    <w:sectPr w:rsidR="005F00CF" w:rsidRPr="008D4464" w:rsidSect="008D4464">
      <w:headerReference w:type="default" r:id="rId9"/>
      <w:footerReference w:type="default" r:id="rId10"/>
      <w:pgSz w:w="12240" w:h="15840"/>
      <w:pgMar w:top="720" w:right="720" w:bottom="720" w:left="720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9AFF0E" w14:textId="77777777" w:rsidR="00B26EDB" w:rsidRDefault="00B26EDB" w:rsidP="00B26EDB">
      <w:pPr>
        <w:spacing w:after="0" w:line="240" w:lineRule="auto"/>
      </w:pPr>
      <w:r>
        <w:separator/>
      </w:r>
    </w:p>
  </w:endnote>
  <w:endnote w:type="continuationSeparator" w:id="0">
    <w:p w14:paraId="403C00F4" w14:textId="77777777" w:rsidR="00B26EDB" w:rsidRDefault="00B26EDB" w:rsidP="00B26E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 Light">
    <w:altName w:val="Arial"/>
    <w:charset w:val="EE"/>
    <w:family w:val="swiss"/>
    <w:pitch w:val="variable"/>
    <w:sig w:usb0="00000000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4588F8" w14:textId="32D8E19C" w:rsidR="008D4464" w:rsidRDefault="008D4464" w:rsidP="008D4464">
    <w:pPr>
      <w:pStyle w:val="Zpat"/>
      <w:tabs>
        <w:tab w:val="right" w:pos="14034"/>
      </w:tabs>
      <w:ind w:right="-30"/>
      <w:jc w:val="both"/>
    </w:pPr>
    <w:r>
      <w:rPr>
        <w:rFonts w:ascii="Arial" w:hAnsi="Arial" w:cs="Arial"/>
        <w:sz w:val="16"/>
        <w:szCs w:val="16"/>
      </w:rPr>
      <w:t xml:space="preserve">Metodický pokyn </w:t>
    </w:r>
    <w:r w:rsidR="005949B0">
      <w:rPr>
        <w:rFonts w:ascii="Arial" w:hAnsi="Arial" w:cs="Arial"/>
        <w:sz w:val="16"/>
        <w:szCs w:val="16"/>
      </w:rPr>
      <w:t>Ř</w:t>
    </w:r>
    <w:r w:rsidR="005949B0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 xml:space="preserve">ORS č. </w:t>
    </w:r>
    <w:r w:rsidR="005949B0">
      <w:rPr>
        <w:rFonts w:ascii="Arial" w:hAnsi="Arial" w:cs="Arial"/>
        <w:sz w:val="16"/>
        <w:szCs w:val="16"/>
      </w:rPr>
      <w:t>1/2024</w:t>
    </w:r>
    <w:r>
      <w:rPr>
        <w:rFonts w:ascii="Arial" w:hAnsi="Arial" w:cs="Arial"/>
        <w:sz w:val="16"/>
        <w:szCs w:val="16"/>
      </w:rPr>
      <w:t>, který upravuje postup při výběru, schvalování a realizaci malých lokálních projektů zahraniční rozvojové spolupráce České republiky</w:t>
    </w:r>
    <w:r>
      <w:rPr>
        <w:rFonts w:ascii="Arial" w:hAnsi="Arial" w:cs="Arial"/>
        <w:bCs/>
        <w:sz w:val="16"/>
        <w:szCs w:val="16"/>
      </w:rPr>
      <w:tab/>
      <w:t xml:space="preserve">                                                                                                                      </w:t>
    </w:r>
  </w:p>
  <w:p w14:paraId="6FA48542" w14:textId="77777777" w:rsidR="008D4464" w:rsidRDefault="008D4464" w:rsidP="008D4464">
    <w:pPr>
      <w:pStyle w:val="Zpat"/>
    </w:pPr>
  </w:p>
  <w:p w14:paraId="2A6D069B" w14:textId="77777777" w:rsidR="008D4464" w:rsidRDefault="008D4464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406338" w14:textId="77777777" w:rsidR="00B26EDB" w:rsidRDefault="00B26EDB" w:rsidP="00B26EDB">
      <w:pPr>
        <w:spacing w:after="0" w:line="240" w:lineRule="auto"/>
      </w:pPr>
      <w:r>
        <w:separator/>
      </w:r>
    </w:p>
  </w:footnote>
  <w:footnote w:type="continuationSeparator" w:id="0">
    <w:p w14:paraId="3F22B17C" w14:textId="77777777" w:rsidR="00B26EDB" w:rsidRDefault="00B26EDB" w:rsidP="00B26E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C23786" w14:textId="46E0B097" w:rsidR="008D4464" w:rsidRPr="00131481" w:rsidRDefault="008D4464" w:rsidP="002B6E89">
    <w:pPr>
      <w:tabs>
        <w:tab w:val="right" w:pos="9072"/>
      </w:tabs>
      <w:spacing w:after="0"/>
      <w:jc w:val="right"/>
      <w:rPr>
        <w:rFonts w:ascii="Arial" w:hAnsi="Arial" w:cs="Arial"/>
        <w:sz w:val="24"/>
        <w:szCs w:val="24"/>
      </w:rPr>
    </w:pPr>
    <w:r w:rsidRPr="00131481">
      <w:rPr>
        <w:rFonts w:ascii="Arial" w:hAnsi="Arial" w:cs="Arial"/>
        <w:sz w:val="24"/>
        <w:szCs w:val="24"/>
      </w:rPr>
      <w:t xml:space="preserve">Příloha č. 1 k metodickému pokynu </w:t>
    </w:r>
    <w:r w:rsidR="005949B0">
      <w:rPr>
        <w:rFonts w:ascii="Arial" w:hAnsi="Arial" w:cs="Arial"/>
        <w:sz w:val="24"/>
        <w:szCs w:val="24"/>
      </w:rPr>
      <w:t>Ř ORS č. 1/2024</w:t>
    </w:r>
  </w:p>
  <w:p w14:paraId="49D8E612" w14:textId="6A98C44E" w:rsidR="008D4464" w:rsidRPr="00131481" w:rsidRDefault="008D4464" w:rsidP="00AE2A99">
    <w:pPr>
      <w:pStyle w:val="Zhlav"/>
      <w:jc w:val="right"/>
      <w:rPr>
        <w:rFonts w:ascii="Arial" w:hAnsi="Arial" w:cs="Arial"/>
        <w:b/>
        <w:sz w:val="24"/>
        <w:szCs w:val="24"/>
      </w:rPr>
    </w:pPr>
    <w:r w:rsidRPr="00131481">
      <w:rPr>
        <w:rFonts w:ascii="Arial" w:hAnsi="Arial" w:cs="Arial"/>
        <w:b/>
        <w:sz w:val="24"/>
        <w:szCs w:val="24"/>
      </w:rPr>
      <w:t>Základní parametry MLP</w:t>
    </w:r>
  </w:p>
  <w:p w14:paraId="2DFF048B" w14:textId="77777777" w:rsidR="008D4464" w:rsidRDefault="008D4464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9653D"/>
    <w:multiLevelType w:val="hybridMultilevel"/>
    <w:tmpl w:val="65E2E3BC"/>
    <w:lvl w:ilvl="0" w:tplc="04090001">
      <w:start w:val="1"/>
      <w:numFmt w:val="bullet"/>
      <w:lvlText w:val=""/>
      <w:lvlJc w:val="left"/>
      <w:pPr>
        <w:ind w:left="9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1">
    <w:nsid w:val="2E094781"/>
    <w:multiLevelType w:val="hybridMultilevel"/>
    <w:tmpl w:val="E0F259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C9252E3"/>
    <w:multiLevelType w:val="hybridMultilevel"/>
    <w:tmpl w:val="21C4C1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trackRevisions/>
  <w:defaultTabStop w:val="720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1896"/>
    <w:rsid w:val="00010999"/>
    <w:rsid w:val="00011896"/>
    <w:rsid w:val="00037130"/>
    <w:rsid w:val="00050709"/>
    <w:rsid w:val="00084E8E"/>
    <w:rsid w:val="00092B09"/>
    <w:rsid w:val="000D102F"/>
    <w:rsid w:val="00131481"/>
    <w:rsid w:val="00132034"/>
    <w:rsid w:val="0013621E"/>
    <w:rsid w:val="001D72CE"/>
    <w:rsid w:val="0023070A"/>
    <w:rsid w:val="00283127"/>
    <w:rsid w:val="002B6E89"/>
    <w:rsid w:val="002D0950"/>
    <w:rsid w:val="00376004"/>
    <w:rsid w:val="003A4BF6"/>
    <w:rsid w:val="0041179A"/>
    <w:rsid w:val="004909AA"/>
    <w:rsid w:val="00507ED2"/>
    <w:rsid w:val="005200F0"/>
    <w:rsid w:val="00561D0D"/>
    <w:rsid w:val="00567366"/>
    <w:rsid w:val="005949B0"/>
    <w:rsid w:val="005E60F1"/>
    <w:rsid w:val="005F00CF"/>
    <w:rsid w:val="00671BDA"/>
    <w:rsid w:val="006C004A"/>
    <w:rsid w:val="007230A8"/>
    <w:rsid w:val="00760759"/>
    <w:rsid w:val="007A5DF0"/>
    <w:rsid w:val="008271CB"/>
    <w:rsid w:val="00864CFB"/>
    <w:rsid w:val="00887578"/>
    <w:rsid w:val="008B7A25"/>
    <w:rsid w:val="008C1B2C"/>
    <w:rsid w:val="008C5C99"/>
    <w:rsid w:val="008D1344"/>
    <w:rsid w:val="008D4464"/>
    <w:rsid w:val="00A22F93"/>
    <w:rsid w:val="00A5386A"/>
    <w:rsid w:val="00AB382F"/>
    <w:rsid w:val="00AE2A99"/>
    <w:rsid w:val="00B03420"/>
    <w:rsid w:val="00B26EDB"/>
    <w:rsid w:val="00B707AE"/>
    <w:rsid w:val="00B95874"/>
    <w:rsid w:val="00BA4048"/>
    <w:rsid w:val="00BD3CB6"/>
    <w:rsid w:val="00BE0268"/>
    <w:rsid w:val="00BF3ABC"/>
    <w:rsid w:val="00C055E9"/>
    <w:rsid w:val="00C137B8"/>
    <w:rsid w:val="00C25457"/>
    <w:rsid w:val="00C35EFC"/>
    <w:rsid w:val="00C4357C"/>
    <w:rsid w:val="00CB0A74"/>
    <w:rsid w:val="00CD3F02"/>
    <w:rsid w:val="00CE08B6"/>
    <w:rsid w:val="00D46527"/>
    <w:rsid w:val="00E53B5D"/>
    <w:rsid w:val="00E76A23"/>
    <w:rsid w:val="00FB28CB"/>
    <w:rsid w:val="00FC2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00D1C5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D3F02"/>
    <w:pPr>
      <w:ind w:left="720"/>
      <w:contextualSpacing/>
    </w:pPr>
  </w:style>
  <w:style w:type="character" w:customStyle="1" w:styleId="tlid-translation">
    <w:name w:val="tlid-translation"/>
    <w:basedOn w:val="Standardnpsmoodstavce"/>
    <w:rsid w:val="0013621E"/>
  </w:style>
  <w:style w:type="paragraph" w:styleId="Textbubliny">
    <w:name w:val="Balloon Text"/>
    <w:basedOn w:val="Normln"/>
    <w:link w:val="TextbublinyChar"/>
    <w:uiPriority w:val="99"/>
    <w:semiHidden/>
    <w:unhideWhenUsed/>
    <w:rsid w:val="001320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32034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E53B5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53B5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53B5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53B5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53B5D"/>
    <w:rPr>
      <w:b/>
      <w:bCs/>
      <w:sz w:val="20"/>
      <w:szCs w:val="20"/>
    </w:rPr>
  </w:style>
  <w:style w:type="character" w:styleId="Siln">
    <w:name w:val="Strong"/>
    <w:basedOn w:val="Standardnpsmoodstavce"/>
    <w:uiPriority w:val="22"/>
    <w:qFormat/>
    <w:rsid w:val="00BE0268"/>
    <w:rPr>
      <w:b/>
      <w:bCs/>
    </w:rPr>
  </w:style>
  <w:style w:type="paragraph" w:styleId="Zhlav">
    <w:name w:val="header"/>
    <w:basedOn w:val="Normln"/>
    <w:link w:val="ZhlavChar"/>
    <w:unhideWhenUsed/>
    <w:rsid w:val="00B26E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B26EDB"/>
  </w:style>
  <w:style w:type="paragraph" w:styleId="Zpat">
    <w:name w:val="footer"/>
    <w:basedOn w:val="Normln"/>
    <w:link w:val="ZpatChar"/>
    <w:uiPriority w:val="99"/>
    <w:unhideWhenUsed/>
    <w:rsid w:val="00B26E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26ED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D3F02"/>
    <w:pPr>
      <w:ind w:left="720"/>
      <w:contextualSpacing/>
    </w:pPr>
  </w:style>
  <w:style w:type="character" w:customStyle="1" w:styleId="tlid-translation">
    <w:name w:val="tlid-translation"/>
    <w:basedOn w:val="Standardnpsmoodstavce"/>
    <w:rsid w:val="0013621E"/>
  </w:style>
  <w:style w:type="paragraph" w:styleId="Textbubliny">
    <w:name w:val="Balloon Text"/>
    <w:basedOn w:val="Normln"/>
    <w:link w:val="TextbublinyChar"/>
    <w:uiPriority w:val="99"/>
    <w:semiHidden/>
    <w:unhideWhenUsed/>
    <w:rsid w:val="001320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32034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E53B5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53B5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53B5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53B5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53B5D"/>
    <w:rPr>
      <w:b/>
      <w:bCs/>
      <w:sz w:val="20"/>
      <w:szCs w:val="20"/>
    </w:rPr>
  </w:style>
  <w:style w:type="character" w:styleId="Siln">
    <w:name w:val="Strong"/>
    <w:basedOn w:val="Standardnpsmoodstavce"/>
    <w:uiPriority w:val="22"/>
    <w:qFormat/>
    <w:rsid w:val="00BE0268"/>
    <w:rPr>
      <w:b/>
      <w:bCs/>
    </w:rPr>
  </w:style>
  <w:style w:type="paragraph" w:styleId="Zhlav">
    <w:name w:val="header"/>
    <w:basedOn w:val="Normln"/>
    <w:link w:val="ZhlavChar"/>
    <w:unhideWhenUsed/>
    <w:rsid w:val="00B26E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B26EDB"/>
  </w:style>
  <w:style w:type="paragraph" w:styleId="Zpat">
    <w:name w:val="footer"/>
    <w:basedOn w:val="Normln"/>
    <w:link w:val="ZpatChar"/>
    <w:uiPriority w:val="99"/>
    <w:unhideWhenUsed/>
    <w:rsid w:val="00B26E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26E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96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 /><Relationship Id="rId3" Type="http://schemas.openxmlformats.org/officeDocument/2006/relationships/styles" Target="styles.xml" /><Relationship Id="rId7" Type="http://schemas.openxmlformats.org/officeDocument/2006/relationships/footnotes" Target="footnotes.xml" /><Relationship Id="rId12" Type="http://schemas.openxmlformats.org/officeDocument/2006/relationships/theme" Target="theme/theme1.xml" /><Relationship Id="rId2" Type="http://schemas.openxmlformats.org/officeDocument/2006/relationships/numbering" Target="numbering.xml" /><Relationship Id="rId6" Type="http://schemas.openxmlformats.org/officeDocument/2006/relationships/webSettings" Target="webSettings.xml" /><Relationship Id="rId11" Type="http://schemas.openxmlformats.org/officeDocument/2006/relationships/fontTable" Target="fontTable.xml" /><Relationship Id="rId5" Type="http://schemas.openxmlformats.org/officeDocument/2006/relationships/settings" Target="settings.xml" /><Relationship Id="rId10" Type="http://schemas.openxmlformats.org/officeDocument/2006/relationships/footer" Target="footer1.xml" /><Relationship Id="rId4" Type="http://schemas.microsoft.com/office/2007/relationships/stylesWithEffects" Target="stylesWithEffects.xml" /><Relationship Id="rId9" Type="http://schemas.openxmlformats.org/officeDocument/2006/relationships/header" Target="header1.xml" /> 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96C871CF.dotm</Template>
  <TotalTime>1</TotalTime>
  <Pages>1</Pages>
  <Words>416</Words>
  <Characters>2455</Characters>
  <Application>Microsoft Office Word</Application>
  <DocSecurity>4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MZV ČR</Company>
  <LinksUpToDate>false</LinksUpToDate>
  <CharactersWithSpaces>2866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OCST</dc:creator>
  <cp:keywords/>
  <dc:description/>
  <cp:lastModifiedBy>Martina SLEZÁKOVÁ</cp:lastModifiedBy>
  <cp:revision>2</cp:revision>
  <cp:lastPrinted>2019-07-12T10:27:00Z</cp:lastPrinted>
  <dcterms:created xsi:type="dcterms:W3CDTF">2024-08-16T11:39:00Z</dcterms:created>
  <dcterms:modified xsi:type="dcterms:W3CDTF">2024-08-16T11:39:00Z</dcterms:modified>
</cp:coreProperties>
</file>