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0D2BAF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7A20C28B" w:rsidR="00EB75AF" w:rsidRPr="000D2BAF" w:rsidRDefault="00E61648" w:rsidP="002E3205">
      <w:pPr>
        <w:spacing w:line="360" w:lineRule="auto"/>
        <w:jc w:val="both"/>
        <w:rPr>
          <w:lang w:val="en-GB"/>
        </w:rPr>
      </w:pPr>
      <w:r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Embassy</w:t>
      </w:r>
      <w:r w:rsidR="002A0A18" w:rsidRPr="000D2BAF">
        <w:rPr>
          <w:lang w:val="en-GB"/>
        </w:rPr>
        <w:t>/</w:t>
      </w:r>
      <w:r w:rsidR="00F60F7A" w:rsidRPr="000D2BAF">
        <w:rPr>
          <w:lang w:val="en-GB"/>
        </w:rPr>
        <w:t>Consulate General</w:t>
      </w:r>
      <w:r w:rsidR="002A0A18" w:rsidRPr="000D2BAF">
        <w:rPr>
          <w:rStyle w:val="Znakapoznpodarou"/>
          <w:lang w:val="en-GB"/>
        </w:rPr>
        <w:footnoteReference w:id="1"/>
      </w:r>
      <w:r w:rsidR="002A0A18" w:rsidRPr="000D2BAF"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 w:rsidR="002A0A18" w:rsidRPr="000D2BAF">
        <w:rPr>
          <w:rStyle w:val="Znakapoznpodarou"/>
          <w:lang w:val="en-GB"/>
        </w:rPr>
        <w:footnoteReference w:id="2"/>
      </w:r>
      <w:r w:rsidR="002A0A18" w:rsidRPr="000D2BAF">
        <w:rPr>
          <w:lang w:val="en-GB"/>
        </w:rPr>
        <w:t xml:space="preserve"> </w:t>
      </w:r>
      <w:r w:rsidR="002A0A18" w:rsidRPr="000D2BAF">
        <w:rPr>
          <w:highlight w:val="lightGray"/>
          <w:lang w:val="en-GB"/>
        </w:rPr>
        <w:t>………</w:t>
      </w:r>
      <w:r w:rsidR="00862E62" w:rsidRPr="000D2BAF">
        <w:rPr>
          <w:highlight w:val="lightGray"/>
          <w:lang w:val="en-GB"/>
        </w:rPr>
        <w:t>…</w:t>
      </w:r>
      <w:r w:rsidR="002A0A18" w:rsidRPr="000D2BAF">
        <w:rPr>
          <w:highlight w:val="lightGray"/>
          <w:lang w:val="en-GB"/>
        </w:rPr>
        <w:t>………………………………………………</w:t>
      </w:r>
      <w:r w:rsidR="001968FD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 xml:space="preserve">on </w:t>
      </w:r>
      <w:r w:rsidR="00B77F64" w:rsidRPr="000D2BAF">
        <w:rPr>
          <w:rStyle w:val="Znakapoznpodarou"/>
          <w:lang w:val="en-GB"/>
        </w:rPr>
        <w:footnoteReference w:id="3"/>
      </w:r>
      <w:r w:rsidR="00FF2675" w:rsidRPr="000D2BAF">
        <w:rPr>
          <w:highlight w:val="lightGray"/>
          <w:lang w:val="en-GB"/>
        </w:rPr>
        <w:t>……………………………</w:t>
      </w:r>
      <w:r w:rsidR="002A0A18" w:rsidRPr="000D2BAF">
        <w:rPr>
          <w:highlight w:val="lightGray"/>
          <w:lang w:val="en-GB"/>
        </w:rPr>
        <w:t>…………………</w:t>
      </w:r>
      <w:r w:rsidR="00BB2B91" w:rsidRPr="000D2BAF">
        <w:rPr>
          <w:highlight w:val="lightGray"/>
          <w:lang w:val="en-GB"/>
        </w:rPr>
        <w:t>…………….</w:t>
      </w:r>
      <w:r w:rsidR="002A0A18" w:rsidRPr="000D2BAF">
        <w:rPr>
          <w:highlight w:val="lightGray"/>
          <w:lang w:val="en-GB"/>
        </w:rPr>
        <w:t>…</w:t>
      </w:r>
      <w:r w:rsidR="001F7697">
        <w:rPr>
          <w:lang w:val="en-GB"/>
        </w:rPr>
        <w:t>: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>The postal ballot papers and documents should be mailed</w:t>
      </w:r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Znakapoznpodarou"/>
          <w:b/>
          <w:bCs/>
          <w:sz w:val="24"/>
          <w:szCs w:val="24"/>
          <w:lang w:val="en-GB"/>
        </w:rPr>
        <w:footnoteReference w:id="4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3CE60FF3" w:rsidR="00FF2675" w:rsidRPr="000D2BAF" w:rsidRDefault="00C018AA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Embassy/Consulate General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 xml:space="preserve">by the voter in person </w:t>
      </w:r>
    </w:p>
    <w:p w14:paraId="13F389E1" w14:textId="5B4671C8" w:rsidR="00FF2675" w:rsidRPr="000D2BAF" w:rsidRDefault="00C018AA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1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…..</w:t>
      </w:r>
    </w:p>
    <w:bookmarkEnd w:id="1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CB8289D" w14:textId="6F4971A9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B55E6F" w:rsidRPr="005911AD">
        <w:rPr>
          <w:lang w:val="en-US"/>
        </w:rPr>
        <w:t>Cross out whichever does not apply</w:t>
      </w:r>
    </w:p>
  </w:footnote>
  <w:footnote w:id="2">
    <w:p w14:paraId="0D246319" w14:textId="147742E8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5911AD" w:rsidRPr="005911AD">
        <w:rPr>
          <w:lang w:val="en-US"/>
        </w:rPr>
        <w:t xml:space="preserve">Please </w:t>
      </w:r>
      <w:r w:rsidR="005911AD">
        <w:rPr>
          <w:lang w:val="en-US"/>
        </w:rPr>
        <w:t xml:space="preserve">specify </w:t>
      </w:r>
      <w:r w:rsidR="006720A2">
        <w:rPr>
          <w:lang w:val="en-US"/>
        </w:rPr>
        <w:t xml:space="preserve">the </w:t>
      </w:r>
      <w:r w:rsidR="00A46030" w:rsidRPr="00A46030">
        <w:rPr>
          <w:lang w:val="en-US"/>
        </w:rPr>
        <w:t>Embassy/Consulate General</w:t>
      </w:r>
      <w:r w:rsidR="00960B24">
        <w:rPr>
          <w:lang w:val="en-US"/>
        </w:rPr>
        <w:t xml:space="preserve"> where</w:t>
      </w:r>
      <w:r w:rsidR="00A46030" w:rsidRPr="00A46030">
        <w:rPr>
          <w:lang w:val="en-US"/>
        </w:rPr>
        <w:t xml:space="preserve"> </w:t>
      </w:r>
      <w:r w:rsidR="00EF0459">
        <w:rPr>
          <w:lang w:val="en-US"/>
        </w:rPr>
        <w:t xml:space="preserve">you are registered </w:t>
      </w:r>
      <w:r w:rsidR="00466BFF">
        <w:rPr>
          <w:lang w:val="en-US"/>
        </w:rPr>
        <w:t>on the</w:t>
      </w:r>
      <w:r w:rsidR="00D76E03" w:rsidRPr="00D76E03">
        <w:rPr>
          <w:lang w:val="en-GB"/>
        </w:rPr>
        <w:t xml:space="preserve"> </w:t>
      </w:r>
      <w:r w:rsidR="00D76E03">
        <w:rPr>
          <w:lang w:val="en-GB"/>
        </w:rPr>
        <w:t>special voters list</w:t>
      </w:r>
      <w:r w:rsidR="00466BFF">
        <w:rPr>
          <w:lang w:val="en-US"/>
        </w:rPr>
        <w:t xml:space="preserve"> </w:t>
      </w:r>
      <w:r w:rsidR="00D76E03">
        <w:rPr>
          <w:lang w:val="en-US"/>
        </w:rPr>
        <w:t>–</w:t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city and country</w:t>
      </w:r>
      <w:r w:rsidRPr="005911AD">
        <w:rPr>
          <w:lang w:val="en-US"/>
        </w:rPr>
        <w:t xml:space="preserve"> </w:t>
      </w:r>
    </w:p>
  </w:footnote>
  <w:footnote w:id="3">
    <w:p w14:paraId="6D599D42" w14:textId="4F1BE8FB" w:rsidR="00B77F64" w:rsidRPr="005911AD" w:rsidRDefault="00B77F64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Please</w:t>
      </w:r>
      <w:r w:rsidR="00203A35">
        <w:rPr>
          <w:lang w:val="en-US"/>
        </w:rPr>
        <w:t xml:space="preserve"> specify the </w:t>
      </w:r>
      <w:r w:rsidR="00900F84">
        <w:rPr>
          <w:lang w:val="en-US"/>
        </w:rPr>
        <w:t>election dates</w:t>
      </w:r>
    </w:p>
  </w:footnote>
  <w:footnote w:id="4">
    <w:p w14:paraId="359AD057" w14:textId="3134FC6A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64610061" w:rsidR="00EE2C3C" w:rsidRPr="00B53F88" w:rsidRDefault="00B53F88" w:rsidP="00EE2C3C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>he application for postal ballot paper</w:t>
    </w:r>
    <w:r w:rsidR="00DC1C26">
      <w:rPr>
        <w:lang w:val="en-GB"/>
      </w:rPr>
      <w:t>s and documents</w:t>
    </w:r>
    <w:r>
      <w:rPr>
        <w:lang w:val="en-GB"/>
      </w:rPr>
      <w:t xml:space="preserve"> may be submitted </w:t>
    </w:r>
    <w:r w:rsidR="00600ADB">
      <w:rPr>
        <w:lang w:val="en-GB"/>
      </w:rPr>
      <w:t xml:space="preserve">only after the </w:t>
    </w:r>
    <w:r w:rsidR="002B5115">
      <w:rPr>
        <w:lang w:val="en-GB"/>
      </w:rPr>
      <w:t>election</w:t>
    </w:r>
    <w:r w:rsidR="00484D2C">
      <w:rPr>
        <w:lang w:val="en-GB"/>
      </w:rPr>
      <w:t xml:space="preserve"> dates are </w:t>
    </w:r>
    <w:r w:rsidR="002B5115">
      <w:rPr>
        <w:lang w:val="en-GB"/>
      </w:rPr>
      <w:t xml:space="preserve">determined by the President of the </w:t>
    </w:r>
    <w:r w:rsidR="00484D2C">
      <w:rPr>
        <w:lang w:val="en-GB"/>
      </w:rPr>
      <w:t>Republic</w:t>
    </w:r>
    <w:r w:rsidR="00EE2C3C" w:rsidRPr="00B53F88"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C018AA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Kateřina PETERSEN</cp:lastModifiedBy>
  <cp:revision>2</cp:revision>
  <cp:lastPrinted>2025-01-09T13:38:00Z</cp:lastPrinted>
  <dcterms:created xsi:type="dcterms:W3CDTF">2025-01-22T06:34:00Z</dcterms:created>
  <dcterms:modified xsi:type="dcterms:W3CDTF">2025-01-22T06:34:00Z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