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928" w:rightFromText="142" w:vertAnchor="page" w:horzAnchor="page" w:tblpX="681" w:tblpY="625"/>
        <w:tblW w:w="106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3"/>
        <w:gridCol w:w="4248"/>
        <w:gridCol w:w="5221"/>
      </w:tblGrid>
      <w:tr w:rsidR="00C025E0" w:rsidTr="00DE652E">
        <w:trPr>
          <w:trHeight w:hRule="exact" w:val="1134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18" w:space="0" w:color="D52B1E"/>
            </w:tcBorders>
            <w:vAlign w:val="center"/>
            <w:hideMark/>
          </w:tcPr>
          <w:p w:rsidR="00C025E0" w:rsidRDefault="00C025E0" w:rsidP="00DE652E">
            <w:pPr>
              <w:spacing w:after="120" w:line="240" w:lineRule="auto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cs-CZ"/>
              </w:rPr>
              <w:drawing>
                <wp:inline distT="0" distB="0" distL="0" distR="0" wp14:anchorId="7579D327" wp14:editId="5DA670D5">
                  <wp:extent cx="723900" cy="7239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8" w:space="0" w:color="D52B1E"/>
              <w:bottom w:val="nil"/>
              <w:right w:val="single" w:sz="18" w:space="0" w:color="004A9B"/>
            </w:tcBorders>
            <w:noWrap/>
            <w:tcMar>
              <w:top w:w="0" w:type="dxa"/>
              <w:left w:w="369" w:type="dxa"/>
              <w:bottom w:w="0" w:type="dxa"/>
              <w:right w:w="0" w:type="dxa"/>
            </w:tcMar>
            <w:hideMark/>
          </w:tcPr>
          <w:p w:rsidR="00C025E0" w:rsidRDefault="00C025E0" w:rsidP="00DE652E">
            <w:pPr>
              <w:pStyle w:val="Nzevuradu"/>
              <w:spacing w:before="0" w:after="120" w:line="240" w:lineRule="auto"/>
              <w:ind w:left="0"/>
            </w:pPr>
            <w:r>
              <w:rPr>
                <w:sz w:val="26"/>
                <w:szCs w:val="26"/>
              </w:rPr>
              <w:t>Ministerstvo zahraničních věcí</w:t>
            </w:r>
            <w:r>
              <w:rPr>
                <w:sz w:val="26"/>
                <w:szCs w:val="26"/>
              </w:rPr>
              <w:br/>
              <w:t>České republiky</w:t>
            </w:r>
          </w:p>
        </w:tc>
        <w:tc>
          <w:tcPr>
            <w:tcW w:w="5213" w:type="dxa"/>
            <w:tcBorders>
              <w:top w:val="nil"/>
              <w:left w:val="single" w:sz="18" w:space="0" w:color="004A9B"/>
              <w:bottom w:val="nil"/>
              <w:right w:val="nil"/>
            </w:tcBorders>
            <w:noWrap/>
            <w:tcMar>
              <w:top w:w="0" w:type="dxa"/>
              <w:left w:w="369" w:type="dxa"/>
              <w:bottom w:w="0" w:type="dxa"/>
              <w:right w:w="0" w:type="dxa"/>
            </w:tcMar>
            <w:vAlign w:val="center"/>
            <w:hideMark/>
          </w:tcPr>
          <w:p w:rsidR="00C103CD" w:rsidRDefault="00C103CD" w:rsidP="00C103CD">
            <w:pPr>
              <w:pStyle w:val="Adresa"/>
              <w:spacing w:after="120" w:line="240" w:lineRule="auto"/>
            </w:pPr>
            <w:r>
              <w:t>Odbor politického plánování</w:t>
            </w:r>
          </w:p>
          <w:p w:rsidR="00C103CD" w:rsidRDefault="00C103CD" w:rsidP="00C103CD">
            <w:pPr>
              <w:pStyle w:val="Adresa"/>
              <w:spacing w:after="120" w:line="240" w:lineRule="auto"/>
            </w:pPr>
            <w:r>
              <w:t>Loretánské nám. 5, 118 00 Praha 1</w:t>
            </w:r>
          </w:p>
          <w:p w:rsidR="00F95289" w:rsidRDefault="00C103CD" w:rsidP="00C103CD">
            <w:pPr>
              <w:pStyle w:val="Adresa"/>
              <w:spacing w:after="120" w:line="240" w:lineRule="auto"/>
            </w:pPr>
            <w:r>
              <w:t xml:space="preserve">tel.: +420 224 182708, fax: +420 224 182015                                 </w:t>
            </w:r>
          </w:p>
          <w:p w:rsidR="00C103CD" w:rsidRDefault="00C103CD" w:rsidP="00C103CD">
            <w:pPr>
              <w:pStyle w:val="Adresa"/>
              <w:spacing w:after="120" w:line="240" w:lineRule="auto"/>
            </w:pPr>
            <w:bookmarkStart w:id="0" w:name="_GoBack"/>
            <w:bookmarkEnd w:id="0"/>
            <w:r>
              <w:t>email:  opp.dotace@mzv.gov.cz</w:t>
            </w:r>
          </w:p>
          <w:p w:rsidR="00C025E0" w:rsidRDefault="00C025E0" w:rsidP="00DE652E">
            <w:pPr>
              <w:pStyle w:val="Adresa"/>
              <w:spacing w:after="120" w:line="240" w:lineRule="auto"/>
            </w:pPr>
          </w:p>
        </w:tc>
      </w:tr>
    </w:tbl>
    <w:p w:rsidR="00C025E0" w:rsidRDefault="00C025E0" w:rsidP="00790E75">
      <w:pPr>
        <w:spacing w:after="0" w:line="240" w:lineRule="auto"/>
        <w:rPr>
          <w:rFonts w:ascii="Georgia" w:hAnsi="Georgia"/>
          <w:b/>
          <w:sz w:val="24"/>
          <w:szCs w:val="24"/>
          <w:lang w:eastAsia="cs-CZ"/>
        </w:rPr>
      </w:pPr>
    </w:p>
    <w:p w:rsidR="00C025E0" w:rsidRDefault="00C025E0" w:rsidP="00790E75">
      <w:pPr>
        <w:spacing w:after="0" w:line="240" w:lineRule="auto"/>
        <w:rPr>
          <w:rFonts w:ascii="Georgia" w:hAnsi="Georgia"/>
          <w:b/>
          <w:sz w:val="24"/>
          <w:szCs w:val="24"/>
          <w:lang w:eastAsia="cs-CZ"/>
        </w:rPr>
      </w:pPr>
    </w:p>
    <w:p w:rsidR="00790E75" w:rsidRDefault="00790E75" w:rsidP="00790E75">
      <w:pPr>
        <w:spacing w:after="0" w:line="240" w:lineRule="auto"/>
        <w:rPr>
          <w:rFonts w:ascii="Georgia" w:hAnsi="Georgia"/>
          <w:b/>
          <w:sz w:val="24"/>
          <w:szCs w:val="24"/>
          <w:lang w:eastAsia="cs-CZ"/>
        </w:rPr>
      </w:pPr>
      <w:r>
        <w:rPr>
          <w:rFonts w:ascii="Georgia" w:hAnsi="Georgia"/>
          <w:b/>
          <w:sz w:val="24"/>
          <w:szCs w:val="24"/>
          <w:lang w:eastAsia="cs-CZ"/>
        </w:rPr>
        <w:t>Příloha č. II</w:t>
      </w:r>
    </w:p>
    <w:p w:rsidR="00C70AAD" w:rsidRDefault="00C70AAD" w:rsidP="00790E75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bdr w:val="single" w:sz="4" w:space="0" w:color="auto" w:frame="1"/>
          <w:shd w:val="clear" w:color="auto" w:fill="CCCCCC"/>
          <w:lang w:eastAsia="cs-CZ"/>
        </w:rPr>
      </w:pPr>
    </w:p>
    <w:p w:rsidR="00C70AAD" w:rsidRDefault="00C70AAD" w:rsidP="0073244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bdr w:val="single" w:sz="4" w:space="0" w:color="auto" w:frame="1"/>
          <w:shd w:val="clear" w:color="auto" w:fill="CCCCCC"/>
          <w:lang w:eastAsia="cs-CZ"/>
        </w:rPr>
      </w:pPr>
    </w:p>
    <w:p w:rsidR="0073244D" w:rsidRPr="00790E75" w:rsidRDefault="0073244D" w:rsidP="0073244D">
      <w:pPr>
        <w:keepNext/>
        <w:spacing w:after="0" w:line="240" w:lineRule="auto"/>
        <w:jc w:val="center"/>
        <w:outlineLvl w:val="0"/>
        <w:rPr>
          <w:rFonts w:ascii="Georgia" w:hAnsi="Georgia"/>
          <w:b/>
          <w:bCs/>
          <w:sz w:val="24"/>
          <w:szCs w:val="24"/>
          <w:bdr w:val="single" w:sz="4" w:space="0" w:color="auto" w:frame="1"/>
          <w:shd w:val="clear" w:color="auto" w:fill="CCCCCC"/>
          <w:lang w:eastAsia="cs-CZ"/>
        </w:rPr>
      </w:pPr>
      <w:r w:rsidRPr="00790E75">
        <w:rPr>
          <w:rFonts w:ascii="Georgia" w:hAnsi="Georgia"/>
          <w:b/>
          <w:bCs/>
          <w:sz w:val="24"/>
          <w:szCs w:val="24"/>
          <w:bdr w:val="single" w:sz="4" w:space="0" w:color="auto" w:frame="1"/>
          <w:shd w:val="clear" w:color="auto" w:fill="CCCCCC"/>
          <w:lang w:eastAsia="cs-CZ"/>
        </w:rPr>
        <w:t>PRIORITY ZAHRANIČNÍ POLITIKY ČR A MEZINÁRODNÍ VZTAH</w:t>
      </w:r>
      <w:r w:rsidR="00EB1A7C" w:rsidRPr="00790E75">
        <w:rPr>
          <w:rFonts w:ascii="Georgia" w:hAnsi="Georgia"/>
          <w:b/>
          <w:bCs/>
          <w:sz w:val="24"/>
          <w:szCs w:val="24"/>
          <w:bdr w:val="single" w:sz="4" w:space="0" w:color="auto" w:frame="1"/>
          <w:shd w:val="clear" w:color="auto" w:fill="CCCCCC"/>
          <w:lang w:eastAsia="cs-CZ"/>
        </w:rPr>
        <w:t>Y</w:t>
      </w:r>
      <w:r w:rsidRPr="00790E75">
        <w:rPr>
          <w:rFonts w:ascii="Georgia" w:hAnsi="Georgia"/>
          <w:b/>
          <w:bCs/>
          <w:sz w:val="24"/>
          <w:szCs w:val="24"/>
          <w:bdr w:val="single" w:sz="4" w:space="0" w:color="auto" w:frame="1"/>
          <w:shd w:val="clear" w:color="auto" w:fill="CCCCCC"/>
          <w:lang w:eastAsia="cs-CZ"/>
        </w:rPr>
        <w:t xml:space="preserve"> </w:t>
      </w:r>
    </w:p>
    <w:p w:rsidR="0073244D" w:rsidRPr="00790E75" w:rsidRDefault="0073244D" w:rsidP="0073244D">
      <w:pPr>
        <w:keepNext/>
        <w:spacing w:after="0" w:line="240" w:lineRule="auto"/>
        <w:jc w:val="center"/>
        <w:outlineLvl w:val="0"/>
        <w:rPr>
          <w:rFonts w:ascii="Georgia" w:hAnsi="Georgia"/>
          <w:b/>
          <w:bCs/>
          <w:sz w:val="24"/>
          <w:szCs w:val="24"/>
          <w:bdr w:val="single" w:sz="4" w:space="0" w:color="auto" w:frame="1"/>
          <w:shd w:val="clear" w:color="auto" w:fill="CCCCCC"/>
          <w:lang w:eastAsia="cs-CZ"/>
        </w:rPr>
      </w:pPr>
    </w:p>
    <w:p w:rsidR="0073244D" w:rsidRPr="00790E75" w:rsidRDefault="0073244D" w:rsidP="0073244D">
      <w:pPr>
        <w:keepNext/>
        <w:spacing w:after="0" w:line="240" w:lineRule="auto"/>
        <w:jc w:val="center"/>
        <w:outlineLvl w:val="0"/>
        <w:rPr>
          <w:rFonts w:ascii="Georgia" w:hAnsi="Georgia"/>
          <w:b/>
          <w:bCs/>
          <w:sz w:val="24"/>
          <w:szCs w:val="24"/>
          <w:bdr w:val="single" w:sz="4" w:space="0" w:color="auto" w:frame="1"/>
          <w:shd w:val="clear" w:color="auto" w:fill="CCCCCC"/>
          <w:lang w:eastAsia="cs-CZ"/>
        </w:rPr>
      </w:pPr>
      <w:r w:rsidRPr="00790E75">
        <w:rPr>
          <w:rFonts w:ascii="Georgia" w:hAnsi="Georgia"/>
          <w:b/>
          <w:bCs/>
          <w:sz w:val="24"/>
          <w:szCs w:val="24"/>
          <w:bdr w:val="single" w:sz="4" w:space="0" w:color="auto" w:frame="1"/>
          <w:shd w:val="clear" w:color="auto" w:fill="CCCCCC"/>
          <w:lang w:eastAsia="cs-CZ"/>
        </w:rPr>
        <w:t>rok 202</w:t>
      </w:r>
      <w:r w:rsidR="001D2350">
        <w:rPr>
          <w:rFonts w:ascii="Georgia" w:hAnsi="Georgia"/>
          <w:b/>
          <w:bCs/>
          <w:sz w:val="24"/>
          <w:szCs w:val="24"/>
          <w:bdr w:val="single" w:sz="4" w:space="0" w:color="auto" w:frame="1"/>
          <w:shd w:val="clear" w:color="auto" w:fill="CCCCCC"/>
          <w:lang w:eastAsia="cs-CZ"/>
        </w:rPr>
        <w:t>5</w:t>
      </w:r>
    </w:p>
    <w:p w:rsidR="00E5098D" w:rsidRDefault="00E5098D" w:rsidP="005670B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lang w:eastAsia="cs-CZ"/>
        </w:rPr>
      </w:pPr>
    </w:p>
    <w:p w:rsidR="00E5098D" w:rsidRDefault="00E5098D" w:rsidP="00E5098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lang w:eastAsia="cs-CZ"/>
        </w:rPr>
      </w:pPr>
      <w:r>
        <w:rPr>
          <w:rFonts w:ascii="Georgia" w:hAnsi="Georgia" w:cs="TimesNewRomanPS-BoldMT"/>
          <w:b/>
          <w:bCs/>
          <w:lang w:eastAsia="cs-CZ"/>
        </w:rPr>
        <w:t>Priorit</w:t>
      </w:r>
      <w:r w:rsidR="00847B4B">
        <w:rPr>
          <w:rFonts w:ascii="Georgia" w:hAnsi="Georgia" w:cs="TimesNewRomanPS-BoldMT"/>
          <w:b/>
          <w:bCs/>
          <w:lang w:eastAsia="cs-CZ"/>
        </w:rPr>
        <w:t>ní okruh</w:t>
      </w:r>
      <w:r>
        <w:rPr>
          <w:rFonts w:ascii="Georgia" w:hAnsi="Georgia" w:cs="TimesNewRomanPS-BoldMT"/>
          <w:b/>
          <w:bCs/>
          <w:lang w:eastAsia="cs-CZ"/>
        </w:rPr>
        <w:t>:</w:t>
      </w:r>
    </w:p>
    <w:p w:rsidR="00E5098D" w:rsidRDefault="00E5098D" w:rsidP="005670B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lang w:eastAsia="cs-CZ"/>
        </w:rPr>
      </w:pPr>
    </w:p>
    <w:p w:rsidR="005670B8" w:rsidRDefault="005670B8" w:rsidP="005670B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lang w:eastAsia="cs-CZ"/>
        </w:rPr>
      </w:pPr>
      <w:r>
        <w:rPr>
          <w:rFonts w:ascii="Georgia" w:hAnsi="Georgia" w:cs="TimesNewRomanPS-BoldMT"/>
          <w:b/>
          <w:bCs/>
          <w:lang w:eastAsia="cs-CZ"/>
        </w:rPr>
        <w:t xml:space="preserve">Název projektu: </w:t>
      </w:r>
    </w:p>
    <w:p w:rsidR="00E5098D" w:rsidRDefault="00E5098D" w:rsidP="005670B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lang w:eastAsia="cs-CZ"/>
        </w:rPr>
      </w:pPr>
    </w:p>
    <w:p w:rsidR="005670B8" w:rsidRDefault="005670B8" w:rsidP="005670B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lang w:eastAsia="cs-CZ"/>
        </w:rPr>
      </w:pPr>
      <w:r>
        <w:rPr>
          <w:rFonts w:ascii="Georgia" w:hAnsi="Georgia" w:cs="TimesNewRomanPS-BoldMT"/>
          <w:b/>
          <w:bCs/>
          <w:lang w:eastAsia="cs-CZ"/>
        </w:rPr>
        <w:t>Realizátor projektu:</w:t>
      </w:r>
    </w:p>
    <w:p w:rsidR="005670B8" w:rsidRDefault="005670B8" w:rsidP="005670B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lang w:eastAsia="cs-CZ"/>
        </w:rPr>
      </w:pPr>
    </w:p>
    <w:p w:rsidR="005670B8" w:rsidRDefault="005670B8" w:rsidP="005670B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lang w:eastAsia="cs-CZ"/>
        </w:rPr>
      </w:pPr>
    </w:p>
    <w:p w:rsidR="005670B8" w:rsidRDefault="005670B8" w:rsidP="005670B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BoldMT"/>
          <w:b/>
          <w:bCs/>
          <w:lang w:eastAsia="cs-CZ"/>
        </w:rPr>
      </w:pPr>
      <w:r>
        <w:rPr>
          <w:rFonts w:ascii="Georgia" w:hAnsi="Georgia" w:cs="TimesNewRomanPS-BoldMT"/>
          <w:b/>
          <w:bCs/>
          <w:lang w:eastAsia="cs-CZ"/>
        </w:rPr>
        <w:t>OSNOVA PROJEKTOVÉHO DOKUMENTU</w:t>
      </w:r>
    </w:p>
    <w:p w:rsidR="00E22400" w:rsidRDefault="00E22400" w:rsidP="00E2240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BoldMT"/>
          <w:b/>
          <w:bCs/>
          <w:lang w:eastAsia="cs-CZ"/>
        </w:rPr>
      </w:pPr>
    </w:p>
    <w:p w:rsidR="00E22400" w:rsidRDefault="0010351F" w:rsidP="0010351F">
      <w:pPr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Georgia" w:hAnsi="Georgia" w:cs="TimesNewRoman"/>
          <w:lang w:eastAsia="cs-CZ"/>
        </w:rPr>
      </w:pPr>
      <w:r>
        <w:rPr>
          <w:rFonts w:ascii="Georgia" w:hAnsi="Georgia" w:cs="TimesNewRoman CE"/>
          <w:lang w:eastAsia="cs-CZ"/>
        </w:rPr>
        <w:t xml:space="preserve">  </w:t>
      </w:r>
      <w:r>
        <w:rPr>
          <w:rFonts w:ascii="Georgia" w:hAnsi="Georgia" w:cs="TimesNewRoman CE"/>
          <w:lang w:eastAsia="cs-CZ"/>
        </w:rPr>
        <w:tab/>
      </w:r>
      <w:r w:rsidR="00E22400">
        <w:rPr>
          <w:rFonts w:ascii="Georgia" w:hAnsi="Georgia" w:cs="TimesNewRoman CE"/>
          <w:lang w:eastAsia="cs-CZ"/>
        </w:rPr>
        <w:t xml:space="preserve">Titulní list </w:t>
      </w:r>
      <w:r w:rsidR="005670B8">
        <w:rPr>
          <w:rFonts w:ascii="Georgia" w:hAnsi="Georgia" w:cs="TimesNewRoman CE"/>
          <w:lang w:eastAsia="cs-CZ"/>
        </w:rPr>
        <w:t>(</w:t>
      </w:r>
      <w:r w:rsidR="00E22400">
        <w:rPr>
          <w:rFonts w:ascii="Georgia" w:hAnsi="Georgia" w:cs="TimesNewRoman CE"/>
          <w:lang w:eastAsia="cs-CZ"/>
        </w:rPr>
        <w:t>v gra</w:t>
      </w:r>
      <w:r w:rsidR="0073244D">
        <w:rPr>
          <w:rFonts w:ascii="Georgia" w:hAnsi="Georgia" w:cs="TimesNewRoman CE"/>
          <w:lang w:eastAsia="cs-CZ"/>
        </w:rPr>
        <w:t xml:space="preserve">fické podobě uvedené v příloze </w:t>
      </w:r>
      <w:r w:rsidR="00726632">
        <w:rPr>
          <w:rFonts w:ascii="Georgia" w:hAnsi="Georgia" w:cs="TimesNewRoman CE"/>
          <w:lang w:eastAsia="cs-CZ"/>
        </w:rPr>
        <w:t xml:space="preserve">č. </w:t>
      </w:r>
      <w:r w:rsidR="000373F0">
        <w:rPr>
          <w:rFonts w:ascii="Georgia" w:hAnsi="Georgia" w:cs="TimesNewRoman CE"/>
          <w:lang w:eastAsia="cs-CZ"/>
        </w:rPr>
        <w:t>I</w:t>
      </w:r>
      <w:r w:rsidR="00FA319F">
        <w:rPr>
          <w:rFonts w:ascii="Georgia" w:hAnsi="Georgia" w:cs="TimesNewRoman CE"/>
          <w:lang w:eastAsia="cs-CZ"/>
        </w:rPr>
        <w:t xml:space="preserve"> výzvy</w:t>
      </w:r>
      <w:r w:rsidR="005670B8">
        <w:rPr>
          <w:rFonts w:ascii="Georgia" w:hAnsi="Georgia" w:cs="TimesNewRoman CE"/>
          <w:lang w:eastAsia="cs-CZ"/>
        </w:rPr>
        <w:t>)</w:t>
      </w:r>
      <w:r w:rsidR="00E22400">
        <w:rPr>
          <w:rFonts w:ascii="Georgia" w:hAnsi="Georgia" w:cs="TimesNewRoman CE"/>
          <w:lang w:eastAsia="cs-CZ"/>
        </w:rPr>
        <w:t>;</w:t>
      </w:r>
    </w:p>
    <w:p w:rsidR="00E22400" w:rsidRDefault="0010351F" w:rsidP="0010351F">
      <w:pPr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Georgia" w:hAnsi="Georgia" w:cs="TimesNewRoman"/>
          <w:lang w:eastAsia="cs-CZ"/>
        </w:rPr>
      </w:pPr>
      <w:r>
        <w:rPr>
          <w:rFonts w:ascii="Georgia" w:hAnsi="Georgia" w:cs="TimesNewRoman CE"/>
          <w:lang w:eastAsia="cs-CZ"/>
        </w:rPr>
        <w:t xml:space="preserve">  </w:t>
      </w:r>
      <w:r>
        <w:rPr>
          <w:rFonts w:ascii="Georgia" w:hAnsi="Georgia" w:cs="TimesNewRoman CE"/>
          <w:lang w:eastAsia="cs-CZ"/>
        </w:rPr>
        <w:tab/>
      </w:r>
      <w:r w:rsidR="00E22400">
        <w:rPr>
          <w:rFonts w:ascii="Georgia" w:hAnsi="Georgia" w:cs="TimesNewRoman CE"/>
          <w:lang w:eastAsia="cs-CZ"/>
        </w:rPr>
        <w:t>Identifikační formu</w:t>
      </w:r>
      <w:r w:rsidR="0073244D">
        <w:rPr>
          <w:rFonts w:ascii="Georgia" w:hAnsi="Georgia" w:cs="TimesNewRoman CE"/>
          <w:lang w:eastAsia="cs-CZ"/>
        </w:rPr>
        <w:t xml:space="preserve">lář projektu </w:t>
      </w:r>
      <w:r w:rsidR="005670B8">
        <w:rPr>
          <w:rFonts w:ascii="Georgia" w:hAnsi="Georgia" w:cs="TimesNewRoman CE"/>
          <w:lang w:eastAsia="cs-CZ"/>
        </w:rPr>
        <w:t>(</w:t>
      </w:r>
      <w:r w:rsidR="00C70AAD">
        <w:rPr>
          <w:rFonts w:ascii="Georgia" w:hAnsi="Georgia" w:cs="TimesNewRoman CE"/>
          <w:lang w:eastAsia="cs-CZ"/>
        </w:rPr>
        <w:t>po</w:t>
      </w:r>
      <w:r w:rsidR="005670B8">
        <w:rPr>
          <w:rFonts w:ascii="Georgia" w:hAnsi="Georgia" w:cs="TimesNewRoman CE"/>
          <w:lang w:eastAsia="cs-CZ"/>
        </w:rPr>
        <w:t xml:space="preserve">dle </w:t>
      </w:r>
      <w:r w:rsidR="0073244D">
        <w:rPr>
          <w:rFonts w:ascii="Georgia" w:hAnsi="Georgia" w:cs="TimesNewRoman CE"/>
          <w:lang w:eastAsia="cs-CZ"/>
        </w:rPr>
        <w:t>přílo</w:t>
      </w:r>
      <w:r w:rsidR="005670B8">
        <w:rPr>
          <w:rFonts w:ascii="Georgia" w:hAnsi="Georgia" w:cs="TimesNewRoman CE"/>
          <w:lang w:eastAsia="cs-CZ"/>
        </w:rPr>
        <w:t xml:space="preserve">hy </w:t>
      </w:r>
      <w:r w:rsidR="00726632">
        <w:rPr>
          <w:rFonts w:ascii="Georgia" w:hAnsi="Georgia" w:cs="TimesNewRoman CE"/>
          <w:lang w:eastAsia="cs-CZ"/>
        </w:rPr>
        <w:t xml:space="preserve">č. </w:t>
      </w:r>
      <w:r w:rsidR="000373F0">
        <w:rPr>
          <w:rFonts w:ascii="Georgia" w:hAnsi="Georgia" w:cs="TimesNewRoman CE"/>
          <w:lang w:eastAsia="cs-CZ"/>
        </w:rPr>
        <w:t>III</w:t>
      </w:r>
      <w:r w:rsidR="00FA319F">
        <w:rPr>
          <w:rFonts w:ascii="Georgia" w:hAnsi="Georgia" w:cs="TimesNewRoman CE"/>
          <w:lang w:eastAsia="cs-CZ"/>
        </w:rPr>
        <w:t xml:space="preserve"> výzvy</w:t>
      </w:r>
      <w:r w:rsidR="005670B8">
        <w:rPr>
          <w:rFonts w:ascii="Georgia" w:hAnsi="Georgia" w:cs="TimesNewRoman CE"/>
          <w:lang w:eastAsia="cs-CZ"/>
        </w:rPr>
        <w:t>)</w:t>
      </w:r>
      <w:r w:rsidR="00E22400">
        <w:rPr>
          <w:rFonts w:ascii="Georgia" w:hAnsi="Georgia" w:cs="TimesNewRoman CE"/>
          <w:lang w:eastAsia="cs-CZ"/>
        </w:rPr>
        <w:t>;</w:t>
      </w:r>
    </w:p>
    <w:p w:rsidR="00E22400" w:rsidRDefault="0010351F" w:rsidP="00FA319F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Georgia" w:hAnsi="Georgia" w:cs="TimesNewRoman"/>
          <w:lang w:eastAsia="cs-CZ"/>
        </w:rPr>
      </w:pPr>
      <w:r>
        <w:rPr>
          <w:rFonts w:ascii="Georgia" w:hAnsi="Georgia" w:cs="TimesNewRoman CE"/>
          <w:lang w:eastAsia="cs-CZ"/>
        </w:rPr>
        <w:t xml:space="preserve"> </w:t>
      </w:r>
      <w:r w:rsidR="00E22400">
        <w:rPr>
          <w:rFonts w:ascii="Georgia" w:hAnsi="Georgia" w:cs="TimesNewRoman CE"/>
          <w:lang w:eastAsia="cs-CZ"/>
        </w:rPr>
        <w:t xml:space="preserve">Žádost </w:t>
      </w:r>
      <w:r w:rsidR="006F1AE2" w:rsidRPr="003D2BEF">
        <w:rPr>
          <w:rFonts w:ascii="Georgia" w:hAnsi="Georgia" w:cs="TimesNewRoman CE"/>
          <w:lang w:eastAsia="cs-CZ"/>
        </w:rPr>
        <w:t xml:space="preserve">nestátních neziskových organizací </w:t>
      </w:r>
      <w:r w:rsidR="006F1AE2">
        <w:rPr>
          <w:rFonts w:ascii="Georgia" w:hAnsi="Georgia" w:cs="TimesNewRoman CE"/>
          <w:lang w:eastAsia="cs-CZ"/>
        </w:rPr>
        <w:t>(</w:t>
      </w:r>
      <w:r w:rsidR="00E22400">
        <w:rPr>
          <w:rFonts w:ascii="Georgia" w:hAnsi="Georgia" w:cs="TimesNewRoman CE"/>
          <w:lang w:eastAsia="cs-CZ"/>
        </w:rPr>
        <w:t>NNO</w:t>
      </w:r>
      <w:r w:rsidR="006F1AE2">
        <w:rPr>
          <w:rFonts w:ascii="Georgia" w:hAnsi="Georgia" w:cs="TimesNewRoman CE"/>
          <w:lang w:eastAsia="cs-CZ"/>
        </w:rPr>
        <w:t>)</w:t>
      </w:r>
      <w:r w:rsidR="00E22400">
        <w:rPr>
          <w:rFonts w:ascii="Georgia" w:hAnsi="Georgia" w:cs="TimesNewRoman CE"/>
          <w:lang w:eastAsia="cs-CZ"/>
        </w:rPr>
        <w:t xml:space="preserve"> o státní dotaci </w:t>
      </w:r>
      <w:r w:rsidR="005670B8">
        <w:rPr>
          <w:rFonts w:ascii="Georgia" w:hAnsi="Georgia" w:cs="TimesNewRoman CE"/>
          <w:lang w:eastAsia="cs-CZ"/>
        </w:rPr>
        <w:t>(</w:t>
      </w:r>
      <w:r w:rsidR="00C70AAD">
        <w:rPr>
          <w:rFonts w:ascii="Georgia" w:hAnsi="Georgia" w:cs="TimesNewRoman CE"/>
          <w:lang w:eastAsia="cs-CZ"/>
        </w:rPr>
        <w:t>po</w:t>
      </w:r>
      <w:r w:rsidR="005670B8">
        <w:rPr>
          <w:rFonts w:ascii="Georgia" w:hAnsi="Georgia" w:cs="TimesNewRoman CE"/>
          <w:lang w:eastAsia="cs-CZ"/>
        </w:rPr>
        <w:t xml:space="preserve">dle </w:t>
      </w:r>
      <w:r w:rsidR="00E22400">
        <w:rPr>
          <w:rFonts w:ascii="Georgia" w:hAnsi="Georgia" w:cs="TimesNewRoman CE"/>
          <w:lang w:eastAsia="cs-CZ"/>
        </w:rPr>
        <w:t> </w:t>
      </w:r>
      <w:r w:rsidR="0073244D">
        <w:rPr>
          <w:rFonts w:ascii="Georgia" w:hAnsi="Georgia" w:cs="TimesNewRoman CE"/>
          <w:lang w:eastAsia="cs-CZ"/>
        </w:rPr>
        <w:t>p</w:t>
      </w:r>
      <w:r w:rsidR="00E22400">
        <w:rPr>
          <w:rFonts w:ascii="Georgia" w:hAnsi="Georgia" w:cs="TimesNewRoman CE"/>
          <w:lang w:eastAsia="cs-CZ"/>
        </w:rPr>
        <w:t>řílo</w:t>
      </w:r>
      <w:r w:rsidR="005670B8">
        <w:rPr>
          <w:rFonts w:ascii="Georgia" w:hAnsi="Georgia" w:cs="TimesNewRoman CE"/>
          <w:lang w:eastAsia="cs-CZ"/>
        </w:rPr>
        <w:t>hy</w:t>
      </w:r>
      <w:r w:rsidR="00E22400">
        <w:rPr>
          <w:rFonts w:ascii="Georgia" w:hAnsi="Georgia" w:cs="TimesNewRoman CE"/>
          <w:lang w:eastAsia="cs-CZ"/>
        </w:rPr>
        <w:t xml:space="preserve"> </w:t>
      </w:r>
      <w:r w:rsidR="00726632">
        <w:rPr>
          <w:rFonts w:ascii="Georgia" w:hAnsi="Georgia" w:cs="TimesNewRoman CE"/>
          <w:lang w:eastAsia="cs-CZ"/>
        </w:rPr>
        <w:t xml:space="preserve">č. </w:t>
      </w:r>
      <w:r w:rsidR="000373F0">
        <w:rPr>
          <w:rFonts w:ascii="Georgia" w:hAnsi="Georgia" w:cs="TimesNewRoman CE"/>
          <w:lang w:eastAsia="cs-CZ"/>
        </w:rPr>
        <w:t>IV</w:t>
      </w:r>
      <w:r w:rsidR="00FA319F">
        <w:rPr>
          <w:rFonts w:ascii="Georgia" w:hAnsi="Georgia" w:cs="TimesNewRoman CE"/>
          <w:lang w:eastAsia="cs-CZ"/>
        </w:rPr>
        <w:t xml:space="preserve"> výzvy</w:t>
      </w:r>
      <w:r w:rsidR="005670B8">
        <w:rPr>
          <w:rFonts w:ascii="Georgia" w:hAnsi="Georgia" w:cs="TimesNewRoman CE"/>
          <w:lang w:eastAsia="cs-CZ"/>
        </w:rPr>
        <w:t>)</w:t>
      </w:r>
      <w:r w:rsidR="00E22400">
        <w:rPr>
          <w:rFonts w:ascii="Georgia" w:hAnsi="Georgia" w:cs="TimesNewRoman CE"/>
          <w:lang w:eastAsia="cs-CZ"/>
        </w:rPr>
        <w:t>;</w:t>
      </w:r>
    </w:p>
    <w:p w:rsidR="00FA319F" w:rsidRDefault="00FA319F" w:rsidP="0010351F">
      <w:pPr>
        <w:pStyle w:val="Odstavecseseznamem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Georgia" w:hAnsi="Georgia" w:cs="TimesNewRoman"/>
          <w:lang w:eastAsia="cs-CZ"/>
        </w:rPr>
      </w:pPr>
      <w:r>
        <w:rPr>
          <w:rFonts w:ascii="Georgia" w:hAnsi="Georgia" w:cs="TimesNewRoman"/>
          <w:lang w:eastAsia="cs-CZ"/>
        </w:rPr>
        <w:t>Popis projektu:</w:t>
      </w:r>
    </w:p>
    <w:p w:rsidR="00C70AAD" w:rsidRDefault="00C70AAD" w:rsidP="00FA319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NewRoman"/>
          <w:lang w:eastAsia="cs-CZ"/>
        </w:rPr>
      </w:pPr>
      <w:r>
        <w:rPr>
          <w:rFonts w:ascii="Georgia" w:hAnsi="Georgia" w:cs="TimesNewRoman"/>
          <w:lang w:eastAsia="cs-CZ"/>
        </w:rPr>
        <w:t xml:space="preserve">Stručný úvod do problematiky, kterou se projekt zabývá, stručný výčet zdrojů vstupních </w:t>
      </w:r>
      <w:r w:rsidR="0010351F">
        <w:rPr>
          <w:rFonts w:ascii="Georgia" w:hAnsi="Georgia" w:cs="TimesNewRoman"/>
          <w:lang w:eastAsia="cs-CZ"/>
        </w:rPr>
        <w:t xml:space="preserve">   </w:t>
      </w:r>
      <w:r>
        <w:rPr>
          <w:rFonts w:ascii="Georgia" w:hAnsi="Georgia" w:cs="TimesNewRoman"/>
          <w:lang w:eastAsia="cs-CZ"/>
        </w:rPr>
        <w:t>informací (max. 1 strana A4);</w:t>
      </w:r>
    </w:p>
    <w:p w:rsidR="00C70AAD" w:rsidRDefault="00C70AAD" w:rsidP="00FA319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NewRoman"/>
          <w:lang w:eastAsia="cs-CZ"/>
        </w:rPr>
      </w:pPr>
      <w:r>
        <w:rPr>
          <w:rFonts w:ascii="Georgia" w:hAnsi="Georgia" w:cs="TimesNewRoman"/>
          <w:lang w:eastAsia="cs-CZ"/>
        </w:rPr>
        <w:t>Popis cílové skupiny, které je projekt určen (případně charakteristika dalších stran, které jsou do projektu zapojeny) (max. 1strana A4);</w:t>
      </w:r>
    </w:p>
    <w:p w:rsidR="00C70AAD" w:rsidRDefault="00C70AAD" w:rsidP="00FA319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NewRoman"/>
          <w:lang w:eastAsia="cs-CZ"/>
        </w:rPr>
      </w:pPr>
      <w:r>
        <w:rPr>
          <w:rFonts w:ascii="Georgia" w:hAnsi="Georgia" w:cs="TimesNewRoman"/>
          <w:lang w:eastAsia="cs-CZ"/>
        </w:rPr>
        <w:t>Stručně definované cíle a výstupy projektu (max. 1 strana A4);</w:t>
      </w:r>
    </w:p>
    <w:p w:rsidR="00C70AAD" w:rsidRDefault="00C70AAD" w:rsidP="00FA319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NewRoman"/>
          <w:lang w:eastAsia="cs-CZ"/>
        </w:rPr>
      </w:pPr>
      <w:r>
        <w:rPr>
          <w:rFonts w:ascii="Georgia" w:hAnsi="Georgia" w:cs="TimesNewRoman"/>
          <w:lang w:eastAsia="cs-CZ"/>
        </w:rPr>
        <w:t>Doba realizace projektu, navrhovaný postup (max. 1 strana A4);</w:t>
      </w:r>
    </w:p>
    <w:p w:rsidR="00C70AAD" w:rsidRPr="00C70AAD" w:rsidRDefault="0010351F" w:rsidP="00FA319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Georgia" w:hAnsi="Georgia" w:cs="TimesNewRoman"/>
          <w:lang w:eastAsia="cs-CZ"/>
        </w:rPr>
      </w:pPr>
      <w:r>
        <w:rPr>
          <w:rFonts w:ascii="Georgia" w:hAnsi="Georgia" w:cs="TimesNewRoman"/>
          <w:lang w:eastAsia="cs-CZ"/>
        </w:rPr>
        <w:t xml:space="preserve"> </w:t>
      </w:r>
      <w:r w:rsidR="00C70AAD">
        <w:rPr>
          <w:rFonts w:ascii="Georgia" w:hAnsi="Georgia" w:cs="TimesNewRoman"/>
          <w:lang w:eastAsia="cs-CZ"/>
        </w:rPr>
        <w:t>Personální kapacita</w:t>
      </w:r>
      <w:r w:rsidR="006F1AE2">
        <w:rPr>
          <w:rFonts w:ascii="Georgia" w:hAnsi="Georgia" w:cs="TimesNewRoman"/>
          <w:lang w:eastAsia="cs-CZ"/>
        </w:rPr>
        <w:t xml:space="preserve"> realizátora</w:t>
      </w:r>
      <w:r w:rsidR="00C70AAD">
        <w:rPr>
          <w:rFonts w:ascii="Georgia" w:hAnsi="Georgia" w:cs="TimesNewRoman"/>
          <w:lang w:eastAsia="cs-CZ"/>
        </w:rPr>
        <w:t xml:space="preserve"> pro zajištění projektu (složení projektového týmu, role a kvalifikační předpoklady jednotlivých jeho členů, jejich praktické zkušenosti, strukturovaný profesní životopis managementu a expertů);</w:t>
      </w:r>
    </w:p>
    <w:p w:rsidR="00E22400" w:rsidRPr="00FA319F" w:rsidRDefault="00E22400" w:rsidP="00FA319F">
      <w:pPr>
        <w:pStyle w:val="Odstavecseseznamem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578"/>
        <w:jc w:val="both"/>
        <w:rPr>
          <w:rFonts w:ascii="Georgia" w:hAnsi="Georgia" w:cs="TimesNewRoman"/>
          <w:lang w:eastAsia="cs-CZ"/>
        </w:rPr>
      </w:pPr>
      <w:r w:rsidRPr="00FA319F">
        <w:rPr>
          <w:rFonts w:ascii="Georgia" w:hAnsi="Georgia" w:cs="TimesNewRoman CE"/>
          <w:lang w:eastAsia="cs-CZ"/>
        </w:rPr>
        <w:t>Tabulka výstupů a finan</w:t>
      </w:r>
      <w:r w:rsidR="0073244D" w:rsidRPr="00FA319F">
        <w:rPr>
          <w:rFonts w:ascii="Georgia" w:hAnsi="Georgia" w:cs="TimesNewRoman CE"/>
          <w:lang w:eastAsia="cs-CZ"/>
        </w:rPr>
        <w:t xml:space="preserve">čního rámce projektu </w:t>
      </w:r>
      <w:r w:rsidR="005670B8" w:rsidRPr="00FA319F">
        <w:rPr>
          <w:rFonts w:ascii="Georgia" w:hAnsi="Georgia" w:cs="TimesNewRoman CE"/>
          <w:lang w:eastAsia="cs-CZ"/>
        </w:rPr>
        <w:t>(</w:t>
      </w:r>
      <w:r w:rsidR="00C70AAD" w:rsidRPr="00FA319F">
        <w:rPr>
          <w:rFonts w:ascii="Georgia" w:hAnsi="Georgia" w:cs="TimesNewRoman CE"/>
          <w:lang w:eastAsia="cs-CZ"/>
        </w:rPr>
        <w:t>po</w:t>
      </w:r>
      <w:r w:rsidR="005670B8" w:rsidRPr="00FA319F">
        <w:rPr>
          <w:rFonts w:ascii="Georgia" w:hAnsi="Georgia" w:cs="TimesNewRoman CE"/>
          <w:lang w:eastAsia="cs-CZ"/>
        </w:rPr>
        <w:t xml:space="preserve">dle </w:t>
      </w:r>
      <w:r w:rsidR="0073244D" w:rsidRPr="00FA319F">
        <w:rPr>
          <w:rFonts w:ascii="Georgia" w:hAnsi="Georgia" w:cs="TimesNewRoman CE"/>
          <w:lang w:eastAsia="cs-CZ"/>
        </w:rPr>
        <w:t>p</w:t>
      </w:r>
      <w:r w:rsidR="005670B8" w:rsidRPr="00FA319F">
        <w:rPr>
          <w:rFonts w:ascii="Georgia" w:hAnsi="Georgia" w:cs="TimesNewRoman CE"/>
          <w:lang w:eastAsia="cs-CZ"/>
        </w:rPr>
        <w:t>řílohy</w:t>
      </w:r>
      <w:r w:rsidRPr="00FA319F">
        <w:rPr>
          <w:rFonts w:ascii="Georgia" w:hAnsi="Georgia" w:cs="TimesNewRoman CE"/>
          <w:lang w:eastAsia="cs-CZ"/>
        </w:rPr>
        <w:t xml:space="preserve"> </w:t>
      </w:r>
      <w:r w:rsidR="00726632">
        <w:rPr>
          <w:rFonts w:ascii="Georgia" w:hAnsi="Georgia" w:cs="TimesNewRoman CE"/>
          <w:lang w:eastAsia="cs-CZ"/>
        </w:rPr>
        <w:t xml:space="preserve">č. </w:t>
      </w:r>
      <w:r w:rsidR="000373F0" w:rsidRPr="00FA319F">
        <w:rPr>
          <w:rFonts w:ascii="Georgia" w:hAnsi="Georgia" w:cs="TimesNewRoman CE"/>
          <w:lang w:eastAsia="cs-CZ"/>
        </w:rPr>
        <w:t>V</w:t>
      </w:r>
      <w:r w:rsidR="00726632">
        <w:rPr>
          <w:rFonts w:ascii="Georgia" w:hAnsi="Georgia" w:cs="TimesNewRoman CE"/>
          <w:lang w:eastAsia="cs-CZ"/>
        </w:rPr>
        <w:t xml:space="preserve"> výzvy</w:t>
      </w:r>
      <w:r w:rsidR="005670B8" w:rsidRPr="00FA319F">
        <w:rPr>
          <w:rFonts w:ascii="Georgia" w:hAnsi="Georgia" w:cs="TimesNewRoman CE"/>
          <w:lang w:eastAsia="cs-CZ"/>
        </w:rPr>
        <w:t>)</w:t>
      </w:r>
      <w:r w:rsidRPr="00FA319F">
        <w:rPr>
          <w:rFonts w:ascii="Georgia" w:hAnsi="Georgia" w:cs="TimesNewRoman CE"/>
          <w:lang w:eastAsia="cs-CZ"/>
        </w:rPr>
        <w:t>;</w:t>
      </w:r>
    </w:p>
    <w:p w:rsidR="00E22400" w:rsidRPr="0073244D" w:rsidRDefault="0010351F" w:rsidP="00FA31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Georgia" w:hAnsi="Georgia" w:cs="TimesNewRoman"/>
          <w:lang w:eastAsia="cs-CZ"/>
        </w:rPr>
      </w:pPr>
      <w:r>
        <w:rPr>
          <w:rFonts w:ascii="Georgia" w:hAnsi="Georgia" w:cs="TimesNewRoman CE"/>
          <w:lang w:eastAsia="cs-CZ"/>
        </w:rPr>
        <w:t xml:space="preserve">  </w:t>
      </w:r>
      <w:r>
        <w:rPr>
          <w:rFonts w:ascii="Georgia" w:hAnsi="Georgia" w:cs="TimesNewRoman CE"/>
          <w:lang w:eastAsia="cs-CZ"/>
        </w:rPr>
        <w:tab/>
      </w:r>
      <w:r w:rsidR="00E22400" w:rsidRPr="0073244D">
        <w:rPr>
          <w:rFonts w:ascii="Georgia" w:hAnsi="Georgia" w:cs="TimesNewRoman CE"/>
          <w:lang w:eastAsia="cs-CZ"/>
        </w:rPr>
        <w:t>Celkový nákladový rozpočet proj</w:t>
      </w:r>
      <w:r w:rsidR="0073244D" w:rsidRPr="0073244D">
        <w:rPr>
          <w:rFonts w:ascii="Georgia" w:hAnsi="Georgia" w:cs="TimesNewRoman CE"/>
          <w:lang w:eastAsia="cs-CZ"/>
        </w:rPr>
        <w:t xml:space="preserve">ektu </w:t>
      </w:r>
      <w:r w:rsidR="005670B8">
        <w:rPr>
          <w:rFonts w:ascii="Georgia" w:hAnsi="Georgia" w:cs="TimesNewRoman CE"/>
          <w:lang w:eastAsia="cs-CZ"/>
        </w:rPr>
        <w:t>(</w:t>
      </w:r>
      <w:r w:rsidR="00C70AAD">
        <w:rPr>
          <w:rFonts w:ascii="Georgia" w:hAnsi="Georgia" w:cs="TimesNewRoman CE"/>
          <w:lang w:eastAsia="cs-CZ"/>
        </w:rPr>
        <w:t>po</w:t>
      </w:r>
      <w:r w:rsidR="0073244D" w:rsidRPr="0073244D">
        <w:rPr>
          <w:rFonts w:ascii="Georgia" w:hAnsi="Georgia" w:cs="TimesNewRoman CE"/>
          <w:lang w:eastAsia="cs-CZ"/>
        </w:rPr>
        <w:t>dle struktury uvedené v p</w:t>
      </w:r>
      <w:r w:rsidR="00E22400" w:rsidRPr="0073244D">
        <w:rPr>
          <w:rFonts w:ascii="Georgia" w:hAnsi="Georgia" w:cs="TimesNewRoman CE"/>
          <w:lang w:eastAsia="cs-CZ"/>
        </w:rPr>
        <w:t xml:space="preserve">říloze </w:t>
      </w:r>
      <w:r w:rsidR="00726632">
        <w:rPr>
          <w:rFonts w:ascii="Georgia" w:hAnsi="Georgia" w:cs="TimesNewRoman CE"/>
          <w:lang w:eastAsia="cs-CZ"/>
        </w:rPr>
        <w:t xml:space="preserve">č. </w:t>
      </w:r>
      <w:r w:rsidR="000373F0">
        <w:rPr>
          <w:rFonts w:ascii="Georgia" w:hAnsi="Georgia" w:cs="TimesNewRoman CE"/>
          <w:lang w:eastAsia="cs-CZ"/>
        </w:rPr>
        <w:t>VI</w:t>
      </w:r>
      <w:r w:rsidR="00726632">
        <w:rPr>
          <w:rFonts w:ascii="Georgia" w:hAnsi="Georgia" w:cs="TimesNewRoman CE"/>
          <w:lang w:eastAsia="cs-CZ"/>
        </w:rPr>
        <w:t xml:space="preserve"> výzvy</w:t>
      </w:r>
      <w:r w:rsidR="005670B8">
        <w:rPr>
          <w:rFonts w:ascii="Georgia" w:hAnsi="Georgia" w:cs="TimesNewRoman CE"/>
          <w:lang w:eastAsia="cs-CZ"/>
        </w:rPr>
        <w:t>)</w:t>
      </w:r>
      <w:r w:rsidR="00E22400" w:rsidRPr="0073244D">
        <w:rPr>
          <w:rFonts w:ascii="Georgia" w:hAnsi="Georgia" w:cs="TimesNewRoman CE"/>
          <w:lang w:eastAsia="cs-CZ"/>
        </w:rPr>
        <w:t>;</w:t>
      </w:r>
    </w:p>
    <w:p w:rsidR="00E22400" w:rsidRDefault="0010351F" w:rsidP="00FA319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Georgia" w:hAnsi="Georgia" w:cs="TimesNewRoman"/>
          <w:lang w:eastAsia="cs-CZ"/>
        </w:rPr>
      </w:pPr>
      <w:r>
        <w:rPr>
          <w:rFonts w:ascii="Georgia" w:hAnsi="Georgia" w:cs="TimesNewRoman CE"/>
          <w:lang w:eastAsia="cs-CZ"/>
        </w:rPr>
        <w:t xml:space="preserve">  </w:t>
      </w:r>
      <w:r>
        <w:rPr>
          <w:rFonts w:ascii="Georgia" w:hAnsi="Georgia" w:cs="TimesNewRoman CE"/>
          <w:lang w:eastAsia="cs-CZ"/>
        </w:rPr>
        <w:tab/>
      </w:r>
      <w:r w:rsidR="00E22400">
        <w:rPr>
          <w:rFonts w:ascii="Georgia" w:hAnsi="Georgia" w:cs="TimesNewRoman CE"/>
          <w:lang w:eastAsia="cs-CZ"/>
        </w:rPr>
        <w:t xml:space="preserve">Časový harmonogram aktivit projektu </w:t>
      </w:r>
      <w:r w:rsidR="005670B8">
        <w:rPr>
          <w:rFonts w:ascii="Georgia" w:hAnsi="Georgia" w:cs="TimesNewRoman CE"/>
          <w:lang w:eastAsia="cs-CZ"/>
        </w:rPr>
        <w:t>(</w:t>
      </w:r>
      <w:r w:rsidR="00E22400">
        <w:rPr>
          <w:rFonts w:ascii="Georgia" w:hAnsi="Georgia" w:cs="TimesNewRoman CE"/>
          <w:lang w:eastAsia="cs-CZ"/>
        </w:rPr>
        <w:t xml:space="preserve">na formuláři uvedeném v </w:t>
      </w:r>
      <w:r w:rsidR="0073244D">
        <w:rPr>
          <w:rFonts w:ascii="Georgia" w:hAnsi="Georgia" w:cs="TimesNewRoman CE"/>
          <w:lang w:eastAsia="cs-CZ"/>
        </w:rPr>
        <w:t>p</w:t>
      </w:r>
      <w:r w:rsidR="00E22400">
        <w:rPr>
          <w:rFonts w:ascii="Georgia" w:hAnsi="Georgia" w:cs="TimesNewRoman CE"/>
          <w:lang w:eastAsia="cs-CZ"/>
        </w:rPr>
        <w:t xml:space="preserve">říloze </w:t>
      </w:r>
      <w:r w:rsidR="00726632">
        <w:rPr>
          <w:rFonts w:ascii="Georgia" w:hAnsi="Georgia" w:cs="TimesNewRoman CE"/>
          <w:lang w:eastAsia="cs-CZ"/>
        </w:rPr>
        <w:t xml:space="preserve">č. </w:t>
      </w:r>
      <w:r w:rsidR="000373F0">
        <w:rPr>
          <w:rFonts w:ascii="Georgia" w:hAnsi="Georgia" w:cs="TimesNewRoman CE"/>
          <w:lang w:eastAsia="cs-CZ"/>
        </w:rPr>
        <w:t>VII</w:t>
      </w:r>
      <w:r w:rsidR="00726632">
        <w:rPr>
          <w:rFonts w:ascii="Georgia" w:hAnsi="Georgia" w:cs="TimesNewRoman CE"/>
          <w:lang w:eastAsia="cs-CZ"/>
        </w:rPr>
        <w:t xml:space="preserve"> výzvy</w:t>
      </w:r>
      <w:r w:rsidR="00817BA0">
        <w:rPr>
          <w:rFonts w:ascii="Georgia" w:hAnsi="Georgia" w:cs="TimesNewRoman CE"/>
          <w:lang w:eastAsia="cs-CZ"/>
        </w:rPr>
        <w:t>)</w:t>
      </w:r>
      <w:r w:rsidR="00E22400">
        <w:rPr>
          <w:rFonts w:ascii="Georgia" w:hAnsi="Georgia" w:cs="TimesNewRoman CE"/>
          <w:lang w:eastAsia="cs-CZ"/>
        </w:rPr>
        <w:t>;</w:t>
      </w:r>
    </w:p>
    <w:p w:rsidR="00E22400" w:rsidRPr="006F1AE2" w:rsidRDefault="0010351F" w:rsidP="00FA319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Georgia" w:hAnsi="Georgia" w:cs="TimesNewRoman"/>
          <w:lang w:eastAsia="cs-CZ"/>
        </w:rPr>
      </w:pPr>
      <w:r>
        <w:rPr>
          <w:rFonts w:ascii="Georgia" w:hAnsi="Georgia" w:cs="TimesNewRoman CE"/>
          <w:lang w:eastAsia="cs-CZ"/>
        </w:rPr>
        <w:t xml:space="preserve"> </w:t>
      </w:r>
      <w:r w:rsidR="00E22400">
        <w:rPr>
          <w:rFonts w:ascii="Georgia" w:hAnsi="Georgia" w:cs="TimesNewRoman CE"/>
          <w:lang w:eastAsia="cs-CZ"/>
        </w:rPr>
        <w:t xml:space="preserve">Souhlas osob uvedených v bodě </w:t>
      </w:r>
      <w:r>
        <w:rPr>
          <w:rFonts w:ascii="Georgia" w:hAnsi="Georgia" w:cs="TimesNewRoman CE"/>
          <w:lang w:eastAsia="cs-CZ"/>
        </w:rPr>
        <w:t>9</w:t>
      </w:r>
      <w:r w:rsidR="00E22400">
        <w:rPr>
          <w:rFonts w:ascii="Georgia" w:hAnsi="Georgia" w:cs="TimesNewRoman"/>
          <w:lang w:eastAsia="cs-CZ"/>
        </w:rPr>
        <w:t xml:space="preserve"> se </w:t>
      </w:r>
      <w:r w:rsidR="00E22400">
        <w:rPr>
          <w:rFonts w:ascii="Georgia" w:hAnsi="Georgia" w:cs="TimesNewRoman CE"/>
          <w:lang w:eastAsia="cs-CZ"/>
        </w:rPr>
        <w:t xml:space="preserve">zařazením do databáze </w:t>
      </w:r>
      <w:r w:rsidR="000373F0">
        <w:rPr>
          <w:rFonts w:ascii="Georgia" w:hAnsi="Georgia" w:cs="TimesNewRoman CE"/>
          <w:lang w:eastAsia="cs-CZ"/>
        </w:rPr>
        <w:t>p</w:t>
      </w:r>
      <w:r w:rsidR="00E22400">
        <w:rPr>
          <w:rFonts w:ascii="Georgia" w:hAnsi="Georgia" w:cs="TimesNewRoman CE"/>
          <w:lang w:eastAsia="cs-CZ"/>
        </w:rPr>
        <w:t>oskytovatele a souhlas managementu a expertů se zpracování</w:t>
      </w:r>
      <w:r>
        <w:rPr>
          <w:rFonts w:ascii="Georgia" w:hAnsi="Georgia" w:cs="TimesNewRoman CE"/>
          <w:lang w:eastAsia="cs-CZ"/>
        </w:rPr>
        <w:t>m</w:t>
      </w:r>
      <w:r w:rsidR="00E22400">
        <w:rPr>
          <w:rFonts w:ascii="Georgia" w:hAnsi="Georgia" w:cs="TimesNewRoman CE"/>
          <w:lang w:eastAsia="cs-CZ"/>
        </w:rPr>
        <w:t xml:space="preserve"> osobních údajů v souladu s Obecným nařízením na ochranu osobních úda</w:t>
      </w:r>
      <w:r w:rsidR="00817BA0">
        <w:rPr>
          <w:rFonts w:ascii="Georgia" w:hAnsi="Georgia" w:cs="TimesNewRoman CE"/>
          <w:lang w:eastAsia="cs-CZ"/>
        </w:rPr>
        <w:t xml:space="preserve">jů </w:t>
      </w:r>
      <w:r w:rsidR="00E22400">
        <w:rPr>
          <w:rFonts w:ascii="Georgia" w:hAnsi="Georgia" w:cs="TimesNewRoman CE"/>
          <w:lang w:eastAsia="cs-CZ"/>
        </w:rPr>
        <w:t>GDPR</w:t>
      </w:r>
      <w:r>
        <w:rPr>
          <w:rFonts w:ascii="Georgia" w:hAnsi="Georgia" w:cs="TimesNewRoman CE"/>
          <w:lang w:eastAsia="cs-CZ"/>
        </w:rPr>
        <w:t xml:space="preserve"> (</w:t>
      </w:r>
      <w:r w:rsidR="00E22400">
        <w:rPr>
          <w:rFonts w:ascii="Georgia" w:hAnsi="Georgia" w:cs="TimesNewRoman CE"/>
          <w:lang w:eastAsia="cs-CZ"/>
        </w:rPr>
        <w:t>na formuláři uvedeném v </w:t>
      </w:r>
      <w:r w:rsidR="0073244D">
        <w:rPr>
          <w:rFonts w:ascii="Georgia" w:hAnsi="Georgia" w:cs="TimesNewRoman CE"/>
          <w:lang w:eastAsia="cs-CZ"/>
        </w:rPr>
        <w:t xml:space="preserve">příloze </w:t>
      </w:r>
      <w:r w:rsidR="00726632">
        <w:rPr>
          <w:rFonts w:ascii="Georgia" w:hAnsi="Georgia" w:cs="TimesNewRoman CE"/>
          <w:lang w:eastAsia="cs-CZ"/>
        </w:rPr>
        <w:t xml:space="preserve">č. </w:t>
      </w:r>
      <w:r w:rsidR="000373F0">
        <w:rPr>
          <w:rFonts w:ascii="Georgia" w:hAnsi="Georgia" w:cs="TimesNewRoman CE"/>
          <w:lang w:eastAsia="cs-CZ"/>
        </w:rPr>
        <w:t>VIII</w:t>
      </w:r>
      <w:r w:rsidR="00726632">
        <w:rPr>
          <w:rFonts w:ascii="Georgia" w:hAnsi="Georgia" w:cs="TimesNewRoman CE"/>
          <w:lang w:eastAsia="cs-CZ"/>
        </w:rPr>
        <w:t xml:space="preserve"> výzvy</w:t>
      </w:r>
      <w:r>
        <w:rPr>
          <w:rFonts w:ascii="Georgia" w:hAnsi="Georgia" w:cs="TimesNewRoman CE"/>
          <w:lang w:eastAsia="cs-CZ"/>
        </w:rPr>
        <w:t>)</w:t>
      </w:r>
      <w:r w:rsidR="00E22400">
        <w:rPr>
          <w:rFonts w:ascii="Georgia" w:hAnsi="Georgia" w:cs="TimesNewRoman CE"/>
          <w:lang w:eastAsia="cs-CZ"/>
        </w:rPr>
        <w:t>.</w:t>
      </w:r>
    </w:p>
    <w:p w:rsidR="00FA319F" w:rsidRDefault="00FA319F" w:rsidP="00C025E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 CE"/>
          <w:i/>
          <w:lang w:eastAsia="cs-CZ"/>
        </w:rPr>
      </w:pPr>
    </w:p>
    <w:sectPr w:rsidR="00FA319F" w:rsidSect="00FA319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cStd"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7B0"/>
    <w:multiLevelType w:val="hybridMultilevel"/>
    <w:tmpl w:val="EA44B0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E401B5"/>
    <w:multiLevelType w:val="hybridMultilevel"/>
    <w:tmpl w:val="8D00C986"/>
    <w:lvl w:ilvl="0" w:tplc="AF7EE34C">
      <w:start w:val="6"/>
      <w:numFmt w:val="decimal"/>
      <w:lvlText w:val="%1)"/>
      <w:lvlJc w:val="left"/>
      <w:pPr>
        <w:ind w:left="720" w:hanging="360"/>
      </w:pPr>
      <w:rPr>
        <w:rFonts w:cs="TimesNewRoman 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55727"/>
    <w:multiLevelType w:val="hybridMultilevel"/>
    <w:tmpl w:val="EA44B0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492191"/>
    <w:multiLevelType w:val="hybridMultilevel"/>
    <w:tmpl w:val="F73202C4"/>
    <w:lvl w:ilvl="0" w:tplc="8E80516C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510185"/>
    <w:multiLevelType w:val="hybridMultilevel"/>
    <w:tmpl w:val="A8846E16"/>
    <w:lvl w:ilvl="0" w:tplc="915266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39"/>
    <w:rsid w:val="000373F0"/>
    <w:rsid w:val="00067746"/>
    <w:rsid w:val="0010351F"/>
    <w:rsid w:val="001D2350"/>
    <w:rsid w:val="00313CE2"/>
    <w:rsid w:val="004D4880"/>
    <w:rsid w:val="005670B8"/>
    <w:rsid w:val="00602847"/>
    <w:rsid w:val="006F1AE2"/>
    <w:rsid w:val="0071621B"/>
    <w:rsid w:val="00726632"/>
    <w:rsid w:val="0073244D"/>
    <w:rsid w:val="00790E75"/>
    <w:rsid w:val="00817BA0"/>
    <w:rsid w:val="00847B4B"/>
    <w:rsid w:val="0087681D"/>
    <w:rsid w:val="00A117A8"/>
    <w:rsid w:val="00B265AA"/>
    <w:rsid w:val="00BA7439"/>
    <w:rsid w:val="00C025E0"/>
    <w:rsid w:val="00C103CD"/>
    <w:rsid w:val="00C348DF"/>
    <w:rsid w:val="00C70AAD"/>
    <w:rsid w:val="00CA4B27"/>
    <w:rsid w:val="00E22400"/>
    <w:rsid w:val="00E5098D"/>
    <w:rsid w:val="00EB1A7C"/>
    <w:rsid w:val="00F55B7D"/>
    <w:rsid w:val="00F95289"/>
    <w:rsid w:val="00FA319F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400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44D"/>
    <w:pPr>
      <w:ind w:left="720"/>
      <w:contextualSpacing/>
    </w:pPr>
  </w:style>
  <w:style w:type="character" w:styleId="Odkaznakoment">
    <w:name w:val="annotation reference"/>
    <w:uiPriority w:val="99"/>
    <w:semiHidden/>
    <w:rsid w:val="00817BA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17B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7BA0"/>
    <w:rPr>
      <w:rFonts w:ascii="Calibri" w:eastAsia="Times New Roman" w:hAnsi="Calibri" w:cs="Times New Roman"/>
      <w:sz w:val="20"/>
      <w:szCs w:val="20"/>
    </w:rPr>
  </w:style>
  <w:style w:type="paragraph" w:customStyle="1" w:styleId="Prosttext1">
    <w:name w:val="Prostý text1"/>
    <w:basedOn w:val="Normln"/>
    <w:rsid w:val="00817BA0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A0"/>
    <w:rPr>
      <w:rFonts w:ascii="Tahoma" w:eastAsia="Times New Roman" w:hAnsi="Tahoma" w:cs="Tahoma"/>
      <w:sz w:val="16"/>
      <w:szCs w:val="16"/>
    </w:rPr>
  </w:style>
  <w:style w:type="character" w:customStyle="1" w:styleId="NzevuraduChar">
    <w:name w:val="Název uradu Char"/>
    <w:link w:val="Nzevuradu"/>
    <w:uiPriority w:val="99"/>
    <w:locked/>
    <w:rsid w:val="00C025E0"/>
    <w:rPr>
      <w:rFonts w:ascii="Georgia" w:hAnsi="Georgia" w:cs="RePublicStd"/>
      <w:sz w:val="24"/>
      <w:szCs w:val="24"/>
    </w:rPr>
  </w:style>
  <w:style w:type="paragraph" w:customStyle="1" w:styleId="Nzevuradu">
    <w:name w:val="Název uradu"/>
    <w:basedOn w:val="Normln"/>
    <w:link w:val="NzevuraduChar"/>
    <w:uiPriority w:val="99"/>
    <w:rsid w:val="00C025E0"/>
    <w:pPr>
      <w:autoSpaceDE w:val="0"/>
      <w:autoSpaceDN w:val="0"/>
      <w:adjustRightInd w:val="0"/>
      <w:spacing w:before="226" w:after="0"/>
      <w:ind w:left="369" w:right="369"/>
    </w:pPr>
    <w:rPr>
      <w:rFonts w:ascii="Georgia" w:eastAsiaTheme="minorHAnsi" w:hAnsi="Georgia" w:cs="RePublicStd"/>
      <w:sz w:val="24"/>
      <w:szCs w:val="24"/>
    </w:rPr>
  </w:style>
  <w:style w:type="character" w:customStyle="1" w:styleId="AdresaChar">
    <w:name w:val="Adresa Char"/>
    <w:link w:val="Adresa"/>
    <w:uiPriority w:val="99"/>
    <w:locked/>
    <w:rsid w:val="00C025E0"/>
    <w:rPr>
      <w:rFonts w:ascii="Georgia" w:hAnsi="Georgia" w:cs="RePublicStd"/>
      <w:sz w:val="16"/>
      <w:szCs w:val="16"/>
    </w:rPr>
  </w:style>
  <w:style w:type="paragraph" w:customStyle="1" w:styleId="Adresa">
    <w:name w:val="Adresa"/>
    <w:basedOn w:val="Normln"/>
    <w:link w:val="AdresaChar"/>
    <w:uiPriority w:val="99"/>
    <w:rsid w:val="00C025E0"/>
    <w:pPr>
      <w:autoSpaceDE w:val="0"/>
      <w:autoSpaceDN w:val="0"/>
      <w:adjustRightInd w:val="0"/>
      <w:spacing w:after="0"/>
      <w:ind w:right="2"/>
    </w:pPr>
    <w:rPr>
      <w:rFonts w:ascii="Georgia" w:eastAsiaTheme="minorHAnsi" w:hAnsi="Georgia" w:cs="RePublicStd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025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400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44D"/>
    <w:pPr>
      <w:ind w:left="720"/>
      <w:contextualSpacing/>
    </w:pPr>
  </w:style>
  <w:style w:type="character" w:styleId="Odkaznakoment">
    <w:name w:val="annotation reference"/>
    <w:uiPriority w:val="99"/>
    <w:semiHidden/>
    <w:rsid w:val="00817BA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17B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7BA0"/>
    <w:rPr>
      <w:rFonts w:ascii="Calibri" w:eastAsia="Times New Roman" w:hAnsi="Calibri" w:cs="Times New Roman"/>
      <w:sz w:val="20"/>
      <w:szCs w:val="20"/>
    </w:rPr>
  </w:style>
  <w:style w:type="paragraph" w:customStyle="1" w:styleId="Prosttext1">
    <w:name w:val="Prostý text1"/>
    <w:basedOn w:val="Normln"/>
    <w:rsid w:val="00817BA0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A0"/>
    <w:rPr>
      <w:rFonts w:ascii="Tahoma" w:eastAsia="Times New Roman" w:hAnsi="Tahoma" w:cs="Tahoma"/>
      <w:sz w:val="16"/>
      <w:szCs w:val="16"/>
    </w:rPr>
  </w:style>
  <w:style w:type="character" w:customStyle="1" w:styleId="NzevuraduChar">
    <w:name w:val="Název uradu Char"/>
    <w:link w:val="Nzevuradu"/>
    <w:uiPriority w:val="99"/>
    <w:locked/>
    <w:rsid w:val="00C025E0"/>
    <w:rPr>
      <w:rFonts w:ascii="Georgia" w:hAnsi="Georgia" w:cs="RePublicStd"/>
      <w:sz w:val="24"/>
      <w:szCs w:val="24"/>
    </w:rPr>
  </w:style>
  <w:style w:type="paragraph" w:customStyle="1" w:styleId="Nzevuradu">
    <w:name w:val="Název uradu"/>
    <w:basedOn w:val="Normln"/>
    <w:link w:val="NzevuraduChar"/>
    <w:uiPriority w:val="99"/>
    <w:rsid w:val="00C025E0"/>
    <w:pPr>
      <w:autoSpaceDE w:val="0"/>
      <w:autoSpaceDN w:val="0"/>
      <w:adjustRightInd w:val="0"/>
      <w:spacing w:before="226" w:after="0"/>
      <w:ind w:left="369" w:right="369"/>
    </w:pPr>
    <w:rPr>
      <w:rFonts w:ascii="Georgia" w:eastAsiaTheme="minorHAnsi" w:hAnsi="Georgia" w:cs="RePublicStd"/>
      <w:sz w:val="24"/>
      <w:szCs w:val="24"/>
    </w:rPr>
  </w:style>
  <w:style w:type="character" w:customStyle="1" w:styleId="AdresaChar">
    <w:name w:val="Adresa Char"/>
    <w:link w:val="Adresa"/>
    <w:uiPriority w:val="99"/>
    <w:locked/>
    <w:rsid w:val="00C025E0"/>
    <w:rPr>
      <w:rFonts w:ascii="Georgia" w:hAnsi="Georgia" w:cs="RePublicStd"/>
      <w:sz w:val="16"/>
      <w:szCs w:val="16"/>
    </w:rPr>
  </w:style>
  <w:style w:type="paragraph" w:customStyle="1" w:styleId="Adresa">
    <w:name w:val="Adresa"/>
    <w:basedOn w:val="Normln"/>
    <w:link w:val="AdresaChar"/>
    <w:uiPriority w:val="99"/>
    <w:rsid w:val="00C025E0"/>
    <w:pPr>
      <w:autoSpaceDE w:val="0"/>
      <w:autoSpaceDN w:val="0"/>
      <w:adjustRightInd w:val="0"/>
      <w:spacing w:after="0"/>
      <w:ind w:right="2"/>
    </w:pPr>
    <w:rPr>
      <w:rFonts w:ascii="Georgia" w:eastAsiaTheme="minorHAnsi" w:hAnsi="Georgia" w:cs="RePublicStd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02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1.png" /><Relationship Id="rId2" Type="http://schemas.openxmlformats.org/officeDocument/2006/relationships/numbering" Target="numbering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microsoft.com/office/2007/relationships/stylesWithEffects" Target="stylesWithEffect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3C8EB0A3.dotm</Template>
  <TotalTime>3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PAVLOVIĆOVÁ</dc:creator>
  <cp:keywords/>
  <dc:description/>
  <cp:lastModifiedBy>Pavel HRNČÍŘ</cp:lastModifiedBy>
  <cp:revision>4</cp:revision>
  <cp:lastPrinted>2024-11-06T14:56:00Z</cp:lastPrinted>
  <dcterms:created xsi:type="dcterms:W3CDTF">2024-11-06T14:56:00Z</dcterms:created>
  <dcterms:modified xsi:type="dcterms:W3CDTF">2024-11-06T15:07:00Z</dcterms:modified>
</cp:coreProperties>
</file>