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E6E4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B275BCB" w:rsidR="00D96984" w:rsidRPr="0007110E" w:rsidRDefault="00115D86" w:rsidP="00DF1E49">
                <w:pPr>
                  <w:tabs>
                    <w:tab w:val="left" w:pos="426"/>
                  </w:tabs>
                  <w:rPr>
                    <w:bCs/>
                    <w:lang w:val="en-IE" w:eastAsia="en-GB"/>
                  </w:rPr>
                </w:pPr>
                <w:r>
                  <w:rPr>
                    <w:bCs/>
                    <w:lang w:val="en-IE" w:eastAsia="en-GB"/>
                  </w:rPr>
                  <w:tab/>
                </w:r>
                <w:r w:rsidR="00374F52">
                  <w:rPr>
                    <w:bCs/>
                    <w:lang w:val="en-IE" w:eastAsia="en-GB"/>
                  </w:rPr>
                  <w:t>42924</w:t>
                </w:r>
                <w:r w:rsidR="00DE02F5">
                  <w:rPr>
                    <w:bCs/>
                    <w:lang w:val="en-IE" w:eastAsia="en-GB"/>
                  </w:rPr>
                  <w:t>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75D41E" w:rsidR="00E21DBD" w:rsidRPr="000C22F4" w:rsidRDefault="00115D86" w:rsidP="00E21DBD">
                <w:pPr>
                  <w:tabs>
                    <w:tab w:val="left" w:pos="426"/>
                  </w:tabs>
                  <w:rPr>
                    <w:bCs/>
                    <w:lang w:val="fr-BE" w:eastAsia="en-GB"/>
                  </w:rPr>
                </w:pPr>
                <w:r w:rsidRPr="000C22F4">
                  <w:rPr>
                    <w:bCs/>
                    <w:lang w:val="fr-BE" w:eastAsia="en-GB"/>
                  </w:rPr>
                  <w:t>Jean</w:t>
                </w:r>
                <w:r w:rsidR="00EC037C">
                  <w:rPr>
                    <w:bCs/>
                    <w:lang w:val="fr-BE" w:eastAsia="en-GB"/>
                  </w:rPr>
                  <w:t>-</w:t>
                </w:r>
                <w:r w:rsidRPr="000C22F4">
                  <w:rPr>
                    <w:bCs/>
                    <w:lang w:val="fr-BE" w:eastAsia="en-GB"/>
                  </w:rPr>
                  <w:t xml:space="preserve">Yves </w:t>
                </w:r>
                <w:proofErr w:type="spellStart"/>
                <w:r w:rsidRPr="000C22F4">
                  <w:rPr>
                    <w:bCs/>
                    <w:lang w:val="fr-BE" w:eastAsia="en-GB"/>
                  </w:rPr>
                  <w:t>Muylle</w:t>
                </w:r>
                <w:proofErr w:type="spellEnd"/>
              </w:p>
            </w:sdtContent>
          </w:sdt>
          <w:p w14:paraId="34CF737A" w14:textId="5EBB4F5D" w:rsidR="00E21DBD" w:rsidRPr="000C22F4" w:rsidRDefault="009E6E46" w:rsidP="00E21DBD">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0C22F4">
                  <w:rPr>
                    <w:bCs/>
                    <w:lang w:val="fr-BE" w:eastAsia="en-GB"/>
                  </w:rPr>
                  <w:t>2</w:t>
                </w:r>
                <w:r w:rsidR="000C22F4">
                  <w:rPr>
                    <w:bCs/>
                    <w:vertAlign w:val="superscript"/>
                    <w:lang w:val="fr-BE" w:eastAsia="en-GB"/>
                  </w:rPr>
                  <w:t>nd</w:t>
                </w:r>
                <w:r w:rsidR="00903E30" w:rsidRPr="000C22F4">
                  <w:rPr>
                    <w:bCs/>
                    <w:lang w:val="fr-BE" w:eastAsia="en-GB"/>
                  </w:rPr>
                  <w:t xml:space="preserve"> quarter 2024</w:t>
                </w:r>
              </w:sdtContent>
            </w:sdt>
            <w:r w:rsidR="00E21DBD" w:rsidRPr="000C22F4">
              <w:rPr>
                <w:bCs/>
                <w:lang w:val="fr-BE" w:eastAsia="en-GB"/>
              </w:rPr>
              <w:t xml:space="preserve"> quarter 20</w:t>
            </w:r>
            <w:r w:rsidR="00DF1E49" w:rsidRPr="000C22F4">
              <w:rPr>
                <w:bCs/>
                <w:lang w:val="fr-BE" w:eastAsia="en-GB"/>
              </w:rPr>
              <w:t>2</w:t>
            </w:r>
          </w:p>
          <w:p w14:paraId="158DD156" w14:textId="3B3CD3AF" w:rsidR="00E21DBD" w:rsidRPr="0007110E" w:rsidRDefault="009E6E46"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3532061" w:rsidR="00E21DBD" w:rsidRPr="0007110E" w:rsidRDefault="009E6E4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74F5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374F52">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9E6E4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9E6E4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E6E4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E6E46"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E6E4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9F60F97" w:rsidR="00DF1E49" w:rsidRPr="0007110E" w:rsidRDefault="009E6E46"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Analyse</w:t>
          </w:r>
          <w:proofErr w:type="spellEnd"/>
          <w:r>
            <w:rPr>
              <w:rFonts w:ascii="Times New Roman" w:eastAsia="Times New Roman" w:hAnsi="Times New Roman" w:cs="Times New Roman"/>
              <w:lang w:val="en-US" w:eastAsia="en-GB"/>
            </w:rPr>
            <w:t xml:space="preserve"> the notifications received from economic operators and assess the presence of potential distortive </w:t>
          </w:r>
          <w:proofErr w:type="gramStart"/>
          <w:r>
            <w:rPr>
              <w:rFonts w:ascii="Times New Roman" w:eastAsia="Times New Roman" w:hAnsi="Times New Roman" w:cs="Times New Roman"/>
              <w:lang w:val="en-US" w:eastAsia="en-GB"/>
            </w:rPr>
            <w:t>subsidies;</w:t>
          </w:r>
          <w:proofErr w:type="gramEnd"/>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analysis as to whether the subsidy may cause market distortions on the procurement market, for a specific </w:t>
          </w:r>
          <w:proofErr w:type="gramStart"/>
          <w:r>
            <w:rPr>
              <w:rFonts w:ascii="Times New Roman" w:eastAsia="Times New Roman" w:hAnsi="Times New Roman" w:cs="Times New Roman"/>
              <w:lang w:val="en-US" w:eastAsia="en-GB"/>
            </w:rPr>
            <w:t>tender;</w:t>
          </w:r>
          <w:proofErr w:type="gramEnd"/>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analytical work to help form a Commission </w:t>
          </w:r>
          <w:proofErr w:type="gramStart"/>
          <w:r>
            <w:rPr>
              <w:rFonts w:ascii="Times New Roman" w:eastAsia="Times New Roman" w:hAnsi="Times New Roman" w:cs="Times New Roman"/>
              <w:lang w:val="en-US" w:eastAsia="en-GB"/>
            </w:rPr>
            <w:t>decision;</w:t>
          </w:r>
          <w:proofErr w:type="gramEnd"/>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Drafting the Commission </w:t>
          </w:r>
          <w:proofErr w:type="gramStart"/>
          <w:r>
            <w:rPr>
              <w:rFonts w:ascii="Times New Roman" w:eastAsia="Times New Roman" w:hAnsi="Times New Roman" w:cs="Times New Roman"/>
              <w:lang w:val="en-US" w:eastAsia="en-GB"/>
            </w:rPr>
            <w:t>decision;</w:t>
          </w:r>
          <w:proofErr w:type="gramEnd"/>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internal consultation with the relevant </w:t>
          </w:r>
          <w:proofErr w:type="gramStart"/>
          <w:r>
            <w:rPr>
              <w:rFonts w:ascii="Times New Roman" w:eastAsia="Times New Roman" w:hAnsi="Times New Roman" w:cs="Times New Roman"/>
              <w:lang w:val="en-US" w:eastAsia="en-GB"/>
            </w:rPr>
            <w:t>services;</w:t>
          </w:r>
          <w:proofErr w:type="gramEnd"/>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 xml:space="preserve">nteract with stakeholders inside and outside the </w:t>
          </w:r>
          <w:proofErr w:type="gramStart"/>
          <w:r>
            <w:rPr>
              <w:rFonts w:ascii="Times New Roman" w:eastAsia="Times New Roman" w:hAnsi="Times New Roman" w:cs="Times New Roman"/>
              <w:lang w:val="en-US" w:eastAsia="en-GB"/>
            </w:rPr>
            <w:t>Commission  and</w:t>
          </w:r>
          <w:proofErr w:type="gramEnd"/>
          <w:r>
            <w:rPr>
              <w:rFonts w:ascii="Times New Roman" w:eastAsia="Times New Roman" w:hAnsi="Times New Roman" w:cs="Times New Roman"/>
              <w:lang w:val="en-US" w:eastAsia="en-GB"/>
            </w:rPr>
            <w:t xml:space="preserve">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proofErr w:type="spellStart"/>
          <w:proofErr w:type="gramStart"/>
          <w:r>
            <w:rPr>
              <w:rFonts w:ascii="Times New Roman" w:eastAsia="Times New Roman" w:hAnsi="Times New Roman" w:cs="Times New Roman"/>
              <w:lang w:val="en-US" w:eastAsia="en-GB"/>
            </w:rPr>
            <w:t>Organise</w:t>
          </w:r>
          <w:proofErr w:type="spellEnd"/>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proofErr w:type="gramEnd"/>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w:t>
          </w:r>
          <w:proofErr w:type="gramStart"/>
          <w:r w:rsidRPr="004D25C3">
            <w:rPr>
              <w:rFonts w:ascii="Times New Roman" w:eastAsia="Times New Roman" w:hAnsi="Times New Roman" w:cs="Times New Roman"/>
              <w:lang w:val="en-US" w:eastAsia="en-GB"/>
            </w:rPr>
            <w:t>administrations</w:t>
          </w:r>
          <w:proofErr w:type="gramEnd"/>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9E6E46"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C22F4"/>
    <w:rsid w:val="000D129C"/>
    <w:rsid w:val="00111AB6"/>
    <w:rsid w:val="00115D86"/>
    <w:rsid w:val="001557B6"/>
    <w:rsid w:val="002109E6"/>
    <w:rsid w:val="00252050"/>
    <w:rsid w:val="002627F7"/>
    <w:rsid w:val="002B3CBF"/>
    <w:rsid w:val="00305FC0"/>
    <w:rsid w:val="00374F52"/>
    <w:rsid w:val="00392B5F"/>
    <w:rsid w:val="003E50A4"/>
    <w:rsid w:val="00415000"/>
    <w:rsid w:val="004D75CC"/>
    <w:rsid w:val="005168AD"/>
    <w:rsid w:val="00534746"/>
    <w:rsid w:val="0058240F"/>
    <w:rsid w:val="005D1B85"/>
    <w:rsid w:val="00637162"/>
    <w:rsid w:val="00665D62"/>
    <w:rsid w:val="00695E05"/>
    <w:rsid w:val="00736635"/>
    <w:rsid w:val="0077544E"/>
    <w:rsid w:val="00791B47"/>
    <w:rsid w:val="007E531E"/>
    <w:rsid w:val="007F7012"/>
    <w:rsid w:val="008D02B7"/>
    <w:rsid w:val="00903E30"/>
    <w:rsid w:val="00994062"/>
    <w:rsid w:val="00996CC6"/>
    <w:rsid w:val="009A2F00"/>
    <w:rsid w:val="009C5E27"/>
    <w:rsid w:val="009E1244"/>
    <w:rsid w:val="009E6E46"/>
    <w:rsid w:val="00A033AD"/>
    <w:rsid w:val="00AA6A9C"/>
    <w:rsid w:val="00AB2CEA"/>
    <w:rsid w:val="00AF6424"/>
    <w:rsid w:val="00B24CC5"/>
    <w:rsid w:val="00B65513"/>
    <w:rsid w:val="00C06724"/>
    <w:rsid w:val="00C33908"/>
    <w:rsid w:val="00C504C7"/>
    <w:rsid w:val="00C54A24"/>
    <w:rsid w:val="00C75BA4"/>
    <w:rsid w:val="00CB5B61"/>
    <w:rsid w:val="00D96984"/>
    <w:rsid w:val="00DD41ED"/>
    <w:rsid w:val="00DE02F5"/>
    <w:rsid w:val="00DF1E49"/>
    <w:rsid w:val="00E21DBD"/>
    <w:rsid w:val="00E44D7F"/>
    <w:rsid w:val="00EC037C"/>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4" ma:contentTypeDescription="Create a new document." ma:contentTypeScope="" ma:versionID="28fe4363a527104192a5d8e0625e4135">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d5febbf5f6c0d3b4e31393b15c70d3e2" ns2:_="" ns3:_="">
    <xsd:import namespace="e226d4ca-1ed8-42f0-8f23-f43336c44f4f"/>
    <xsd:import namespace="5a2aaeef-7754-4071-a86d-fc61c328f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5.xml><?xml version="1.0" encoding="utf-8"?>
<ds:datastoreItem xmlns:ds="http://schemas.openxmlformats.org/officeDocument/2006/customXml" ds:itemID="{68523614-2F96-4F08-892E-2BA26E76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1102</Words>
  <Characters>6285</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 WASSEIGE Marie (GROW)</cp:lastModifiedBy>
  <cp:revision>7</cp:revision>
  <cp:lastPrinted>2023-04-05T10:36:00Z</cp:lastPrinted>
  <dcterms:created xsi:type="dcterms:W3CDTF">2023-09-06T07:00:00Z</dcterms:created>
  <dcterms:modified xsi:type="dcterms:W3CDTF">2024-02-22T16:18:00Z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