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Spacing w:w="14" w:type="dxa"/>
        <w:tblLook w:val="04A0" w:firstRow="1" w:lastRow="0" w:firstColumn="1" w:lastColumn="0" w:noHBand="0" w:noVBand="1"/>
      </w:tblPr>
      <w:tblGrid>
        <w:gridCol w:w="9639"/>
      </w:tblGrid>
      <w:tr w:rsidR="002E1763" w:rsidRPr="009C50E4" w:rsidTr="00B323FF">
        <w:trPr>
          <w:tblCellSpacing w:w="14" w:type="dxa"/>
        </w:trPr>
        <w:tc>
          <w:tcPr>
            <w:tcW w:w="9583" w:type="dxa"/>
            <w:shd w:val="clear" w:color="auto" w:fill="auto"/>
            <w:tcMar>
              <w:left w:w="0" w:type="dxa"/>
              <w:right w:w="0" w:type="dxa"/>
            </w:tcMar>
          </w:tcPr>
          <w:p w:rsidR="002E1763" w:rsidRPr="009C50E4" w:rsidRDefault="002E1763" w:rsidP="00B323F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9C50E4">
              <w:rPr>
                <w:rFonts w:ascii="Georgia" w:hAnsi="Georgia"/>
                <w:sz w:val="20"/>
              </w:rPr>
              <w:t>Jméno</w:t>
            </w:r>
            <w:r w:rsidR="008F1282">
              <w:rPr>
                <w:rFonts w:ascii="Georgia" w:hAnsi="Georgia"/>
                <w:sz w:val="20"/>
              </w:rPr>
              <w:t>/a</w:t>
            </w:r>
            <w:r w:rsidRPr="009C50E4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9C50E4">
              <w:rPr>
                <w:rFonts w:ascii="Georgia" w:hAnsi="Georgia"/>
                <w:sz w:val="20"/>
              </w:rPr>
              <w:t>a</w:t>
            </w:r>
            <w:proofErr w:type="spellEnd"/>
            <w:r w:rsidRPr="009C50E4">
              <w:rPr>
                <w:rFonts w:ascii="Georgia" w:hAnsi="Georgia"/>
                <w:sz w:val="20"/>
              </w:rPr>
              <w:t xml:space="preserve"> příjmení</w:t>
            </w:r>
          </w:p>
        </w:tc>
      </w:tr>
      <w:tr w:rsidR="002E1763" w:rsidRPr="009C50E4" w:rsidTr="009C7774">
        <w:trPr>
          <w:trHeight w:hRule="exact" w:val="510"/>
          <w:tblCellSpacing w:w="14" w:type="dxa"/>
        </w:trPr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2E1763" w:rsidRPr="00B323FF" w:rsidRDefault="00B323FF" w:rsidP="00B323F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</w:rPr>
            </w:pPr>
            <w:r w:rsidRPr="00B323FF">
              <w:rPr>
                <w:rFonts w:ascii="Georgia" w:hAnsi="Georgi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23FF">
              <w:rPr>
                <w:rFonts w:ascii="Georgia" w:hAnsi="Georgia"/>
                <w:b/>
              </w:rPr>
              <w:instrText xml:space="preserve"> FORMTEXT </w:instrText>
            </w:r>
            <w:r w:rsidRPr="00B323FF">
              <w:rPr>
                <w:rFonts w:ascii="Georgia" w:hAnsi="Georgia"/>
                <w:b/>
              </w:rPr>
            </w:r>
            <w:r w:rsidRPr="00B323FF">
              <w:rPr>
                <w:rFonts w:ascii="Georgia" w:hAnsi="Georgia"/>
                <w:b/>
              </w:rPr>
              <w:fldChar w:fldCharType="separate"/>
            </w:r>
            <w:bookmarkStart w:id="1" w:name="_GoBack"/>
            <w:r w:rsidRPr="00B323FF">
              <w:rPr>
                <w:rFonts w:ascii="Georgia" w:hAnsi="Georgia"/>
                <w:b/>
                <w:noProof/>
              </w:rPr>
              <w:t> </w:t>
            </w:r>
            <w:r w:rsidRPr="00B323FF">
              <w:rPr>
                <w:rFonts w:ascii="Georgia" w:hAnsi="Georgia"/>
                <w:b/>
                <w:noProof/>
              </w:rPr>
              <w:t> </w:t>
            </w:r>
            <w:r w:rsidRPr="00B323FF">
              <w:rPr>
                <w:rFonts w:ascii="Georgia" w:hAnsi="Georgia"/>
                <w:b/>
                <w:noProof/>
              </w:rPr>
              <w:t> </w:t>
            </w:r>
            <w:r w:rsidRPr="00B323FF">
              <w:rPr>
                <w:rFonts w:ascii="Georgia" w:hAnsi="Georgia"/>
                <w:b/>
                <w:noProof/>
              </w:rPr>
              <w:t> </w:t>
            </w:r>
            <w:r w:rsidRPr="00B323FF">
              <w:rPr>
                <w:rFonts w:ascii="Georgia" w:hAnsi="Georgia"/>
                <w:b/>
                <w:noProof/>
              </w:rPr>
              <w:t> </w:t>
            </w:r>
            <w:bookmarkEnd w:id="1"/>
            <w:r w:rsidRPr="00B323FF">
              <w:rPr>
                <w:rFonts w:ascii="Georgia" w:hAnsi="Georgia"/>
                <w:b/>
              </w:rPr>
              <w:fldChar w:fldCharType="end"/>
            </w:r>
            <w:bookmarkEnd w:id="0"/>
          </w:p>
        </w:tc>
      </w:tr>
      <w:tr w:rsidR="002E1763" w:rsidRPr="009C50E4" w:rsidTr="00B323FF">
        <w:trPr>
          <w:tblCellSpacing w:w="14" w:type="dxa"/>
        </w:trPr>
        <w:tc>
          <w:tcPr>
            <w:tcW w:w="9583" w:type="dxa"/>
            <w:shd w:val="clear" w:color="auto" w:fill="auto"/>
            <w:tcMar>
              <w:left w:w="0" w:type="dxa"/>
              <w:right w:w="0" w:type="dxa"/>
            </w:tcMar>
          </w:tcPr>
          <w:p w:rsidR="002E1763" w:rsidRPr="009C50E4" w:rsidRDefault="002E1763" w:rsidP="002319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9C50E4">
              <w:rPr>
                <w:rFonts w:ascii="Georgia" w:hAnsi="Georgia"/>
                <w:sz w:val="20"/>
              </w:rPr>
              <w:t xml:space="preserve">Datum a místo </w:t>
            </w:r>
            <w:r w:rsidR="008F1282">
              <w:rPr>
                <w:rFonts w:ascii="Georgia" w:hAnsi="Georgia"/>
                <w:sz w:val="20"/>
              </w:rPr>
              <w:t xml:space="preserve">(stát) </w:t>
            </w:r>
            <w:r w:rsidRPr="009C50E4">
              <w:rPr>
                <w:rFonts w:ascii="Georgia" w:hAnsi="Georgia"/>
                <w:sz w:val="20"/>
              </w:rPr>
              <w:t>narození</w:t>
            </w:r>
          </w:p>
        </w:tc>
      </w:tr>
      <w:tr w:rsidR="002E1763" w:rsidRPr="009C50E4" w:rsidTr="009C7774">
        <w:trPr>
          <w:trHeight w:hRule="exact" w:val="510"/>
          <w:tblCellSpacing w:w="14" w:type="dxa"/>
        </w:trPr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2E1763" w:rsidRPr="00B323FF" w:rsidRDefault="00B323FF" w:rsidP="00B323F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</w:rPr>
            </w:pPr>
            <w:r w:rsidRPr="00B323FF">
              <w:rPr>
                <w:rFonts w:ascii="Georgia" w:hAnsi="Georg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323FF">
              <w:rPr>
                <w:rFonts w:ascii="Georgia" w:hAnsi="Georgia"/>
                <w:b/>
              </w:rPr>
              <w:instrText xml:space="preserve"> FORMTEXT </w:instrText>
            </w:r>
            <w:r w:rsidRPr="00B323FF">
              <w:rPr>
                <w:rFonts w:ascii="Georgia" w:hAnsi="Georgia"/>
                <w:b/>
              </w:rPr>
            </w:r>
            <w:r w:rsidRPr="00B323FF">
              <w:rPr>
                <w:rFonts w:ascii="Georgia" w:hAnsi="Georgia"/>
                <w:b/>
              </w:rPr>
              <w:fldChar w:fldCharType="separate"/>
            </w:r>
            <w:r w:rsidRPr="00B323FF">
              <w:rPr>
                <w:rFonts w:ascii="Georgia" w:hAnsi="Georgia"/>
                <w:b/>
                <w:noProof/>
              </w:rPr>
              <w:t> </w:t>
            </w:r>
            <w:r w:rsidRPr="00B323FF">
              <w:rPr>
                <w:rFonts w:ascii="Georgia" w:hAnsi="Georgia"/>
                <w:b/>
                <w:noProof/>
              </w:rPr>
              <w:t> </w:t>
            </w:r>
            <w:r w:rsidRPr="00B323FF">
              <w:rPr>
                <w:rFonts w:ascii="Georgia" w:hAnsi="Georgia"/>
                <w:b/>
                <w:noProof/>
              </w:rPr>
              <w:t> </w:t>
            </w:r>
            <w:r w:rsidRPr="00B323FF">
              <w:rPr>
                <w:rFonts w:ascii="Georgia" w:hAnsi="Georgia"/>
                <w:b/>
                <w:noProof/>
              </w:rPr>
              <w:t> </w:t>
            </w:r>
            <w:r w:rsidRPr="00B323FF">
              <w:rPr>
                <w:rFonts w:ascii="Georgia" w:hAnsi="Georgia"/>
                <w:b/>
                <w:noProof/>
              </w:rPr>
              <w:t> </w:t>
            </w:r>
            <w:r w:rsidRPr="00B323FF">
              <w:rPr>
                <w:rFonts w:ascii="Georgia" w:hAnsi="Georgia"/>
                <w:b/>
              </w:rPr>
              <w:fldChar w:fldCharType="end"/>
            </w:r>
            <w:bookmarkEnd w:id="2"/>
          </w:p>
        </w:tc>
      </w:tr>
      <w:tr w:rsidR="002E1763" w:rsidRPr="009C50E4" w:rsidTr="00B323FF">
        <w:trPr>
          <w:tblCellSpacing w:w="14" w:type="dxa"/>
        </w:trPr>
        <w:tc>
          <w:tcPr>
            <w:tcW w:w="9583" w:type="dxa"/>
            <w:shd w:val="clear" w:color="auto" w:fill="auto"/>
            <w:tcMar>
              <w:left w:w="0" w:type="dxa"/>
              <w:right w:w="0" w:type="dxa"/>
            </w:tcMar>
          </w:tcPr>
          <w:p w:rsidR="002E1763" w:rsidRPr="009C50E4" w:rsidRDefault="002E1763" w:rsidP="002319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221F0E">
              <w:rPr>
                <w:rFonts w:ascii="Georgia" w:hAnsi="Georgia"/>
                <w:sz w:val="20"/>
              </w:rPr>
              <w:t>Rodné číslo</w:t>
            </w:r>
          </w:p>
        </w:tc>
      </w:tr>
      <w:tr w:rsidR="002E1763" w:rsidRPr="009C50E4" w:rsidTr="009C7774">
        <w:trPr>
          <w:trHeight w:hRule="exact" w:val="510"/>
          <w:tblCellSpacing w:w="14" w:type="dxa"/>
        </w:trPr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2E1763" w:rsidRPr="00B323FF" w:rsidRDefault="00B323FF" w:rsidP="00B323F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</w:rPr>
            </w:pPr>
            <w:r w:rsidRPr="00B323FF">
              <w:rPr>
                <w:rFonts w:ascii="Georgia" w:hAnsi="Georgia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323FF">
              <w:rPr>
                <w:rFonts w:ascii="Georgia" w:hAnsi="Georgia"/>
                <w:b/>
              </w:rPr>
              <w:instrText xml:space="preserve"> FORMTEXT </w:instrText>
            </w:r>
            <w:r w:rsidRPr="00B323FF">
              <w:rPr>
                <w:rFonts w:ascii="Georgia" w:hAnsi="Georgia"/>
                <w:b/>
              </w:rPr>
            </w:r>
            <w:r w:rsidRPr="00B323FF">
              <w:rPr>
                <w:rFonts w:ascii="Georgia" w:hAnsi="Georgia"/>
                <w:b/>
              </w:rPr>
              <w:fldChar w:fldCharType="separate"/>
            </w:r>
            <w:r w:rsidRPr="00B323FF">
              <w:rPr>
                <w:rFonts w:ascii="Georgia" w:hAnsi="Georgia"/>
                <w:b/>
                <w:noProof/>
              </w:rPr>
              <w:t> </w:t>
            </w:r>
            <w:r w:rsidRPr="00B323FF">
              <w:rPr>
                <w:rFonts w:ascii="Georgia" w:hAnsi="Georgia"/>
                <w:b/>
                <w:noProof/>
              </w:rPr>
              <w:t> </w:t>
            </w:r>
            <w:r w:rsidRPr="00B323FF">
              <w:rPr>
                <w:rFonts w:ascii="Georgia" w:hAnsi="Georgia"/>
                <w:b/>
                <w:noProof/>
              </w:rPr>
              <w:t> </w:t>
            </w:r>
            <w:r w:rsidRPr="00B323FF">
              <w:rPr>
                <w:rFonts w:ascii="Georgia" w:hAnsi="Georgia"/>
                <w:b/>
                <w:noProof/>
              </w:rPr>
              <w:t> </w:t>
            </w:r>
            <w:r w:rsidRPr="00B323FF">
              <w:rPr>
                <w:rFonts w:ascii="Georgia" w:hAnsi="Georgia"/>
                <w:b/>
                <w:noProof/>
              </w:rPr>
              <w:t> </w:t>
            </w:r>
            <w:r w:rsidRPr="00B323FF">
              <w:rPr>
                <w:rFonts w:ascii="Georgia" w:hAnsi="Georgia"/>
                <w:b/>
              </w:rPr>
              <w:fldChar w:fldCharType="end"/>
            </w:r>
            <w:bookmarkEnd w:id="3"/>
          </w:p>
        </w:tc>
      </w:tr>
    </w:tbl>
    <w:p w:rsidR="00260B95" w:rsidRDefault="00260B95" w:rsidP="00B323FF">
      <w:pPr>
        <w:tabs>
          <w:tab w:val="left" w:pos="851"/>
        </w:tabs>
        <w:spacing w:before="120" w:after="120"/>
        <w:jc w:val="both"/>
        <w:rPr>
          <w:rFonts w:ascii="Georgia" w:hAnsi="Georgia"/>
          <w:b/>
        </w:rPr>
      </w:pPr>
      <w:r w:rsidRPr="002E1763">
        <w:rPr>
          <w:rFonts w:ascii="Georgia" w:hAnsi="Georgia"/>
          <w:b/>
        </w:rPr>
        <w:t>Jako zákonní zástupci (zákonný zástupce) shora uvedeného nezletilého dítěte prohlašujeme (prohlašuji), že toto nezletilé dítě</w:t>
      </w:r>
      <w:r w:rsidR="00D03290" w:rsidRPr="002E1763">
        <w:rPr>
          <w:rFonts w:ascii="Georgia" w:hAnsi="Georgia"/>
          <w:b/>
        </w:rPr>
        <w:t xml:space="preserve"> </w:t>
      </w:r>
      <w:r w:rsidRPr="002E1763">
        <w:rPr>
          <w:rFonts w:ascii="Georgia" w:hAnsi="Georgia"/>
          <w:b/>
        </w:rPr>
        <w:t>cizí státní občanství</w:t>
      </w:r>
      <w:r w:rsidR="002E1763">
        <w:rPr>
          <w:rFonts w:ascii="Georgia" w:hAnsi="Georgia"/>
          <w:b/>
        </w:rPr>
        <w:t>:</w:t>
      </w:r>
    </w:p>
    <w:tbl>
      <w:tblPr>
        <w:tblW w:w="9639" w:type="dxa"/>
        <w:tblCellSpacing w:w="14" w:type="dxa"/>
        <w:tblLook w:val="04A0" w:firstRow="1" w:lastRow="0" w:firstColumn="1" w:lastColumn="0" w:noHBand="0" w:noVBand="1"/>
      </w:tblPr>
      <w:tblGrid>
        <w:gridCol w:w="577"/>
        <w:gridCol w:w="1124"/>
        <w:gridCol w:w="284"/>
        <w:gridCol w:w="176"/>
        <w:gridCol w:w="3226"/>
        <w:gridCol w:w="129"/>
        <w:gridCol w:w="4123"/>
      </w:tblGrid>
      <w:tr w:rsidR="00B82C5B" w:rsidRPr="00C7078B" w:rsidTr="009C7774">
        <w:trPr>
          <w:trHeight w:hRule="exact" w:val="340"/>
          <w:tblCellSpacing w:w="14" w:type="dxa"/>
        </w:trPr>
        <w:tc>
          <w:tcPr>
            <w:tcW w:w="535" w:type="dxa"/>
            <w:shd w:val="clear" w:color="auto" w:fill="auto"/>
            <w:vAlign w:val="center"/>
          </w:tcPr>
          <w:p w:rsidR="00B82C5B" w:rsidRPr="00B323FF" w:rsidRDefault="00B323FF" w:rsidP="00B323F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8"/>
                <w:szCs w:val="28"/>
              </w:rPr>
            </w:pPr>
            <w:r w:rsidRPr="00B323FF">
              <w:rPr>
                <w:rFonts w:ascii="Georgia" w:hAnsi="Georgia"/>
                <w:b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"/>
            <w:r w:rsidRPr="00B323FF">
              <w:rPr>
                <w:rFonts w:ascii="Georgia" w:hAnsi="Georgia"/>
                <w:b/>
                <w:sz w:val="28"/>
                <w:szCs w:val="28"/>
              </w:rPr>
              <w:instrText xml:space="preserve"> FORMCHECKBOX </w:instrText>
            </w:r>
            <w:r w:rsidRPr="00B323FF">
              <w:rPr>
                <w:rFonts w:ascii="Georgia" w:hAnsi="Georgia"/>
                <w:b/>
                <w:sz w:val="28"/>
                <w:szCs w:val="28"/>
              </w:rPr>
            </w:r>
            <w:r w:rsidRPr="00B323FF">
              <w:rPr>
                <w:rFonts w:ascii="Georgia" w:hAnsi="Georgia"/>
                <w:b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B82C5B" w:rsidRPr="00C7078B" w:rsidRDefault="00B82C5B" w:rsidP="00B323FF">
            <w:pPr>
              <w:tabs>
                <w:tab w:val="left" w:pos="851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a) </w:t>
            </w:r>
            <w:r w:rsidRPr="00C7078B">
              <w:rPr>
                <w:rFonts w:ascii="Georgia" w:hAnsi="Georgia"/>
                <w:sz w:val="20"/>
                <w:szCs w:val="20"/>
              </w:rPr>
              <w:t>nenabyl</w:t>
            </w:r>
            <w:r>
              <w:rPr>
                <w:rFonts w:ascii="Georgia" w:hAnsi="Georgia"/>
                <w:sz w:val="20"/>
                <w:szCs w:val="20"/>
              </w:rPr>
              <w:t>o</w:t>
            </w:r>
          </w:p>
        </w:tc>
        <w:tc>
          <w:tcPr>
            <w:tcW w:w="3327" w:type="dxa"/>
            <w:gridSpan w:val="2"/>
          </w:tcPr>
          <w:p w:rsidR="00B82C5B" w:rsidRDefault="00B82C5B" w:rsidP="002319E0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81" w:type="dxa"/>
          </w:tcPr>
          <w:p w:rsidR="00B82C5B" w:rsidRDefault="00B82C5B" w:rsidP="002319E0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82C5B" w:rsidRPr="00C7078B" w:rsidTr="009C7774">
        <w:trPr>
          <w:trHeight w:hRule="exact" w:val="57"/>
          <w:tblCellSpacing w:w="14" w:type="dxa"/>
        </w:trPr>
        <w:tc>
          <w:tcPr>
            <w:tcW w:w="535" w:type="dxa"/>
            <w:shd w:val="clear" w:color="auto" w:fill="auto"/>
            <w:vAlign w:val="center"/>
          </w:tcPr>
          <w:p w:rsidR="00B82C5B" w:rsidRPr="00C7078B" w:rsidRDefault="00B82C5B" w:rsidP="00B323F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12"/>
                <w:szCs w:val="20"/>
              </w:rPr>
            </w:pP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B82C5B" w:rsidRPr="00C7078B" w:rsidRDefault="00B82C5B" w:rsidP="00B323F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327" w:type="dxa"/>
            <w:gridSpan w:val="2"/>
          </w:tcPr>
          <w:p w:rsidR="00B82C5B" w:rsidRPr="00C7078B" w:rsidRDefault="00B82C5B" w:rsidP="002319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81" w:type="dxa"/>
          </w:tcPr>
          <w:p w:rsidR="00B82C5B" w:rsidRPr="00C7078B" w:rsidRDefault="00B82C5B" w:rsidP="002319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</w:p>
        </w:tc>
      </w:tr>
      <w:tr w:rsidR="009C7774" w:rsidRPr="00C7078B" w:rsidTr="009C7774">
        <w:trPr>
          <w:trHeight w:hRule="exact" w:val="340"/>
          <w:tblCellSpacing w:w="14" w:type="dxa"/>
        </w:trPr>
        <w:tc>
          <w:tcPr>
            <w:tcW w:w="535" w:type="dxa"/>
            <w:shd w:val="clear" w:color="auto" w:fill="auto"/>
            <w:vAlign w:val="center"/>
          </w:tcPr>
          <w:p w:rsidR="009C7774" w:rsidRPr="00B323FF" w:rsidRDefault="009C7774" w:rsidP="00B323F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8"/>
                <w:szCs w:val="28"/>
              </w:rPr>
            </w:pPr>
            <w:r w:rsidRPr="00B323FF">
              <w:rPr>
                <w:rFonts w:ascii="Georgia" w:hAnsi="Georgia"/>
                <w:b/>
                <w:sz w:val="28"/>
                <w:szCs w:val="2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2"/>
            <w:r w:rsidRPr="00B323FF">
              <w:rPr>
                <w:rFonts w:ascii="Georgia" w:hAnsi="Georgia"/>
                <w:b/>
                <w:sz w:val="28"/>
                <w:szCs w:val="28"/>
              </w:rPr>
              <w:instrText xml:space="preserve"> FORMCHECKBOX </w:instrText>
            </w:r>
            <w:r w:rsidRPr="00B323FF">
              <w:rPr>
                <w:rFonts w:ascii="Georgia" w:hAnsi="Georgia"/>
                <w:b/>
                <w:sz w:val="28"/>
                <w:szCs w:val="28"/>
              </w:rPr>
            </w:r>
            <w:r w:rsidRPr="00B323FF">
              <w:rPr>
                <w:rFonts w:ascii="Georgia" w:hAnsi="Georgia"/>
                <w:b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1096" w:type="dxa"/>
            <w:shd w:val="clear" w:color="auto" w:fill="auto"/>
            <w:tcMar>
              <w:right w:w="0" w:type="dxa"/>
            </w:tcMar>
            <w:vAlign w:val="center"/>
          </w:tcPr>
          <w:p w:rsidR="009C7774" w:rsidRPr="00C7078B" w:rsidRDefault="009C7774" w:rsidP="00B323FF">
            <w:pPr>
              <w:tabs>
                <w:tab w:val="left" w:pos="851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b) </w:t>
            </w:r>
            <w:r w:rsidRPr="00C7078B">
              <w:rPr>
                <w:rFonts w:ascii="Georgia" w:hAnsi="Georgia"/>
                <w:sz w:val="20"/>
                <w:szCs w:val="20"/>
              </w:rPr>
              <w:t>nabyl</w:t>
            </w:r>
            <w:r>
              <w:rPr>
                <w:rFonts w:ascii="Georgia" w:hAnsi="Georgia"/>
                <w:sz w:val="20"/>
                <w:szCs w:val="20"/>
              </w:rPr>
              <w:t>o</w:t>
            </w:r>
            <w:r w:rsidRPr="00C7078B">
              <w:rPr>
                <w:rFonts w:ascii="Georgia" w:hAnsi="Georgia"/>
                <w:sz w:val="20"/>
                <w:szCs w:val="20"/>
              </w:rPr>
              <w:t>,</w:t>
            </w:r>
          </w:p>
        </w:tc>
        <w:tc>
          <w:tcPr>
            <w:tcW w:w="256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9C7774" w:rsidRPr="00C7078B" w:rsidRDefault="009C7774" w:rsidP="00B323FF">
            <w:pPr>
              <w:tabs>
                <w:tab w:val="left" w:pos="851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3374" w:type="dxa"/>
            <w:gridSpan w:val="2"/>
            <w:tcMar>
              <w:left w:w="0" w:type="dxa"/>
            </w:tcMar>
            <w:vAlign w:val="center"/>
          </w:tcPr>
          <w:p w:rsidR="009C7774" w:rsidRDefault="009C7774" w:rsidP="00B323FF">
            <w:pPr>
              <w:tabs>
                <w:tab w:val="left" w:pos="851"/>
              </w:tabs>
              <w:rPr>
                <w:rFonts w:ascii="Georgia" w:hAnsi="Georgia"/>
                <w:sz w:val="20"/>
                <w:szCs w:val="20"/>
              </w:rPr>
            </w:pPr>
            <w:r w:rsidRPr="00C7078B">
              <w:rPr>
                <w:rFonts w:ascii="Georgia" w:hAnsi="Georgia"/>
                <w:sz w:val="20"/>
                <w:szCs w:val="20"/>
              </w:rPr>
              <w:t>jakého státu (jakých států):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4" w:rsidRDefault="00020B21" w:rsidP="009C7774">
            <w:pPr>
              <w:tabs>
                <w:tab w:val="left" w:pos="851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6"/>
          </w:p>
        </w:tc>
      </w:tr>
      <w:tr w:rsidR="009C7774" w:rsidTr="009C7774">
        <w:trPr>
          <w:trHeight w:hRule="exact" w:val="340"/>
          <w:tblCellSpacing w:w="14" w:type="dxa"/>
        </w:trPr>
        <w:tc>
          <w:tcPr>
            <w:tcW w:w="535" w:type="dxa"/>
            <w:shd w:val="clear" w:color="auto" w:fill="auto"/>
          </w:tcPr>
          <w:p w:rsidR="009C7774" w:rsidRPr="00C7078B" w:rsidRDefault="009C7774" w:rsidP="002319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9C7774" w:rsidRPr="00C7078B" w:rsidRDefault="009C7774" w:rsidP="002319E0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6" w:type="dxa"/>
            <w:shd w:val="clear" w:color="auto" w:fill="auto"/>
            <w:tcMar>
              <w:left w:w="0" w:type="dxa"/>
              <w:right w:w="57" w:type="dxa"/>
            </w:tcMar>
          </w:tcPr>
          <w:p w:rsidR="009C7774" w:rsidRPr="00C7078B" w:rsidRDefault="009C7774" w:rsidP="002319E0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3374" w:type="dxa"/>
            <w:gridSpan w:val="2"/>
            <w:tcMar>
              <w:left w:w="0" w:type="dxa"/>
            </w:tcMar>
            <w:vAlign w:val="center"/>
          </w:tcPr>
          <w:p w:rsidR="009C7774" w:rsidRDefault="009C7774" w:rsidP="00B323FF">
            <w:pPr>
              <w:tabs>
                <w:tab w:val="left" w:pos="851"/>
              </w:tabs>
              <w:rPr>
                <w:rFonts w:ascii="Georgia" w:hAnsi="Georgia"/>
                <w:sz w:val="20"/>
                <w:szCs w:val="20"/>
              </w:rPr>
            </w:pPr>
            <w:r w:rsidRPr="006F751D">
              <w:rPr>
                <w:rFonts w:ascii="Georgia" w:hAnsi="Georgia"/>
                <w:sz w:val="20"/>
                <w:szCs w:val="20"/>
              </w:rPr>
              <w:t>den, měsíc a rok jeho (jejich) nabytí: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4" w:rsidRDefault="00020B21" w:rsidP="009C7774">
            <w:pPr>
              <w:tabs>
                <w:tab w:val="left" w:pos="851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C7774" w:rsidTr="009C7774">
        <w:trPr>
          <w:trHeight w:hRule="exact" w:val="340"/>
          <w:tblCellSpacing w:w="14" w:type="dxa"/>
        </w:trPr>
        <w:tc>
          <w:tcPr>
            <w:tcW w:w="535" w:type="dxa"/>
            <w:shd w:val="clear" w:color="auto" w:fill="auto"/>
          </w:tcPr>
          <w:p w:rsidR="009C7774" w:rsidRPr="00C7078B" w:rsidRDefault="009C7774" w:rsidP="002319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9C7774" w:rsidRPr="00C7078B" w:rsidRDefault="009C7774" w:rsidP="002319E0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6" w:type="dxa"/>
            <w:shd w:val="clear" w:color="auto" w:fill="auto"/>
            <w:tcMar>
              <w:left w:w="0" w:type="dxa"/>
              <w:right w:w="57" w:type="dxa"/>
            </w:tcMar>
          </w:tcPr>
          <w:p w:rsidR="009C7774" w:rsidRPr="00C7078B" w:rsidRDefault="009C7774" w:rsidP="002319E0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3374" w:type="dxa"/>
            <w:gridSpan w:val="2"/>
            <w:tcMar>
              <w:left w:w="0" w:type="dxa"/>
            </w:tcMar>
            <w:vAlign w:val="center"/>
          </w:tcPr>
          <w:p w:rsidR="009C7774" w:rsidRPr="00C7078B" w:rsidRDefault="009C7774" w:rsidP="00B323FF">
            <w:pPr>
              <w:tabs>
                <w:tab w:val="left" w:pos="851"/>
              </w:tabs>
              <w:rPr>
                <w:rFonts w:ascii="Georgia" w:hAnsi="Georgia"/>
                <w:sz w:val="20"/>
                <w:szCs w:val="20"/>
              </w:rPr>
            </w:pPr>
            <w:r w:rsidRPr="006F751D">
              <w:rPr>
                <w:rFonts w:ascii="Georgia" w:hAnsi="Georgia"/>
                <w:sz w:val="20"/>
                <w:szCs w:val="20"/>
              </w:rPr>
              <w:t xml:space="preserve">způsob jeho (jejich) nabytí: </w:t>
            </w:r>
            <w:r w:rsidRPr="00902F0D">
              <w:rPr>
                <w:rFonts w:ascii="Georgia" w:hAnsi="Georgia"/>
                <w:sz w:val="20"/>
                <w:szCs w:val="20"/>
                <w:vertAlign w:val="superscript"/>
              </w:rPr>
              <w:t>(x)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4" w:rsidRDefault="00020B21" w:rsidP="009C7774">
            <w:pPr>
              <w:tabs>
                <w:tab w:val="left" w:pos="851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02F0D" w:rsidRPr="009C50E4" w:rsidTr="00B323FF">
        <w:trPr>
          <w:tblCellSpacing w:w="14" w:type="dxa"/>
        </w:trPr>
        <w:tc>
          <w:tcPr>
            <w:tcW w:w="9583" w:type="dxa"/>
            <w:gridSpan w:val="7"/>
            <w:shd w:val="clear" w:color="auto" w:fill="auto"/>
            <w:tcMar>
              <w:left w:w="0" w:type="dxa"/>
            </w:tcMar>
          </w:tcPr>
          <w:p w:rsidR="00902F0D" w:rsidRPr="009C50E4" w:rsidRDefault="00A755FF" w:rsidP="009C77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902F0D">
              <w:rPr>
                <w:rFonts w:ascii="Georgia" w:hAnsi="Georgia"/>
                <w:sz w:val="20"/>
              </w:rPr>
              <w:t xml:space="preserve">. </w:t>
            </w:r>
            <w:r w:rsidR="00902F0D" w:rsidRPr="009C50E4">
              <w:rPr>
                <w:rFonts w:ascii="Georgia" w:hAnsi="Georgia"/>
                <w:sz w:val="20"/>
              </w:rPr>
              <w:t xml:space="preserve">Jméno a příjmení, popřípadě též rodné příjmení </w:t>
            </w:r>
            <w:proofErr w:type="spellStart"/>
            <w:r w:rsidR="00902F0D" w:rsidRPr="009C50E4">
              <w:rPr>
                <w:rFonts w:ascii="Georgia" w:hAnsi="Georgia"/>
                <w:sz w:val="20"/>
              </w:rPr>
              <w:t>prohlašovatele</w:t>
            </w:r>
            <w:proofErr w:type="spellEnd"/>
          </w:p>
        </w:tc>
      </w:tr>
      <w:tr w:rsidR="00902F0D" w:rsidRPr="009C50E4" w:rsidTr="009C7774">
        <w:trPr>
          <w:trHeight w:hRule="exact" w:val="510"/>
          <w:tblCellSpacing w:w="14" w:type="dxa"/>
        </w:trPr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902F0D" w:rsidRPr="009C7774" w:rsidRDefault="009C7774" w:rsidP="009C77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</w:rPr>
            </w:pPr>
            <w:r w:rsidRPr="009C7774">
              <w:rPr>
                <w:rFonts w:ascii="Georgia" w:hAnsi="Georgia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9C7774">
              <w:rPr>
                <w:rFonts w:ascii="Georgia" w:hAnsi="Georgia"/>
                <w:b/>
              </w:rPr>
              <w:instrText xml:space="preserve"> FORMTEXT </w:instrText>
            </w:r>
            <w:r w:rsidRPr="009C7774">
              <w:rPr>
                <w:rFonts w:ascii="Georgia" w:hAnsi="Georgia"/>
                <w:b/>
              </w:rPr>
            </w:r>
            <w:r w:rsidRPr="009C7774">
              <w:rPr>
                <w:rFonts w:ascii="Georgia" w:hAnsi="Georgia"/>
                <w:b/>
              </w:rPr>
              <w:fldChar w:fldCharType="separate"/>
            </w:r>
            <w:r w:rsidRPr="009C7774">
              <w:rPr>
                <w:rFonts w:ascii="Georgia" w:hAnsi="Georgia"/>
                <w:b/>
                <w:noProof/>
              </w:rPr>
              <w:t> </w:t>
            </w:r>
            <w:r w:rsidRPr="009C7774">
              <w:rPr>
                <w:rFonts w:ascii="Georgia" w:hAnsi="Georgia"/>
                <w:b/>
                <w:noProof/>
              </w:rPr>
              <w:t> </w:t>
            </w:r>
            <w:r w:rsidRPr="009C7774">
              <w:rPr>
                <w:rFonts w:ascii="Georgia" w:hAnsi="Georgia"/>
                <w:b/>
                <w:noProof/>
              </w:rPr>
              <w:t> </w:t>
            </w:r>
            <w:r w:rsidRPr="009C7774">
              <w:rPr>
                <w:rFonts w:ascii="Georgia" w:hAnsi="Georgia"/>
                <w:b/>
                <w:noProof/>
              </w:rPr>
              <w:t> </w:t>
            </w:r>
            <w:r w:rsidRPr="009C7774">
              <w:rPr>
                <w:rFonts w:ascii="Georgia" w:hAnsi="Georgia"/>
                <w:b/>
                <w:noProof/>
              </w:rPr>
              <w:t> </w:t>
            </w:r>
            <w:r w:rsidRPr="009C7774">
              <w:rPr>
                <w:rFonts w:ascii="Georgia" w:hAnsi="Georgia"/>
                <w:b/>
              </w:rPr>
              <w:fldChar w:fldCharType="end"/>
            </w:r>
            <w:bookmarkEnd w:id="7"/>
          </w:p>
        </w:tc>
      </w:tr>
      <w:tr w:rsidR="00902F0D" w:rsidRPr="009C50E4" w:rsidTr="00B323FF">
        <w:trPr>
          <w:tblCellSpacing w:w="14" w:type="dxa"/>
        </w:trPr>
        <w:tc>
          <w:tcPr>
            <w:tcW w:w="9583" w:type="dxa"/>
            <w:gridSpan w:val="7"/>
            <w:shd w:val="clear" w:color="auto" w:fill="auto"/>
            <w:tcMar>
              <w:left w:w="0" w:type="dxa"/>
            </w:tcMar>
          </w:tcPr>
          <w:p w:rsidR="00902F0D" w:rsidRPr="009C50E4" w:rsidRDefault="00A755FF" w:rsidP="002319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902F0D">
              <w:rPr>
                <w:rFonts w:ascii="Georgia" w:hAnsi="Georgia"/>
                <w:sz w:val="20"/>
              </w:rPr>
              <w:t xml:space="preserve">. </w:t>
            </w:r>
            <w:r w:rsidR="00902F0D" w:rsidRPr="009C50E4">
              <w:rPr>
                <w:rFonts w:ascii="Georgia" w:hAnsi="Georgia"/>
                <w:sz w:val="20"/>
              </w:rPr>
              <w:t>Datum a místo narození</w:t>
            </w:r>
          </w:p>
        </w:tc>
      </w:tr>
      <w:tr w:rsidR="00902F0D" w:rsidRPr="009C50E4" w:rsidTr="009C7774">
        <w:trPr>
          <w:trHeight w:hRule="exact" w:val="510"/>
          <w:tblCellSpacing w:w="14" w:type="dxa"/>
        </w:trPr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902F0D" w:rsidRPr="009C50E4" w:rsidRDefault="009C7774" w:rsidP="009C77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 w:rsidRPr="009C7774">
              <w:rPr>
                <w:rFonts w:ascii="Georgia" w:hAnsi="Georgia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C7774">
              <w:rPr>
                <w:rFonts w:ascii="Georgia" w:hAnsi="Georgia"/>
                <w:b/>
              </w:rPr>
              <w:instrText xml:space="preserve"> FORMTEXT </w:instrText>
            </w:r>
            <w:r w:rsidRPr="009C7774">
              <w:rPr>
                <w:rFonts w:ascii="Georgia" w:hAnsi="Georgia"/>
                <w:b/>
              </w:rPr>
            </w:r>
            <w:r w:rsidRPr="009C7774">
              <w:rPr>
                <w:rFonts w:ascii="Georgia" w:hAnsi="Georgia"/>
                <w:b/>
              </w:rPr>
              <w:fldChar w:fldCharType="separate"/>
            </w:r>
            <w:r w:rsidRPr="009C7774">
              <w:rPr>
                <w:rFonts w:ascii="Georgia" w:hAnsi="Georgia"/>
                <w:b/>
                <w:noProof/>
              </w:rPr>
              <w:t> </w:t>
            </w:r>
            <w:r w:rsidRPr="009C7774">
              <w:rPr>
                <w:rFonts w:ascii="Georgia" w:hAnsi="Georgia"/>
                <w:b/>
                <w:noProof/>
              </w:rPr>
              <w:t> </w:t>
            </w:r>
            <w:r w:rsidRPr="009C7774">
              <w:rPr>
                <w:rFonts w:ascii="Georgia" w:hAnsi="Georgia"/>
                <w:b/>
                <w:noProof/>
              </w:rPr>
              <w:t> </w:t>
            </w:r>
            <w:r w:rsidRPr="009C7774">
              <w:rPr>
                <w:rFonts w:ascii="Georgia" w:hAnsi="Georgia"/>
                <w:b/>
                <w:noProof/>
              </w:rPr>
              <w:t> </w:t>
            </w:r>
            <w:r w:rsidRPr="009C7774">
              <w:rPr>
                <w:rFonts w:ascii="Georgia" w:hAnsi="Georgia"/>
                <w:b/>
                <w:noProof/>
              </w:rPr>
              <w:t> </w:t>
            </w:r>
            <w:r w:rsidRPr="009C7774">
              <w:rPr>
                <w:rFonts w:ascii="Georgia" w:hAnsi="Georgia"/>
                <w:b/>
              </w:rPr>
              <w:fldChar w:fldCharType="end"/>
            </w:r>
          </w:p>
        </w:tc>
      </w:tr>
      <w:tr w:rsidR="00902F0D" w:rsidRPr="009C50E4" w:rsidTr="00B323FF">
        <w:trPr>
          <w:tblCellSpacing w:w="14" w:type="dxa"/>
        </w:trPr>
        <w:tc>
          <w:tcPr>
            <w:tcW w:w="9583" w:type="dxa"/>
            <w:gridSpan w:val="7"/>
            <w:shd w:val="clear" w:color="auto" w:fill="auto"/>
            <w:tcMar>
              <w:left w:w="0" w:type="dxa"/>
            </w:tcMar>
          </w:tcPr>
          <w:p w:rsidR="00902F0D" w:rsidRPr="009C50E4" w:rsidRDefault="00A755FF" w:rsidP="002319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</w:t>
            </w:r>
            <w:r w:rsidR="00902F0D">
              <w:rPr>
                <w:rFonts w:ascii="Georgia" w:hAnsi="Georgia"/>
                <w:sz w:val="20"/>
              </w:rPr>
              <w:t xml:space="preserve">. </w:t>
            </w:r>
            <w:r w:rsidR="00902F0D" w:rsidRPr="00221F0E">
              <w:rPr>
                <w:rFonts w:ascii="Georgia" w:hAnsi="Georgia"/>
                <w:sz w:val="20"/>
              </w:rPr>
              <w:t>Rodné číslo</w:t>
            </w:r>
          </w:p>
        </w:tc>
      </w:tr>
      <w:tr w:rsidR="00902F0D" w:rsidRPr="009C50E4" w:rsidTr="009C7774">
        <w:trPr>
          <w:trHeight w:hRule="exact" w:val="510"/>
          <w:tblCellSpacing w:w="14" w:type="dxa"/>
        </w:trPr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902F0D" w:rsidRPr="009C50E4" w:rsidRDefault="009C7774" w:rsidP="009C77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 w:rsidRPr="009C7774">
              <w:rPr>
                <w:rFonts w:ascii="Georgia" w:hAnsi="Georgia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C7774">
              <w:rPr>
                <w:rFonts w:ascii="Georgia" w:hAnsi="Georgia"/>
                <w:b/>
              </w:rPr>
              <w:instrText xml:space="preserve"> FORMTEXT </w:instrText>
            </w:r>
            <w:r w:rsidRPr="009C7774">
              <w:rPr>
                <w:rFonts w:ascii="Georgia" w:hAnsi="Georgia"/>
                <w:b/>
              </w:rPr>
            </w:r>
            <w:r w:rsidRPr="009C7774">
              <w:rPr>
                <w:rFonts w:ascii="Georgia" w:hAnsi="Georgia"/>
                <w:b/>
              </w:rPr>
              <w:fldChar w:fldCharType="separate"/>
            </w:r>
            <w:r w:rsidRPr="009C7774">
              <w:rPr>
                <w:rFonts w:ascii="Georgia" w:hAnsi="Georgia"/>
                <w:b/>
                <w:noProof/>
              </w:rPr>
              <w:t> </w:t>
            </w:r>
            <w:r w:rsidRPr="009C7774">
              <w:rPr>
                <w:rFonts w:ascii="Georgia" w:hAnsi="Georgia"/>
                <w:b/>
                <w:noProof/>
              </w:rPr>
              <w:t> </w:t>
            </w:r>
            <w:r w:rsidRPr="009C7774">
              <w:rPr>
                <w:rFonts w:ascii="Georgia" w:hAnsi="Georgia"/>
                <w:b/>
                <w:noProof/>
              </w:rPr>
              <w:t> </w:t>
            </w:r>
            <w:r w:rsidRPr="009C7774">
              <w:rPr>
                <w:rFonts w:ascii="Georgia" w:hAnsi="Georgia"/>
                <w:b/>
                <w:noProof/>
              </w:rPr>
              <w:t> </w:t>
            </w:r>
            <w:r w:rsidRPr="009C7774">
              <w:rPr>
                <w:rFonts w:ascii="Georgia" w:hAnsi="Georgia"/>
                <w:b/>
                <w:noProof/>
              </w:rPr>
              <w:t> </w:t>
            </w:r>
            <w:r w:rsidRPr="009C7774">
              <w:rPr>
                <w:rFonts w:ascii="Georgia" w:hAnsi="Georgia"/>
                <w:b/>
              </w:rPr>
              <w:fldChar w:fldCharType="end"/>
            </w:r>
          </w:p>
        </w:tc>
      </w:tr>
      <w:tr w:rsidR="00902F0D" w:rsidRPr="009C50E4" w:rsidTr="00B323FF">
        <w:trPr>
          <w:tblCellSpacing w:w="14" w:type="dxa"/>
        </w:trPr>
        <w:tc>
          <w:tcPr>
            <w:tcW w:w="9583" w:type="dxa"/>
            <w:gridSpan w:val="7"/>
            <w:shd w:val="clear" w:color="auto" w:fill="auto"/>
            <w:tcMar>
              <w:left w:w="0" w:type="dxa"/>
            </w:tcMar>
          </w:tcPr>
          <w:p w:rsidR="00902F0D" w:rsidRPr="009C50E4" w:rsidRDefault="00A755FF" w:rsidP="00902F0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</w:t>
            </w:r>
            <w:r w:rsidR="00902F0D">
              <w:rPr>
                <w:rFonts w:ascii="Georgia" w:hAnsi="Georgia"/>
                <w:sz w:val="20"/>
              </w:rPr>
              <w:t>. Právní vztah k zastoupenému</w:t>
            </w:r>
            <w:r w:rsidR="00902F0D">
              <w:rPr>
                <w:rFonts w:ascii="Georgia" w:hAnsi="Georgia"/>
                <w:sz w:val="20"/>
              </w:rPr>
              <w:tab/>
            </w:r>
            <w:r w:rsidR="00902F0D" w:rsidRPr="00902F0D">
              <w:rPr>
                <w:rFonts w:ascii="Georgia" w:hAnsi="Georgia"/>
                <w:sz w:val="20"/>
              </w:rPr>
              <w:t>(např. rodič, poručník, opatrovník):</w:t>
            </w:r>
          </w:p>
        </w:tc>
      </w:tr>
      <w:tr w:rsidR="00902F0D" w:rsidRPr="009C50E4" w:rsidTr="009C7774">
        <w:trPr>
          <w:trHeight w:hRule="exact" w:val="510"/>
          <w:tblCellSpacing w:w="14" w:type="dxa"/>
        </w:trPr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902F0D" w:rsidRPr="009C50E4" w:rsidRDefault="009C7774" w:rsidP="009C77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 w:rsidRPr="009C7774">
              <w:rPr>
                <w:rFonts w:ascii="Georgia" w:hAnsi="Georgia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C7774">
              <w:rPr>
                <w:rFonts w:ascii="Georgia" w:hAnsi="Georgia"/>
                <w:b/>
              </w:rPr>
              <w:instrText xml:space="preserve"> FORMTEXT </w:instrText>
            </w:r>
            <w:r w:rsidRPr="009C7774">
              <w:rPr>
                <w:rFonts w:ascii="Georgia" w:hAnsi="Georgia"/>
                <w:b/>
              </w:rPr>
            </w:r>
            <w:r w:rsidRPr="009C7774">
              <w:rPr>
                <w:rFonts w:ascii="Georgia" w:hAnsi="Georgia"/>
                <w:b/>
              </w:rPr>
              <w:fldChar w:fldCharType="separate"/>
            </w:r>
            <w:r w:rsidRPr="009C7774">
              <w:rPr>
                <w:rFonts w:ascii="Georgia" w:hAnsi="Georgia"/>
                <w:b/>
                <w:noProof/>
              </w:rPr>
              <w:t> </w:t>
            </w:r>
            <w:r w:rsidRPr="009C7774">
              <w:rPr>
                <w:rFonts w:ascii="Georgia" w:hAnsi="Georgia"/>
                <w:b/>
                <w:noProof/>
              </w:rPr>
              <w:t> </w:t>
            </w:r>
            <w:r w:rsidRPr="009C7774">
              <w:rPr>
                <w:rFonts w:ascii="Georgia" w:hAnsi="Georgia"/>
                <w:b/>
                <w:noProof/>
              </w:rPr>
              <w:t> </w:t>
            </w:r>
            <w:r w:rsidRPr="009C7774">
              <w:rPr>
                <w:rFonts w:ascii="Georgia" w:hAnsi="Georgia"/>
                <w:b/>
                <w:noProof/>
              </w:rPr>
              <w:t> </w:t>
            </w:r>
            <w:r w:rsidRPr="009C7774">
              <w:rPr>
                <w:rFonts w:ascii="Georgia" w:hAnsi="Georgia"/>
                <w:b/>
                <w:noProof/>
              </w:rPr>
              <w:t> </w:t>
            </w:r>
            <w:r w:rsidRPr="009C7774">
              <w:rPr>
                <w:rFonts w:ascii="Georgia" w:hAnsi="Georgia"/>
                <w:b/>
              </w:rPr>
              <w:fldChar w:fldCharType="end"/>
            </w:r>
          </w:p>
        </w:tc>
      </w:tr>
    </w:tbl>
    <w:p w:rsidR="00902F0D" w:rsidRPr="009C7ABE" w:rsidRDefault="00902F0D" w:rsidP="00B323FF">
      <w:pPr>
        <w:pStyle w:val="Odstavecseseznamem1"/>
        <w:spacing w:before="60"/>
        <w:ind w:left="0"/>
        <w:jc w:val="both"/>
        <w:rPr>
          <w:rFonts w:ascii="Georgia" w:hAnsi="Georgia"/>
          <w:sz w:val="16"/>
          <w:szCs w:val="16"/>
        </w:rPr>
      </w:pPr>
      <w:r w:rsidRPr="009C7ABE">
        <w:rPr>
          <w:rFonts w:ascii="Georgia" w:hAnsi="Georgia"/>
          <w:b/>
          <w:sz w:val="16"/>
          <w:szCs w:val="16"/>
        </w:rPr>
        <w:t>Poučení:</w:t>
      </w:r>
      <w:r w:rsidRPr="009C7ABE">
        <w:rPr>
          <w:rFonts w:ascii="Georgia" w:hAnsi="Georgia"/>
          <w:sz w:val="16"/>
          <w:szCs w:val="16"/>
        </w:rPr>
        <w:t xml:space="preserve"> </w:t>
      </w:r>
    </w:p>
    <w:p w:rsidR="00902F0D" w:rsidRPr="00DA79FB" w:rsidRDefault="00902F0D" w:rsidP="00902F0D">
      <w:pPr>
        <w:pStyle w:val="Odstavecseseznamem1"/>
        <w:ind w:left="0"/>
        <w:jc w:val="both"/>
        <w:rPr>
          <w:rFonts w:ascii="Georgia" w:hAnsi="Georgia"/>
          <w:sz w:val="16"/>
          <w:szCs w:val="16"/>
        </w:rPr>
      </w:pPr>
      <w:r w:rsidRPr="00DA79FB">
        <w:rPr>
          <w:rFonts w:ascii="Georgia" w:hAnsi="Georgia"/>
          <w:sz w:val="16"/>
          <w:szCs w:val="16"/>
        </w:rPr>
        <w:t>Beru na vědomí, že toto prohlášení je zároveň důkazním prostředkem ve smyslu § 51 odst. 1 zákona č. 500/2004 Sb., správní řád.</w:t>
      </w:r>
      <w:r w:rsidR="00B323FF">
        <w:rPr>
          <w:rFonts w:ascii="Georgia" w:hAnsi="Georgia"/>
          <w:sz w:val="16"/>
          <w:szCs w:val="16"/>
        </w:rPr>
        <w:t xml:space="preserve"> </w:t>
      </w:r>
      <w:r w:rsidRPr="00DA79FB">
        <w:rPr>
          <w:rFonts w:ascii="Georgia" w:hAnsi="Georgia"/>
          <w:sz w:val="16"/>
          <w:szCs w:val="16"/>
        </w:rPr>
        <w:t xml:space="preserve">Podle § 63 odst. 1 písm. b) zákona o státním občanství České republiky se přestupku dopustí fyzická osoba tím, že jako </w:t>
      </w:r>
      <w:proofErr w:type="spellStart"/>
      <w:r w:rsidRPr="00DA79FB">
        <w:rPr>
          <w:rFonts w:ascii="Georgia" w:hAnsi="Georgia"/>
          <w:sz w:val="16"/>
          <w:szCs w:val="16"/>
        </w:rPr>
        <w:t>prohlašovatel</w:t>
      </w:r>
      <w:proofErr w:type="spellEnd"/>
      <w:r w:rsidRPr="00DA79FB">
        <w:rPr>
          <w:rFonts w:ascii="Georgia" w:hAnsi="Georgia"/>
          <w:sz w:val="16"/>
          <w:szCs w:val="16"/>
        </w:rPr>
        <w:t xml:space="preserve"> uvede v prohlášení o nabytí státního občanství České republiky nepravdivý nebo neúplný údaj.</w:t>
      </w:r>
      <w:r w:rsidR="00B323FF">
        <w:rPr>
          <w:rFonts w:ascii="Georgia" w:hAnsi="Georgia"/>
          <w:sz w:val="16"/>
          <w:szCs w:val="16"/>
        </w:rPr>
        <w:t xml:space="preserve"> </w:t>
      </w:r>
      <w:proofErr w:type="spellStart"/>
      <w:r w:rsidRPr="00DA79FB">
        <w:rPr>
          <w:rFonts w:ascii="Georgia" w:hAnsi="Georgia"/>
          <w:sz w:val="16"/>
          <w:szCs w:val="16"/>
        </w:rPr>
        <w:t>Prohlašovatel</w:t>
      </w:r>
      <w:proofErr w:type="spellEnd"/>
      <w:r w:rsidRPr="00DA79FB">
        <w:rPr>
          <w:rFonts w:ascii="Georgia" w:hAnsi="Georgia"/>
          <w:sz w:val="16"/>
          <w:szCs w:val="16"/>
        </w:rPr>
        <w:t xml:space="preserve"> byl poučen, že nabytí státního občanství České republiky může mít vliv na jeho dosavadní státní občanství, případně i dosavadní státní občanství jeho dítěte (dětí).</w:t>
      </w:r>
    </w:p>
    <w:p w:rsidR="009C7774" w:rsidRDefault="00902F0D" w:rsidP="009C7774">
      <w:pPr>
        <w:spacing w:before="60" w:after="12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r w:rsidRPr="00DA79F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r w:rsidR="009C7774" w:rsidRPr="009C7774">
        <w:rPr>
          <w:rFonts w:ascii="Georgia" w:hAnsi="Georgia"/>
          <w:bCs/>
          <w:i/>
          <w:iCs/>
          <w:color w:val="000000"/>
          <w:sz w:val="16"/>
          <w:szCs w:val="16"/>
        </w:rPr>
        <w:t>https://www.mzv.cz/jnp/cz/o_ministerstvu/zpracovani_a_ochrana_osobnich_udaju/index.html</w:t>
      </w:r>
    </w:p>
    <w:tbl>
      <w:tblPr>
        <w:tblW w:w="9639" w:type="dxa"/>
        <w:tblCellSpacing w:w="14" w:type="dxa"/>
        <w:tblLook w:val="04A0" w:firstRow="1" w:lastRow="0" w:firstColumn="1" w:lastColumn="0" w:noHBand="0" w:noVBand="1"/>
      </w:tblPr>
      <w:tblGrid>
        <w:gridCol w:w="424"/>
        <w:gridCol w:w="283"/>
        <w:gridCol w:w="1698"/>
        <w:gridCol w:w="708"/>
        <w:gridCol w:w="142"/>
        <w:gridCol w:w="1415"/>
        <w:gridCol w:w="278"/>
        <w:gridCol w:w="28"/>
        <w:gridCol w:w="4663"/>
      </w:tblGrid>
      <w:tr w:rsidR="009C7774" w:rsidRPr="009C50E4" w:rsidTr="00E02038">
        <w:trPr>
          <w:trHeight w:hRule="exact" w:val="284"/>
          <w:tblCellSpacing w:w="14" w:type="dxa"/>
        </w:trPr>
        <w:tc>
          <w:tcPr>
            <w:tcW w:w="66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7774" w:rsidRDefault="009C7774" w:rsidP="00E02038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9C7774" w:rsidRPr="006C3F9C" w:rsidRDefault="009C7774" w:rsidP="00E02038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before="120"/>
              <w:rPr>
                <w:rFonts w:ascii="Georgia" w:hAnsi="Georgia"/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C7774" w:rsidRDefault="009C7774" w:rsidP="00E02038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right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C7774" w:rsidRPr="006C3F9C" w:rsidRDefault="009C7774" w:rsidP="00E02038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before="120"/>
              <w:rPr>
                <w:rFonts w:ascii="Georgia" w:hAnsi="Georgia"/>
                <w:b/>
              </w:rPr>
            </w:pPr>
          </w:p>
        </w:tc>
        <w:tc>
          <w:tcPr>
            <w:tcW w:w="256" w:type="dxa"/>
            <w:gridSpan w:val="2"/>
            <w:shd w:val="clear" w:color="auto" w:fill="auto"/>
          </w:tcPr>
          <w:p w:rsidR="009C7774" w:rsidRPr="009C50E4" w:rsidRDefault="009C7774" w:rsidP="00E02038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7774" w:rsidRPr="009C50E4" w:rsidRDefault="009C7774" w:rsidP="00E02038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before="120"/>
              <w:rPr>
                <w:rFonts w:ascii="Georgia" w:hAnsi="Georgia"/>
                <w:sz w:val="20"/>
              </w:rPr>
            </w:pPr>
          </w:p>
        </w:tc>
      </w:tr>
      <w:tr w:rsidR="009C7774" w:rsidRPr="009C50E4" w:rsidTr="00E02038">
        <w:trPr>
          <w:trHeight w:hRule="exact" w:val="567"/>
          <w:tblCellSpacing w:w="14" w:type="dxa"/>
        </w:trPr>
        <w:tc>
          <w:tcPr>
            <w:tcW w:w="3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7774" w:rsidRPr="009C50E4" w:rsidRDefault="009C7774" w:rsidP="00E02038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9C50E4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74" w:rsidRPr="006C3F9C" w:rsidRDefault="009C7774" w:rsidP="009C7774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b/>
              </w:rPr>
            </w:pPr>
            <w:r w:rsidRPr="006C3F9C">
              <w:rPr>
                <w:rFonts w:ascii="Georgia" w:hAnsi="Georgia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6C3F9C">
              <w:rPr>
                <w:rFonts w:ascii="Georgia" w:hAnsi="Georgia"/>
                <w:b/>
              </w:rPr>
              <w:instrText xml:space="preserve"> FORMTEXT </w:instrText>
            </w:r>
            <w:r w:rsidRPr="006C3F9C">
              <w:rPr>
                <w:rFonts w:ascii="Georgia" w:hAnsi="Georgia"/>
                <w:b/>
              </w:rPr>
            </w:r>
            <w:r w:rsidRPr="006C3F9C">
              <w:rPr>
                <w:rFonts w:ascii="Georgia" w:hAnsi="Georgia"/>
                <w:b/>
              </w:rPr>
              <w:fldChar w:fldCharType="separate"/>
            </w:r>
            <w:r w:rsidRPr="006C3F9C">
              <w:rPr>
                <w:rFonts w:ascii="Georgia" w:hAnsi="Georgia"/>
                <w:b/>
                <w:noProof/>
              </w:rPr>
              <w:t> </w:t>
            </w:r>
            <w:r w:rsidRPr="006C3F9C">
              <w:rPr>
                <w:rFonts w:ascii="Georgia" w:hAnsi="Georgia"/>
                <w:b/>
                <w:noProof/>
              </w:rPr>
              <w:t> </w:t>
            </w:r>
            <w:r w:rsidRPr="006C3F9C">
              <w:rPr>
                <w:rFonts w:ascii="Georgia" w:hAnsi="Georgia"/>
                <w:b/>
                <w:noProof/>
              </w:rPr>
              <w:t> </w:t>
            </w:r>
            <w:r w:rsidRPr="006C3F9C">
              <w:rPr>
                <w:rFonts w:ascii="Georgia" w:hAnsi="Georgia"/>
                <w:b/>
                <w:noProof/>
              </w:rPr>
              <w:t> </w:t>
            </w:r>
            <w:r w:rsidRPr="006C3F9C">
              <w:rPr>
                <w:rFonts w:ascii="Georgia" w:hAnsi="Georgia"/>
                <w:b/>
                <w:noProof/>
              </w:rPr>
              <w:t> </w:t>
            </w:r>
            <w:r w:rsidRPr="006C3F9C">
              <w:rPr>
                <w:rFonts w:ascii="Georgia" w:hAnsi="Georgia"/>
                <w:b/>
              </w:rPr>
              <w:fldChar w:fldCharType="end"/>
            </w:r>
            <w:bookmarkEnd w:id="8"/>
          </w:p>
        </w:tc>
        <w:tc>
          <w:tcPr>
            <w:tcW w:w="681" w:type="dxa"/>
            <w:shd w:val="clear" w:color="auto" w:fill="auto"/>
            <w:tcMar>
              <w:left w:w="170" w:type="dxa"/>
              <w:right w:w="0" w:type="dxa"/>
            </w:tcMar>
            <w:vAlign w:val="center"/>
          </w:tcPr>
          <w:p w:rsidR="009C7774" w:rsidRPr="009C50E4" w:rsidRDefault="009C7774" w:rsidP="00E02038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5.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9C50E4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74" w:rsidRPr="006C3F9C" w:rsidRDefault="009C7774" w:rsidP="009C7774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Text5"/>
            <w:r>
              <w:rPr>
                <w:rFonts w:ascii="Georgia" w:hAnsi="Georgia"/>
                <w:b/>
              </w:rPr>
              <w:instrText xml:space="preserve"> FORMTEXT </w:instrText>
            </w:r>
            <w:r>
              <w:rPr>
                <w:rFonts w:ascii="Georgia" w:hAnsi="Georgia"/>
                <w:b/>
              </w:rPr>
            </w:r>
            <w:r>
              <w:rPr>
                <w:rFonts w:ascii="Georgia" w:hAnsi="Georgia"/>
                <w:b/>
              </w:rPr>
              <w:fldChar w:fldCharType="separate"/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</w:rPr>
              <w:fldChar w:fldCharType="end"/>
            </w:r>
            <w:bookmarkEnd w:id="9"/>
          </w:p>
        </w:tc>
        <w:tc>
          <w:tcPr>
            <w:tcW w:w="25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9C7774" w:rsidRPr="009C50E4" w:rsidRDefault="009C7774" w:rsidP="00E02038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7774" w:rsidRPr="009C50E4" w:rsidRDefault="009C7774" w:rsidP="00E02038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before="120"/>
              <w:rPr>
                <w:rFonts w:ascii="Georgia" w:hAnsi="Georgia"/>
                <w:sz w:val="20"/>
              </w:rPr>
            </w:pPr>
          </w:p>
        </w:tc>
      </w:tr>
      <w:tr w:rsidR="009C7774" w:rsidRPr="009C50E4" w:rsidTr="00E02038">
        <w:trPr>
          <w:trHeight w:hRule="exact" w:val="284"/>
          <w:tblCellSpacing w:w="14" w:type="dxa"/>
        </w:trPr>
        <w:tc>
          <w:tcPr>
            <w:tcW w:w="4920" w:type="dxa"/>
            <w:gridSpan w:val="8"/>
            <w:shd w:val="clear" w:color="auto" w:fill="auto"/>
          </w:tcPr>
          <w:p w:rsidR="009C7774" w:rsidRPr="009C50E4" w:rsidRDefault="009C7774" w:rsidP="00E02038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635" w:type="dxa"/>
            <w:shd w:val="clear" w:color="auto" w:fill="auto"/>
          </w:tcPr>
          <w:p w:rsidR="009C7774" w:rsidRPr="009C50E4" w:rsidRDefault="009C7774" w:rsidP="00E02038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6</w:t>
            </w:r>
            <w:r w:rsidRPr="00A73554"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</w:rPr>
              <w:t xml:space="preserve"> P</w:t>
            </w:r>
            <w:r w:rsidRPr="009C50E4">
              <w:rPr>
                <w:rFonts w:ascii="Georgia" w:hAnsi="Georgia"/>
                <w:sz w:val="20"/>
              </w:rPr>
              <w:t xml:space="preserve">odpis </w:t>
            </w:r>
            <w:proofErr w:type="spellStart"/>
            <w:r w:rsidRPr="009C50E4">
              <w:rPr>
                <w:rFonts w:ascii="Georgia" w:hAnsi="Georgia"/>
                <w:sz w:val="20"/>
              </w:rPr>
              <w:t>prohlašovatele</w:t>
            </w:r>
            <w:proofErr w:type="spellEnd"/>
          </w:p>
        </w:tc>
      </w:tr>
      <w:tr w:rsidR="009C7774" w:rsidRPr="00E17ACD" w:rsidTr="009C7774">
        <w:tblPrEx>
          <w:tblCellMar>
            <w:top w:w="57" w:type="dxa"/>
          </w:tblCellMar>
        </w:tblPrEx>
        <w:trPr>
          <w:trHeight w:hRule="exact" w:val="567"/>
          <w:tblCellSpacing w:w="14" w:type="dxa"/>
        </w:trPr>
        <w:tc>
          <w:tcPr>
            <w:tcW w:w="4914" w:type="dxa"/>
            <w:gridSpan w:val="7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C7774" w:rsidRPr="00E17ACD" w:rsidRDefault="009C7774" w:rsidP="00E02038">
            <w:pPr>
              <w:spacing w:line="360" w:lineRule="auto"/>
              <w:rPr>
                <w:rFonts w:ascii="Georgia" w:hAnsi="Georgia"/>
                <w:sz w:val="20"/>
              </w:rPr>
            </w:pPr>
            <w:r w:rsidRPr="00020B21">
              <w:rPr>
                <w:rFonts w:ascii="Georgia" w:hAnsi="Georgia"/>
                <w:sz w:val="20"/>
                <w:szCs w:val="20"/>
              </w:rPr>
              <w:t>7.</w:t>
            </w:r>
            <w:r>
              <w:rPr>
                <w:rFonts w:ascii="Georgia" w:hAnsi="Georgia"/>
                <w:sz w:val="20"/>
              </w:rPr>
              <w:t xml:space="preserve"> T</w:t>
            </w:r>
            <w:r w:rsidRPr="00E17ACD">
              <w:rPr>
                <w:rFonts w:ascii="Georgia" w:hAnsi="Georgia"/>
                <w:sz w:val="20"/>
              </w:rPr>
              <w:t xml:space="preserve">otožnost </w:t>
            </w:r>
            <w:proofErr w:type="spellStart"/>
            <w:r w:rsidRPr="00E17ACD">
              <w:rPr>
                <w:rFonts w:ascii="Georgia" w:hAnsi="Georgia"/>
                <w:sz w:val="20"/>
              </w:rPr>
              <w:t>prohlašovatele</w:t>
            </w:r>
            <w:proofErr w:type="spellEnd"/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74" w:rsidRPr="00E17ACD" w:rsidRDefault="009C7774" w:rsidP="00E02038">
            <w:pPr>
              <w:spacing w:before="120" w:line="360" w:lineRule="auto"/>
              <w:rPr>
                <w:rFonts w:ascii="Georgia" w:hAnsi="Georgia"/>
                <w:sz w:val="20"/>
              </w:rPr>
            </w:pPr>
          </w:p>
        </w:tc>
      </w:tr>
    </w:tbl>
    <w:p w:rsidR="009C7774" w:rsidRPr="009C50E4" w:rsidRDefault="009C7774" w:rsidP="009C7774">
      <w:pPr>
        <w:pStyle w:val="Odstavecseseznamem1"/>
        <w:spacing w:after="60"/>
        <w:ind w:left="0"/>
        <w:rPr>
          <w:rFonts w:ascii="Georgia" w:hAnsi="Georgia"/>
          <w:sz w:val="20"/>
          <w:szCs w:val="20"/>
        </w:rPr>
      </w:pPr>
      <w:r w:rsidRPr="009C50E4">
        <w:rPr>
          <w:rFonts w:ascii="Georgia" w:hAnsi="Georgia"/>
          <w:sz w:val="20"/>
          <w:szCs w:val="20"/>
        </w:rPr>
        <w:t>Prohlášení přijal: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807"/>
        <w:gridCol w:w="3827"/>
      </w:tblGrid>
      <w:tr w:rsidR="009C7774" w:rsidRPr="009C50E4" w:rsidTr="00E0203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74" w:rsidRPr="009C50E4" w:rsidRDefault="009C7774" w:rsidP="00E02038">
            <w:pPr>
              <w:jc w:val="center"/>
              <w:rPr>
                <w:rFonts w:ascii="Georgia" w:hAnsi="Georgia"/>
                <w:sz w:val="20"/>
              </w:rPr>
            </w:pPr>
          </w:p>
          <w:p w:rsidR="009C7774" w:rsidRPr="009C50E4" w:rsidRDefault="009C7774" w:rsidP="00E02038">
            <w:pPr>
              <w:spacing w:before="120" w:after="240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9C7774" w:rsidRPr="009C50E4" w:rsidRDefault="009C7774" w:rsidP="00E02038">
            <w:pPr>
              <w:rPr>
                <w:rFonts w:ascii="Georgia" w:hAnsi="Georgia"/>
                <w:sz w:val="20"/>
              </w:rPr>
            </w:pPr>
          </w:p>
        </w:tc>
      </w:tr>
      <w:tr w:rsidR="009C7774" w:rsidRPr="009C50E4" w:rsidTr="00E02038">
        <w:tc>
          <w:tcPr>
            <w:tcW w:w="580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7774" w:rsidRPr="009C50E4" w:rsidRDefault="009C7774" w:rsidP="009C7774">
            <w:pPr>
              <w:spacing w:before="6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8. J</w:t>
            </w:r>
            <w:r w:rsidRPr="009C50E4">
              <w:rPr>
                <w:rFonts w:ascii="Georgia" w:hAnsi="Georgia"/>
                <w:sz w:val="20"/>
              </w:rPr>
              <w:t>méno, příjmení, funkce a podpis konzulárního úředníka</w:t>
            </w:r>
          </w:p>
        </w:tc>
        <w:tc>
          <w:tcPr>
            <w:tcW w:w="3827" w:type="dxa"/>
            <w:shd w:val="clear" w:color="auto" w:fill="auto"/>
          </w:tcPr>
          <w:p w:rsidR="009C7774" w:rsidRDefault="009C7774" w:rsidP="00E02038">
            <w:pPr>
              <w:rPr>
                <w:rFonts w:ascii="Georgia" w:hAnsi="Georgia"/>
                <w:sz w:val="20"/>
              </w:rPr>
            </w:pPr>
          </w:p>
          <w:p w:rsidR="009C7774" w:rsidRDefault="009C7774" w:rsidP="00E02038">
            <w:pPr>
              <w:jc w:val="center"/>
              <w:rPr>
                <w:rFonts w:ascii="Georgia" w:hAnsi="Georgia"/>
                <w:sz w:val="20"/>
              </w:rPr>
            </w:pPr>
          </w:p>
          <w:p w:rsidR="009C7774" w:rsidRPr="009C50E4" w:rsidRDefault="009C7774" w:rsidP="00E0203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9. R</w:t>
            </w:r>
            <w:r w:rsidRPr="009C50E4">
              <w:rPr>
                <w:rFonts w:ascii="Georgia" w:hAnsi="Georgia"/>
                <w:sz w:val="20"/>
              </w:rPr>
              <w:t>azítko zastupitelského úřadu ČR</w:t>
            </w:r>
          </w:p>
        </w:tc>
      </w:tr>
    </w:tbl>
    <w:p w:rsidR="002626E0" w:rsidRPr="00221F0E" w:rsidRDefault="002626E0" w:rsidP="00C11A5A">
      <w:pPr>
        <w:pStyle w:val="Zkladntext3"/>
        <w:rPr>
          <w:rFonts w:ascii="Georgia" w:hAnsi="Georgia"/>
          <w:sz w:val="18"/>
          <w:szCs w:val="18"/>
        </w:rPr>
      </w:pPr>
    </w:p>
    <w:sectPr w:rsidR="002626E0" w:rsidRPr="00221F0E" w:rsidSect="006F751D">
      <w:headerReference w:type="default" r:id="rId7"/>
      <w:footerReference w:type="default" r:id="rId8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3FF" w:rsidRDefault="00B323FF" w:rsidP="00B323FF">
      <w:r>
        <w:separator/>
      </w:r>
    </w:p>
  </w:endnote>
  <w:endnote w:type="continuationSeparator" w:id="0">
    <w:p w:rsidR="00B323FF" w:rsidRDefault="00B323FF" w:rsidP="00B3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FF" w:rsidRDefault="00B323FF" w:rsidP="00B323FF">
    <w:pPr>
      <w:pStyle w:val="Zpat"/>
      <w:jc w:val="both"/>
    </w:pPr>
    <w:r w:rsidRPr="00221F0E">
      <w:rPr>
        <w:rFonts w:ascii="Georgia" w:hAnsi="Georgia"/>
        <w:b/>
        <w:bCs/>
        <w:sz w:val="18"/>
        <w:szCs w:val="18"/>
        <w:vertAlign w:val="superscript"/>
      </w:rPr>
      <w:t xml:space="preserve">(x) </w:t>
    </w:r>
    <w:r w:rsidRPr="00B323FF">
      <w:rPr>
        <w:rFonts w:ascii="Georgia" w:hAnsi="Georgia"/>
        <w:i/>
        <w:sz w:val="18"/>
        <w:szCs w:val="18"/>
      </w:rPr>
      <w:t xml:space="preserve">Uveďte, jakým způsobem dítě cizí státní občanství nabylo, </w:t>
    </w:r>
    <w:proofErr w:type="gramStart"/>
    <w:r w:rsidRPr="00B323FF">
      <w:rPr>
        <w:rFonts w:ascii="Georgia" w:hAnsi="Georgia"/>
        <w:i/>
        <w:sz w:val="18"/>
        <w:szCs w:val="18"/>
      </w:rPr>
      <w:t>tzn. zda</w:t>
    </w:r>
    <w:proofErr w:type="gramEnd"/>
    <w:r w:rsidRPr="00B323FF">
      <w:rPr>
        <w:rFonts w:ascii="Georgia" w:hAnsi="Georgia"/>
        <w:i/>
        <w:sz w:val="18"/>
        <w:szCs w:val="18"/>
      </w:rPr>
      <w:t xml:space="preserve"> automaticky ze zákona (např. narozením, určením otcovství, osvojením,), nebo na základě výslovného projevu vůle (žádosti, souhlasu, prohlášení nebo jiného úkonu směrujícího k nabytí cizího státního občanství) svých zákonných zástupců (svého zákonného zástupce), tj. např. naturalizací, udělením, prohlášením, volbou, popř. jiným způsobem. Máte-li k dispozici doklad o tom, jakým způsobem dítě cizí státní občanství nabylo, připojte k prohlášení jeho kopii.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3FF" w:rsidRDefault="00B323FF" w:rsidP="00B323FF">
      <w:r>
        <w:separator/>
      </w:r>
    </w:p>
  </w:footnote>
  <w:footnote w:type="continuationSeparator" w:id="0">
    <w:p w:rsidR="00B323FF" w:rsidRDefault="00B323FF" w:rsidP="00B3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FF" w:rsidRPr="002E1763" w:rsidRDefault="00B323FF" w:rsidP="00B323FF">
    <w:pPr>
      <w:pStyle w:val="Nadpis2"/>
      <w:tabs>
        <w:tab w:val="left" w:pos="851"/>
      </w:tabs>
      <w:spacing w:before="0" w:after="0"/>
      <w:jc w:val="center"/>
      <w:rPr>
        <w:rFonts w:ascii="Georgia" w:hAnsi="Georgia" w:cs="Times New Roman"/>
        <w:i w:val="0"/>
        <w:iCs w:val="0"/>
        <w:sz w:val="40"/>
        <w:szCs w:val="40"/>
      </w:rPr>
    </w:pPr>
    <w:r w:rsidRPr="002E1763">
      <w:rPr>
        <w:rFonts w:ascii="Georgia" w:hAnsi="Georgia" w:cs="Times New Roman"/>
        <w:i w:val="0"/>
        <w:iCs w:val="0"/>
        <w:sz w:val="40"/>
        <w:szCs w:val="40"/>
      </w:rPr>
      <w:t>PROHLÁŠENÍ</w:t>
    </w:r>
  </w:p>
  <w:p w:rsidR="00B323FF" w:rsidRPr="00B323FF" w:rsidRDefault="00B323FF" w:rsidP="00B323FF">
    <w:pPr>
      <w:jc w:val="center"/>
      <w:rPr>
        <w:rFonts w:ascii="Georgia" w:hAnsi="Georgia"/>
      </w:rPr>
    </w:pPr>
    <w:r w:rsidRPr="00221F0E">
      <w:rPr>
        <w:rFonts w:ascii="Georgia" w:hAnsi="Georgia"/>
      </w:rPr>
      <w:t>(v případě nezletilé osoby)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B5E"/>
    <w:multiLevelType w:val="singleLevel"/>
    <w:tmpl w:val="429235A0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</w:abstractNum>
  <w:abstractNum w:abstractNumId="1" w15:restartNumberingAfterBreak="0">
    <w:nsid w:val="12335C96"/>
    <w:multiLevelType w:val="singleLevel"/>
    <w:tmpl w:val="84203A2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</w:abstractNum>
  <w:abstractNum w:abstractNumId="2" w15:restartNumberingAfterBreak="0">
    <w:nsid w:val="233E2DA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C1842AE"/>
    <w:multiLevelType w:val="singleLevel"/>
    <w:tmpl w:val="84203A2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</w:abstractNum>
  <w:abstractNum w:abstractNumId="4" w15:restartNumberingAfterBreak="0">
    <w:nsid w:val="41B27A0B"/>
    <w:multiLevelType w:val="singleLevel"/>
    <w:tmpl w:val="79A4225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</w:abstractNum>
  <w:abstractNum w:abstractNumId="5" w15:restartNumberingAfterBreak="0">
    <w:nsid w:val="4AD5225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5A0480F"/>
    <w:multiLevelType w:val="singleLevel"/>
    <w:tmpl w:val="584A9D82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UdE54fr8cxqGWAKuth3K5Y2/BbA007QRSLqnQeFu2k9x/Tu8cVNtmK58Ve8VxSO5EwEuecTEleTNR8Ie36nEA==" w:salt="i7PxCeDqC4fDdYGDvTmp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95"/>
    <w:rsid w:val="00020B21"/>
    <w:rsid w:val="00135934"/>
    <w:rsid w:val="00221F0E"/>
    <w:rsid w:val="00234A65"/>
    <w:rsid w:val="00256714"/>
    <w:rsid w:val="00260B95"/>
    <w:rsid w:val="002626E0"/>
    <w:rsid w:val="002E1763"/>
    <w:rsid w:val="00577BC8"/>
    <w:rsid w:val="00631134"/>
    <w:rsid w:val="006F751D"/>
    <w:rsid w:val="00727083"/>
    <w:rsid w:val="007B0EB2"/>
    <w:rsid w:val="007E5234"/>
    <w:rsid w:val="00817896"/>
    <w:rsid w:val="00870370"/>
    <w:rsid w:val="008E6CD0"/>
    <w:rsid w:val="008F1282"/>
    <w:rsid w:val="00902F0D"/>
    <w:rsid w:val="009777E9"/>
    <w:rsid w:val="009A1DF3"/>
    <w:rsid w:val="009C730A"/>
    <w:rsid w:val="009C7774"/>
    <w:rsid w:val="009E639C"/>
    <w:rsid w:val="00A06FEF"/>
    <w:rsid w:val="00A755FF"/>
    <w:rsid w:val="00AA2000"/>
    <w:rsid w:val="00AC4E9F"/>
    <w:rsid w:val="00B323FF"/>
    <w:rsid w:val="00B82C5B"/>
    <w:rsid w:val="00C11A5A"/>
    <w:rsid w:val="00C25328"/>
    <w:rsid w:val="00C7078B"/>
    <w:rsid w:val="00D03290"/>
    <w:rsid w:val="00E54E6B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FDE8E"/>
  <w15:chartTrackingRefBased/>
  <w15:docId w15:val="{BAFD6CA2-E169-4DAD-8CCB-387FCC76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B9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260B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260B95"/>
    <w:rPr>
      <w:rFonts w:ascii="Arial" w:hAnsi="Arial" w:cs="Arial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rsid w:val="00260B9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260B95"/>
    <w:rPr>
      <w:sz w:val="24"/>
      <w:szCs w:val="24"/>
    </w:rPr>
  </w:style>
  <w:style w:type="paragraph" w:styleId="Zkladntext3">
    <w:name w:val="Body Text 3"/>
    <w:basedOn w:val="Normln"/>
    <w:link w:val="Zkladntext3Char"/>
    <w:rsid w:val="00260B95"/>
    <w:pPr>
      <w:jc w:val="both"/>
    </w:pPr>
    <w:rPr>
      <w:color w:val="000000"/>
    </w:rPr>
  </w:style>
  <w:style w:type="character" w:customStyle="1" w:styleId="Zkladntext3Char">
    <w:name w:val="Základní text 3 Char"/>
    <w:link w:val="Zkladntext3"/>
    <w:rsid w:val="00260B95"/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6311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31134"/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rsid w:val="00A06FEF"/>
    <w:pPr>
      <w:widowControl w:val="0"/>
      <w:autoSpaceDE w:val="0"/>
      <w:autoSpaceDN w:val="0"/>
      <w:ind w:left="708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C7078B"/>
    <w:pPr>
      <w:ind w:left="720"/>
      <w:contextualSpacing/>
    </w:pPr>
  </w:style>
  <w:style w:type="paragraph" w:styleId="Zhlav">
    <w:name w:val="header"/>
    <w:basedOn w:val="Normln"/>
    <w:link w:val="ZhlavChar"/>
    <w:rsid w:val="00B323F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B323FF"/>
    <w:rPr>
      <w:sz w:val="24"/>
      <w:szCs w:val="24"/>
    </w:rPr>
  </w:style>
  <w:style w:type="paragraph" w:styleId="Zpat">
    <w:name w:val="footer"/>
    <w:basedOn w:val="Normln"/>
    <w:link w:val="ZpatChar"/>
    <w:rsid w:val="00B323F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B323FF"/>
    <w:rPr>
      <w:sz w:val="24"/>
      <w:szCs w:val="24"/>
    </w:rPr>
  </w:style>
  <w:style w:type="character" w:styleId="Hypertextovodkaz">
    <w:name w:val="Hyperlink"/>
    <w:basedOn w:val="Standardnpsmoodstavce"/>
    <w:rsid w:val="009C77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VYŠINKOVÁ</dc:creator>
  <cp:keywords/>
  <dc:description/>
  <cp:lastModifiedBy>BENEŠ Jiří</cp:lastModifiedBy>
  <cp:revision>8</cp:revision>
  <cp:lastPrinted>2021-08-17T08:52:00Z</cp:lastPrinted>
  <dcterms:created xsi:type="dcterms:W3CDTF">2022-02-01T15:05:00Z</dcterms:created>
  <dcterms:modified xsi:type="dcterms:W3CDTF">2023-09-06T14:36:00Z</dcterms:modified>
</cp:coreProperties>
</file>