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C0C" w:rsidRDefault="00475C0C" w:rsidP="00475C0C"/>
    <w:p w:rsidR="00475C0C" w:rsidRDefault="00475C0C" w:rsidP="00475C0C"/>
    <w:p w:rsidR="00C47E17" w:rsidRPr="00AA65DA" w:rsidRDefault="00C47E17" w:rsidP="00C47E17">
      <w:pPr>
        <w:rPr>
          <w:sz w:val="28"/>
          <w:szCs w:val="28"/>
          <w:u w:val="single"/>
        </w:rPr>
      </w:pPr>
      <w:r w:rsidRPr="00475C0C">
        <w:rPr>
          <w:sz w:val="28"/>
          <w:szCs w:val="28"/>
          <w:u w:val="single"/>
        </w:rPr>
        <w:t xml:space="preserve">Program </w:t>
      </w:r>
      <w:proofErr w:type="spellStart"/>
      <w:r w:rsidRPr="00475C0C">
        <w:rPr>
          <w:sz w:val="28"/>
          <w:szCs w:val="28"/>
          <w:u w:val="single"/>
        </w:rPr>
        <w:t>webináře</w:t>
      </w:r>
      <w:proofErr w:type="spellEnd"/>
      <w:r w:rsidRPr="00475C0C">
        <w:rPr>
          <w:sz w:val="28"/>
          <w:szCs w:val="28"/>
          <w:u w:val="single"/>
        </w:rPr>
        <w:t xml:space="preserve"> :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944"/>
      </w:tblGrid>
      <w:tr w:rsidR="00C47E17" w:rsidRPr="00475C0C" w:rsidTr="009F1AC3">
        <w:trPr>
          <w:trHeight w:val="153"/>
        </w:trPr>
        <w:tc>
          <w:tcPr>
            <w:tcW w:w="7944" w:type="dxa"/>
          </w:tcPr>
          <w:p w:rsidR="00C47E17" w:rsidRDefault="0045323D" w:rsidP="009F1AC3">
            <w:pPr>
              <w:pStyle w:val="Default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Thursday</w:t>
            </w:r>
            <w:proofErr w:type="spellEnd"/>
            <w:r>
              <w:rPr>
                <w:b/>
                <w:sz w:val="28"/>
                <w:szCs w:val="28"/>
              </w:rPr>
              <w:t xml:space="preserve"> 13</w:t>
            </w:r>
            <w:r w:rsidR="00C47E17" w:rsidRPr="00475C0C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C47E17" w:rsidRPr="00475C0C">
              <w:rPr>
                <w:b/>
                <w:sz w:val="28"/>
                <w:szCs w:val="28"/>
              </w:rPr>
              <w:t>April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2023</w:t>
            </w:r>
            <w:bookmarkStart w:id="0" w:name="_GoBack"/>
            <w:bookmarkEnd w:id="0"/>
          </w:p>
          <w:p w:rsidR="00C47E17" w:rsidRPr="00475C0C" w:rsidRDefault="00C47E17" w:rsidP="009F1AC3">
            <w:pPr>
              <w:pStyle w:val="Default"/>
              <w:rPr>
                <w:sz w:val="28"/>
                <w:szCs w:val="28"/>
              </w:rPr>
            </w:pPr>
            <w:r w:rsidRPr="00475C0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47E17" w:rsidRPr="00475C0C" w:rsidTr="009F1AC3">
        <w:trPr>
          <w:trHeight w:val="153"/>
        </w:trPr>
        <w:tc>
          <w:tcPr>
            <w:tcW w:w="7944" w:type="dxa"/>
          </w:tcPr>
          <w:p w:rsidR="00C47E17" w:rsidRPr="00475C0C" w:rsidRDefault="00C47E17" w:rsidP="009F1AC3">
            <w:pPr>
              <w:pStyle w:val="Default"/>
              <w:rPr>
                <w:sz w:val="28"/>
                <w:szCs w:val="28"/>
              </w:rPr>
            </w:pPr>
            <w:r w:rsidRPr="00475C0C">
              <w:rPr>
                <w:b/>
                <w:bCs/>
                <w:sz w:val="28"/>
                <w:szCs w:val="28"/>
              </w:rPr>
              <w:t xml:space="preserve">9:15 AM – 9:30 AM </w:t>
            </w:r>
          </w:p>
        </w:tc>
      </w:tr>
      <w:tr w:rsidR="00C47E17" w:rsidRPr="00475C0C" w:rsidTr="009F1AC3">
        <w:trPr>
          <w:trHeight w:val="153"/>
        </w:trPr>
        <w:tc>
          <w:tcPr>
            <w:tcW w:w="7944" w:type="dxa"/>
          </w:tcPr>
          <w:p w:rsidR="00C47E17" w:rsidRDefault="00C47E17" w:rsidP="009F1AC3">
            <w:pPr>
              <w:pStyle w:val="Default"/>
              <w:rPr>
                <w:b/>
                <w:bCs/>
                <w:sz w:val="28"/>
                <w:szCs w:val="28"/>
              </w:rPr>
            </w:pPr>
            <w:proofErr w:type="spellStart"/>
            <w:r w:rsidRPr="00475C0C">
              <w:rPr>
                <w:b/>
                <w:bCs/>
                <w:sz w:val="28"/>
                <w:szCs w:val="28"/>
              </w:rPr>
              <w:t>Welcome</w:t>
            </w:r>
            <w:proofErr w:type="spellEnd"/>
            <w:r w:rsidRPr="00475C0C">
              <w:rPr>
                <w:b/>
                <w:bCs/>
                <w:sz w:val="28"/>
                <w:szCs w:val="28"/>
              </w:rPr>
              <w:t xml:space="preserve"> and </w:t>
            </w:r>
            <w:proofErr w:type="spellStart"/>
            <w:r w:rsidRPr="00475C0C">
              <w:rPr>
                <w:b/>
                <w:bCs/>
                <w:sz w:val="28"/>
                <w:szCs w:val="28"/>
              </w:rPr>
              <w:t>Technical</w:t>
            </w:r>
            <w:proofErr w:type="spellEnd"/>
            <w:r w:rsidRPr="00475C0C">
              <w:rPr>
                <w:b/>
                <w:bCs/>
                <w:sz w:val="28"/>
                <w:szCs w:val="28"/>
              </w:rPr>
              <w:t xml:space="preserve"> Briefing </w:t>
            </w:r>
          </w:p>
          <w:p w:rsidR="00C47E17" w:rsidRPr="00475C0C" w:rsidRDefault="00C47E17" w:rsidP="009F1AC3">
            <w:pPr>
              <w:pStyle w:val="Default"/>
              <w:rPr>
                <w:sz w:val="28"/>
                <w:szCs w:val="28"/>
              </w:rPr>
            </w:pPr>
          </w:p>
        </w:tc>
      </w:tr>
      <w:tr w:rsidR="00C47E17" w:rsidRPr="00475C0C" w:rsidTr="009F1AC3">
        <w:trPr>
          <w:trHeight w:val="283"/>
        </w:trPr>
        <w:tc>
          <w:tcPr>
            <w:tcW w:w="7944" w:type="dxa"/>
          </w:tcPr>
          <w:p w:rsidR="00C47E17" w:rsidRPr="00475C0C" w:rsidRDefault="00C47E17" w:rsidP="009F1AC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75C0C">
              <w:rPr>
                <w:b/>
                <w:bCs/>
                <w:sz w:val="28"/>
                <w:szCs w:val="28"/>
              </w:rPr>
              <w:t xml:space="preserve">9:30 AM – 12:15 PM </w:t>
            </w:r>
          </w:p>
          <w:p w:rsidR="00C47E17" w:rsidRPr="00475C0C" w:rsidRDefault="00C47E17" w:rsidP="009F1AC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75C0C">
              <w:rPr>
                <w:sz w:val="28"/>
                <w:szCs w:val="28"/>
              </w:rPr>
              <w:t xml:space="preserve">(15 </w:t>
            </w:r>
            <w:proofErr w:type="spellStart"/>
            <w:r w:rsidRPr="00475C0C">
              <w:rPr>
                <w:sz w:val="28"/>
                <w:szCs w:val="28"/>
              </w:rPr>
              <w:t>minutes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sz w:val="28"/>
                <w:szCs w:val="28"/>
              </w:rPr>
              <w:t>break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sz w:val="28"/>
                <w:szCs w:val="28"/>
              </w:rPr>
              <w:t>included</w:t>
            </w:r>
            <w:proofErr w:type="spellEnd"/>
            <w:r w:rsidRPr="00475C0C">
              <w:rPr>
                <w:sz w:val="28"/>
                <w:szCs w:val="28"/>
              </w:rPr>
              <w:t xml:space="preserve">) </w:t>
            </w:r>
          </w:p>
        </w:tc>
      </w:tr>
      <w:tr w:rsidR="00C47E17" w:rsidRPr="00475C0C" w:rsidTr="009F1AC3">
        <w:trPr>
          <w:trHeight w:val="1321"/>
        </w:trPr>
        <w:tc>
          <w:tcPr>
            <w:tcW w:w="7944" w:type="dxa"/>
          </w:tcPr>
          <w:p w:rsidR="00C47E17" w:rsidRPr="00475C0C" w:rsidRDefault="00C47E17" w:rsidP="009F1AC3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 w:rsidRPr="00475C0C">
              <w:rPr>
                <w:b/>
                <w:bCs/>
                <w:sz w:val="28"/>
                <w:szCs w:val="28"/>
              </w:rPr>
              <w:t>Rules</w:t>
            </w:r>
            <w:proofErr w:type="spellEnd"/>
            <w:r w:rsidRPr="00475C0C">
              <w:rPr>
                <w:b/>
                <w:bCs/>
                <w:sz w:val="28"/>
                <w:szCs w:val="28"/>
              </w:rPr>
              <w:t xml:space="preserve"> and </w:t>
            </w:r>
            <w:proofErr w:type="spellStart"/>
            <w:r w:rsidRPr="00475C0C">
              <w:rPr>
                <w:b/>
                <w:bCs/>
                <w:sz w:val="28"/>
                <w:szCs w:val="28"/>
              </w:rPr>
              <w:t>Procedures</w:t>
            </w:r>
            <w:proofErr w:type="spellEnd"/>
            <w:r w:rsidRPr="00475C0C">
              <w:rPr>
                <w:b/>
                <w:bCs/>
                <w:sz w:val="28"/>
                <w:szCs w:val="28"/>
              </w:rPr>
              <w:t xml:space="preserve"> </w:t>
            </w:r>
          </w:p>
          <w:p w:rsidR="00C47E17" w:rsidRPr="00475C0C" w:rsidRDefault="00C47E17" w:rsidP="009F1AC3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 w:rsidRPr="00475C0C">
              <w:rPr>
                <w:b/>
                <w:bCs/>
                <w:sz w:val="28"/>
                <w:szCs w:val="28"/>
              </w:rPr>
              <w:t>of</w:t>
            </w:r>
            <w:proofErr w:type="spellEnd"/>
            <w:r w:rsidRPr="00475C0C">
              <w:rPr>
                <w:b/>
                <w:bCs/>
                <w:sz w:val="28"/>
                <w:szCs w:val="28"/>
              </w:rPr>
              <w:t xml:space="preserve"> EPSO </w:t>
            </w:r>
            <w:proofErr w:type="spellStart"/>
            <w:r w:rsidRPr="00475C0C">
              <w:rPr>
                <w:b/>
                <w:bCs/>
                <w:sz w:val="28"/>
                <w:szCs w:val="28"/>
              </w:rPr>
              <w:t>Competitions</w:t>
            </w:r>
            <w:proofErr w:type="spellEnd"/>
            <w:r w:rsidRPr="00475C0C">
              <w:rPr>
                <w:b/>
                <w:bCs/>
                <w:sz w:val="28"/>
                <w:szCs w:val="28"/>
              </w:rPr>
              <w:t xml:space="preserve"> </w:t>
            </w:r>
          </w:p>
          <w:p w:rsidR="00C47E17" w:rsidRPr="00475C0C" w:rsidRDefault="00C47E17" w:rsidP="009F1AC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75C0C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475C0C">
              <w:rPr>
                <w:rFonts w:ascii="Wingdings" w:hAnsi="Wingdings" w:cs="Wingdings"/>
                <w:sz w:val="28"/>
                <w:szCs w:val="28"/>
              </w:rPr>
              <w:t></w:t>
            </w:r>
            <w:proofErr w:type="spellStart"/>
            <w:r w:rsidRPr="00475C0C">
              <w:rPr>
                <w:sz w:val="28"/>
                <w:szCs w:val="28"/>
              </w:rPr>
              <w:t>EPSO’s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sz w:val="28"/>
                <w:szCs w:val="28"/>
              </w:rPr>
              <w:t>recruitment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sz w:val="28"/>
                <w:szCs w:val="28"/>
              </w:rPr>
              <w:t>policy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</w:p>
          <w:p w:rsidR="00C47E17" w:rsidRPr="00475C0C" w:rsidRDefault="00C47E17" w:rsidP="009F1AC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75C0C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475C0C">
              <w:rPr>
                <w:rFonts w:ascii="Wingdings" w:hAnsi="Wingdings" w:cs="Wingdings"/>
                <w:sz w:val="28"/>
                <w:szCs w:val="28"/>
              </w:rPr>
              <w:t></w:t>
            </w:r>
            <w:proofErr w:type="spellStart"/>
            <w:r w:rsidRPr="00475C0C">
              <w:rPr>
                <w:sz w:val="28"/>
                <w:szCs w:val="28"/>
              </w:rPr>
              <w:t>Tips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sz w:val="28"/>
                <w:szCs w:val="28"/>
              </w:rPr>
              <w:t>for</w:t>
            </w:r>
            <w:proofErr w:type="spellEnd"/>
            <w:r w:rsidRPr="00475C0C">
              <w:rPr>
                <w:sz w:val="28"/>
                <w:szCs w:val="28"/>
              </w:rPr>
              <w:t xml:space="preserve"> online </w:t>
            </w:r>
            <w:proofErr w:type="spellStart"/>
            <w:r w:rsidRPr="00475C0C">
              <w:rPr>
                <w:sz w:val="28"/>
                <w:szCs w:val="28"/>
              </w:rPr>
              <w:t>registration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</w:p>
          <w:p w:rsidR="00C47E17" w:rsidRPr="00475C0C" w:rsidRDefault="00C47E17" w:rsidP="009F1AC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75C0C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475C0C">
              <w:rPr>
                <w:rFonts w:ascii="Wingdings" w:hAnsi="Wingdings" w:cs="Wingdings"/>
                <w:sz w:val="28"/>
                <w:szCs w:val="28"/>
              </w:rPr>
              <w:t></w:t>
            </w:r>
            <w:proofErr w:type="spellStart"/>
            <w:r w:rsidRPr="00475C0C">
              <w:rPr>
                <w:sz w:val="28"/>
                <w:szCs w:val="28"/>
              </w:rPr>
              <w:t>Stages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sz w:val="28"/>
                <w:szCs w:val="28"/>
              </w:rPr>
              <w:t>of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sz w:val="28"/>
                <w:szCs w:val="28"/>
              </w:rPr>
              <w:t>the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sz w:val="28"/>
                <w:szCs w:val="28"/>
              </w:rPr>
              <w:t>selection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sz w:val="28"/>
                <w:szCs w:val="28"/>
              </w:rPr>
              <w:t>process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</w:p>
          <w:p w:rsidR="00C47E17" w:rsidRPr="00475C0C" w:rsidRDefault="00C47E17" w:rsidP="009F1AC3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 w:rsidRPr="00475C0C">
              <w:rPr>
                <w:b/>
                <w:bCs/>
                <w:sz w:val="28"/>
                <w:szCs w:val="28"/>
              </w:rPr>
              <w:t>Verbal</w:t>
            </w:r>
            <w:proofErr w:type="spellEnd"/>
            <w:r w:rsidRPr="00475C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b/>
                <w:bCs/>
                <w:sz w:val="28"/>
                <w:szCs w:val="28"/>
              </w:rPr>
              <w:t>Reasoning</w:t>
            </w:r>
            <w:proofErr w:type="spellEnd"/>
            <w:r w:rsidRPr="00475C0C">
              <w:rPr>
                <w:b/>
                <w:bCs/>
                <w:sz w:val="28"/>
                <w:szCs w:val="28"/>
              </w:rPr>
              <w:t xml:space="preserve"> test </w:t>
            </w:r>
          </w:p>
          <w:p w:rsidR="00C47E17" w:rsidRPr="00475C0C" w:rsidRDefault="00C47E17" w:rsidP="009F1AC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75C0C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475C0C">
              <w:rPr>
                <w:rFonts w:ascii="Wingdings" w:hAnsi="Wingdings" w:cs="Wingdings"/>
                <w:sz w:val="28"/>
                <w:szCs w:val="28"/>
              </w:rPr>
              <w:t></w:t>
            </w:r>
            <w:proofErr w:type="spellStart"/>
            <w:r w:rsidRPr="00475C0C">
              <w:rPr>
                <w:sz w:val="28"/>
                <w:szCs w:val="28"/>
              </w:rPr>
              <w:t>Format</w:t>
            </w:r>
            <w:proofErr w:type="spellEnd"/>
            <w:r w:rsidRPr="00475C0C">
              <w:rPr>
                <w:sz w:val="28"/>
                <w:szCs w:val="28"/>
              </w:rPr>
              <w:t xml:space="preserve"> and </w:t>
            </w:r>
            <w:proofErr w:type="spellStart"/>
            <w:r w:rsidRPr="00475C0C">
              <w:rPr>
                <w:sz w:val="28"/>
                <w:szCs w:val="28"/>
              </w:rPr>
              <w:t>objectives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sz w:val="28"/>
                <w:szCs w:val="28"/>
              </w:rPr>
              <w:t>of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sz w:val="28"/>
                <w:szCs w:val="28"/>
              </w:rPr>
              <w:t>the</w:t>
            </w:r>
            <w:proofErr w:type="spellEnd"/>
            <w:r w:rsidRPr="00475C0C">
              <w:rPr>
                <w:sz w:val="28"/>
                <w:szCs w:val="28"/>
              </w:rPr>
              <w:t xml:space="preserve"> test </w:t>
            </w:r>
          </w:p>
          <w:p w:rsidR="00C47E17" w:rsidRPr="00475C0C" w:rsidRDefault="00C47E17" w:rsidP="009F1AC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75C0C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475C0C">
              <w:rPr>
                <w:rFonts w:ascii="Wingdings" w:hAnsi="Wingdings" w:cs="Wingdings"/>
                <w:sz w:val="28"/>
                <w:szCs w:val="28"/>
              </w:rPr>
              <w:t></w:t>
            </w:r>
            <w:proofErr w:type="spellStart"/>
            <w:r w:rsidRPr="00475C0C">
              <w:rPr>
                <w:sz w:val="28"/>
                <w:szCs w:val="28"/>
              </w:rPr>
              <w:t>Methodological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sz w:val="28"/>
                <w:szCs w:val="28"/>
              </w:rPr>
              <w:t>approach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</w:p>
          <w:p w:rsidR="00C47E17" w:rsidRPr="00475C0C" w:rsidRDefault="00C47E17" w:rsidP="009F1AC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75C0C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475C0C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75C0C">
              <w:rPr>
                <w:sz w:val="28"/>
                <w:szCs w:val="28"/>
              </w:rPr>
              <w:t xml:space="preserve">Sample </w:t>
            </w:r>
            <w:proofErr w:type="spellStart"/>
            <w:r w:rsidRPr="00475C0C">
              <w:rPr>
                <w:sz w:val="28"/>
                <w:szCs w:val="28"/>
              </w:rPr>
              <w:t>of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sz w:val="28"/>
                <w:szCs w:val="28"/>
              </w:rPr>
              <w:t>Multiple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sz w:val="28"/>
                <w:szCs w:val="28"/>
              </w:rPr>
              <w:t>Choice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sz w:val="28"/>
                <w:szCs w:val="28"/>
              </w:rPr>
              <w:t>Questions</w:t>
            </w:r>
            <w:proofErr w:type="spellEnd"/>
            <w:r w:rsidRPr="00475C0C">
              <w:rPr>
                <w:sz w:val="28"/>
                <w:szCs w:val="28"/>
              </w:rPr>
              <w:t xml:space="preserve"> and </w:t>
            </w:r>
            <w:proofErr w:type="spellStart"/>
            <w:r w:rsidRPr="00475C0C">
              <w:rPr>
                <w:sz w:val="28"/>
                <w:szCs w:val="28"/>
              </w:rPr>
              <w:t>correction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</w:p>
          <w:p w:rsidR="00C47E17" w:rsidRPr="00475C0C" w:rsidRDefault="00C47E17" w:rsidP="009F1A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  <w:tr w:rsidR="00C47E17" w:rsidRPr="00475C0C" w:rsidTr="009F1AC3">
        <w:trPr>
          <w:trHeight w:val="283"/>
        </w:trPr>
        <w:tc>
          <w:tcPr>
            <w:tcW w:w="7944" w:type="dxa"/>
          </w:tcPr>
          <w:p w:rsidR="00C47E17" w:rsidRPr="00475C0C" w:rsidRDefault="00C47E17" w:rsidP="009F1AC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75C0C">
              <w:rPr>
                <w:b/>
                <w:bCs/>
                <w:sz w:val="28"/>
                <w:szCs w:val="28"/>
              </w:rPr>
              <w:t xml:space="preserve">1:45 PM – 4:30 PM </w:t>
            </w:r>
          </w:p>
          <w:p w:rsidR="00C47E17" w:rsidRPr="00475C0C" w:rsidRDefault="00C47E17" w:rsidP="009F1AC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75C0C">
              <w:rPr>
                <w:sz w:val="28"/>
                <w:szCs w:val="28"/>
              </w:rPr>
              <w:t xml:space="preserve">(15 </w:t>
            </w:r>
            <w:proofErr w:type="spellStart"/>
            <w:r w:rsidRPr="00475C0C">
              <w:rPr>
                <w:sz w:val="28"/>
                <w:szCs w:val="28"/>
              </w:rPr>
              <w:t>minutes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sz w:val="28"/>
                <w:szCs w:val="28"/>
              </w:rPr>
              <w:t>break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sz w:val="28"/>
                <w:szCs w:val="28"/>
              </w:rPr>
              <w:t>included</w:t>
            </w:r>
            <w:proofErr w:type="spellEnd"/>
            <w:r w:rsidRPr="00475C0C">
              <w:rPr>
                <w:sz w:val="28"/>
                <w:szCs w:val="28"/>
              </w:rPr>
              <w:t xml:space="preserve">) </w:t>
            </w:r>
          </w:p>
        </w:tc>
      </w:tr>
      <w:tr w:rsidR="00C47E17" w:rsidRPr="00475C0C" w:rsidTr="009F1AC3">
        <w:trPr>
          <w:trHeight w:val="1187"/>
        </w:trPr>
        <w:tc>
          <w:tcPr>
            <w:tcW w:w="7944" w:type="dxa"/>
          </w:tcPr>
          <w:p w:rsidR="00C47E17" w:rsidRPr="00475C0C" w:rsidRDefault="00C47E17" w:rsidP="009F1AC3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 w:rsidRPr="00475C0C">
              <w:rPr>
                <w:b/>
                <w:bCs/>
                <w:sz w:val="28"/>
                <w:szCs w:val="28"/>
              </w:rPr>
              <w:t>Numerical</w:t>
            </w:r>
            <w:proofErr w:type="spellEnd"/>
            <w:r w:rsidRPr="00475C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b/>
                <w:bCs/>
                <w:sz w:val="28"/>
                <w:szCs w:val="28"/>
              </w:rPr>
              <w:t>Reasoning</w:t>
            </w:r>
            <w:proofErr w:type="spellEnd"/>
            <w:r w:rsidRPr="00475C0C">
              <w:rPr>
                <w:b/>
                <w:bCs/>
                <w:sz w:val="28"/>
                <w:szCs w:val="28"/>
              </w:rPr>
              <w:t xml:space="preserve"> test </w:t>
            </w:r>
          </w:p>
          <w:p w:rsidR="00C47E17" w:rsidRPr="00475C0C" w:rsidRDefault="00C47E17" w:rsidP="009F1AC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75C0C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475C0C">
              <w:rPr>
                <w:rFonts w:ascii="Wingdings" w:hAnsi="Wingdings" w:cs="Wingdings"/>
                <w:sz w:val="28"/>
                <w:szCs w:val="28"/>
              </w:rPr>
              <w:t></w:t>
            </w:r>
            <w:proofErr w:type="spellStart"/>
            <w:r w:rsidRPr="00475C0C">
              <w:rPr>
                <w:sz w:val="28"/>
                <w:szCs w:val="28"/>
              </w:rPr>
              <w:t>Format</w:t>
            </w:r>
            <w:proofErr w:type="spellEnd"/>
            <w:r w:rsidRPr="00475C0C">
              <w:rPr>
                <w:sz w:val="28"/>
                <w:szCs w:val="28"/>
              </w:rPr>
              <w:t xml:space="preserve"> and </w:t>
            </w:r>
            <w:proofErr w:type="spellStart"/>
            <w:r w:rsidRPr="00475C0C">
              <w:rPr>
                <w:sz w:val="28"/>
                <w:szCs w:val="28"/>
              </w:rPr>
              <w:t>objectives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sz w:val="28"/>
                <w:szCs w:val="28"/>
              </w:rPr>
              <w:t>of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sz w:val="28"/>
                <w:szCs w:val="28"/>
              </w:rPr>
              <w:t>the</w:t>
            </w:r>
            <w:proofErr w:type="spellEnd"/>
            <w:r w:rsidRPr="00475C0C">
              <w:rPr>
                <w:sz w:val="28"/>
                <w:szCs w:val="28"/>
              </w:rPr>
              <w:t xml:space="preserve"> test </w:t>
            </w:r>
          </w:p>
          <w:p w:rsidR="00C47E17" w:rsidRPr="00475C0C" w:rsidRDefault="00C47E17" w:rsidP="009F1AC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75C0C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475C0C">
              <w:rPr>
                <w:rFonts w:ascii="Wingdings" w:hAnsi="Wingdings" w:cs="Wingdings"/>
                <w:sz w:val="28"/>
                <w:szCs w:val="28"/>
              </w:rPr>
              <w:t></w:t>
            </w:r>
            <w:proofErr w:type="spellStart"/>
            <w:r w:rsidRPr="00475C0C">
              <w:rPr>
                <w:sz w:val="28"/>
                <w:szCs w:val="28"/>
              </w:rPr>
              <w:t>Methodological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sz w:val="28"/>
                <w:szCs w:val="28"/>
              </w:rPr>
              <w:t>approach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</w:p>
          <w:p w:rsidR="00C47E17" w:rsidRPr="00475C0C" w:rsidRDefault="00C47E17" w:rsidP="009F1AC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75C0C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475C0C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75C0C">
              <w:rPr>
                <w:sz w:val="28"/>
                <w:szCs w:val="28"/>
              </w:rPr>
              <w:t xml:space="preserve">Sample </w:t>
            </w:r>
            <w:proofErr w:type="spellStart"/>
            <w:r w:rsidRPr="00475C0C">
              <w:rPr>
                <w:sz w:val="28"/>
                <w:szCs w:val="28"/>
              </w:rPr>
              <w:t>of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sz w:val="28"/>
                <w:szCs w:val="28"/>
              </w:rPr>
              <w:t>Multiple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sz w:val="28"/>
                <w:szCs w:val="28"/>
              </w:rPr>
              <w:t>Choice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sz w:val="28"/>
                <w:szCs w:val="28"/>
              </w:rPr>
              <w:t>Questions</w:t>
            </w:r>
            <w:proofErr w:type="spellEnd"/>
            <w:r w:rsidRPr="00475C0C">
              <w:rPr>
                <w:sz w:val="28"/>
                <w:szCs w:val="28"/>
              </w:rPr>
              <w:t xml:space="preserve"> and </w:t>
            </w:r>
            <w:proofErr w:type="spellStart"/>
            <w:r w:rsidRPr="00475C0C">
              <w:rPr>
                <w:sz w:val="28"/>
                <w:szCs w:val="28"/>
              </w:rPr>
              <w:t>correction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</w:p>
          <w:p w:rsidR="00C47E17" w:rsidRPr="00475C0C" w:rsidRDefault="00C47E17" w:rsidP="009F1AC3">
            <w:pPr>
              <w:pStyle w:val="Default"/>
              <w:spacing w:line="276" w:lineRule="auto"/>
              <w:rPr>
                <w:sz w:val="28"/>
                <w:szCs w:val="28"/>
              </w:rPr>
            </w:pPr>
            <w:proofErr w:type="spellStart"/>
            <w:r w:rsidRPr="00475C0C">
              <w:rPr>
                <w:b/>
                <w:bCs/>
                <w:sz w:val="28"/>
                <w:szCs w:val="28"/>
              </w:rPr>
              <w:t>Abstract</w:t>
            </w:r>
            <w:proofErr w:type="spellEnd"/>
            <w:r w:rsidRPr="00475C0C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b/>
                <w:bCs/>
                <w:sz w:val="28"/>
                <w:szCs w:val="28"/>
              </w:rPr>
              <w:t>Reasoning</w:t>
            </w:r>
            <w:proofErr w:type="spellEnd"/>
            <w:r w:rsidRPr="00475C0C">
              <w:rPr>
                <w:b/>
                <w:bCs/>
                <w:sz w:val="28"/>
                <w:szCs w:val="28"/>
              </w:rPr>
              <w:t xml:space="preserve"> test </w:t>
            </w:r>
          </w:p>
          <w:p w:rsidR="00C47E17" w:rsidRPr="00475C0C" w:rsidRDefault="00C47E17" w:rsidP="009F1AC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75C0C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475C0C">
              <w:rPr>
                <w:rFonts w:ascii="Wingdings" w:hAnsi="Wingdings" w:cs="Wingdings"/>
                <w:sz w:val="28"/>
                <w:szCs w:val="28"/>
              </w:rPr>
              <w:t></w:t>
            </w:r>
            <w:proofErr w:type="spellStart"/>
            <w:r w:rsidRPr="00475C0C">
              <w:rPr>
                <w:sz w:val="28"/>
                <w:szCs w:val="28"/>
              </w:rPr>
              <w:t>Format</w:t>
            </w:r>
            <w:proofErr w:type="spellEnd"/>
            <w:r w:rsidRPr="00475C0C">
              <w:rPr>
                <w:sz w:val="28"/>
                <w:szCs w:val="28"/>
              </w:rPr>
              <w:t xml:space="preserve"> and </w:t>
            </w:r>
            <w:proofErr w:type="spellStart"/>
            <w:r w:rsidRPr="00475C0C">
              <w:rPr>
                <w:sz w:val="28"/>
                <w:szCs w:val="28"/>
              </w:rPr>
              <w:t>objectives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sz w:val="28"/>
                <w:szCs w:val="28"/>
              </w:rPr>
              <w:t>of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sz w:val="28"/>
                <w:szCs w:val="28"/>
              </w:rPr>
              <w:t>the</w:t>
            </w:r>
            <w:proofErr w:type="spellEnd"/>
            <w:r w:rsidRPr="00475C0C">
              <w:rPr>
                <w:sz w:val="28"/>
                <w:szCs w:val="28"/>
              </w:rPr>
              <w:t xml:space="preserve"> test </w:t>
            </w:r>
          </w:p>
          <w:p w:rsidR="00C47E17" w:rsidRPr="00475C0C" w:rsidRDefault="00C47E17" w:rsidP="009F1AC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75C0C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475C0C">
              <w:rPr>
                <w:rFonts w:ascii="Wingdings" w:hAnsi="Wingdings" w:cs="Wingdings"/>
                <w:sz w:val="28"/>
                <w:szCs w:val="28"/>
              </w:rPr>
              <w:t></w:t>
            </w:r>
            <w:proofErr w:type="spellStart"/>
            <w:r w:rsidRPr="00475C0C">
              <w:rPr>
                <w:sz w:val="28"/>
                <w:szCs w:val="28"/>
              </w:rPr>
              <w:t>Methodological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sz w:val="28"/>
                <w:szCs w:val="28"/>
              </w:rPr>
              <w:t>approach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</w:p>
          <w:p w:rsidR="00C47E17" w:rsidRPr="00475C0C" w:rsidRDefault="00C47E17" w:rsidP="009F1AC3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75C0C">
              <w:rPr>
                <w:rFonts w:ascii="Wingdings" w:hAnsi="Wingdings" w:cs="Wingdings"/>
                <w:sz w:val="28"/>
                <w:szCs w:val="28"/>
              </w:rPr>
              <w:t></w:t>
            </w:r>
            <w:r w:rsidRPr="00475C0C">
              <w:rPr>
                <w:rFonts w:ascii="Wingdings" w:hAnsi="Wingdings" w:cs="Wingdings"/>
                <w:sz w:val="28"/>
                <w:szCs w:val="28"/>
              </w:rPr>
              <w:t></w:t>
            </w:r>
            <w:r w:rsidRPr="00475C0C">
              <w:rPr>
                <w:sz w:val="28"/>
                <w:szCs w:val="28"/>
              </w:rPr>
              <w:t xml:space="preserve">Sample </w:t>
            </w:r>
            <w:proofErr w:type="spellStart"/>
            <w:r w:rsidRPr="00475C0C">
              <w:rPr>
                <w:sz w:val="28"/>
                <w:szCs w:val="28"/>
              </w:rPr>
              <w:t>of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sz w:val="28"/>
                <w:szCs w:val="28"/>
              </w:rPr>
              <w:t>Multiple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sz w:val="28"/>
                <w:szCs w:val="28"/>
              </w:rPr>
              <w:t>Choice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  <w:proofErr w:type="spellStart"/>
            <w:r w:rsidRPr="00475C0C">
              <w:rPr>
                <w:sz w:val="28"/>
                <w:szCs w:val="28"/>
              </w:rPr>
              <w:t>Questions</w:t>
            </w:r>
            <w:proofErr w:type="spellEnd"/>
            <w:r w:rsidRPr="00475C0C">
              <w:rPr>
                <w:sz w:val="28"/>
                <w:szCs w:val="28"/>
              </w:rPr>
              <w:t xml:space="preserve"> and </w:t>
            </w:r>
            <w:proofErr w:type="spellStart"/>
            <w:r w:rsidRPr="00475C0C">
              <w:rPr>
                <w:sz w:val="28"/>
                <w:szCs w:val="28"/>
              </w:rPr>
              <w:t>correction</w:t>
            </w:r>
            <w:proofErr w:type="spellEnd"/>
            <w:r w:rsidRPr="00475C0C">
              <w:rPr>
                <w:sz w:val="28"/>
                <w:szCs w:val="28"/>
              </w:rPr>
              <w:t xml:space="preserve"> </w:t>
            </w:r>
          </w:p>
          <w:p w:rsidR="00C47E17" w:rsidRPr="00475C0C" w:rsidRDefault="00C47E17" w:rsidP="009F1AC3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</w:tc>
      </w:tr>
    </w:tbl>
    <w:p w:rsidR="00475C0C" w:rsidRPr="005B464D" w:rsidRDefault="00475C0C" w:rsidP="00475C0C"/>
    <w:p w:rsidR="00C33A99" w:rsidRDefault="00C33A99"/>
    <w:sectPr w:rsidR="00C33A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C0C"/>
    <w:rsid w:val="0045323D"/>
    <w:rsid w:val="00475C0C"/>
    <w:rsid w:val="00C33A99"/>
    <w:rsid w:val="00C4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3E626"/>
  <w15:chartTrackingRefBased/>
  <w15:docId w15:val="{88BB173F-71F0-4797-948C-A9FB2F4F8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5C0C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75C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C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C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662</Characters>
  <Application>Microsoft Office Word</Application>
  <DocSecurity>0</DocSecurity>
  <Lines>5</Lines>
  <Paragraphs>1</Paragraphs>
  <ScaleCrop>false</ScaleCrop>
  <Company>MZV ČR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PŠENIČKA Filip</dc:creator>
  <cp:keywords/>
  <dc:description/>
  <cp:lastModifiedBy>PŠENIČKA Filip</cp:lastModifiedBy>
  <cp:revision>3</cp:revision>
  <cp:lastPrinted>2023-03-24T08:57:00Z</cp:lastPrinted>
  <dcterms:created xsi:type="dcterms:W3CDTF">2023-03-24T08:54:00Z</dcterms:created>
  <dcterms:modified xsi:type="dcterms:W3CDTF">2023-03-24T14:55:00Z</dcterms:modified>
</cp:coreProperties>
</file>