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40" w:rsidRPr="00C01014" w:rsidRDefault="00966F40" w:rsidP="00C01014">
      <w:pPr>
        <w:spacing w:after="0"/>
        <w:rPr>
          <w:rFonts w:ascii="Book Antiqua" w:hAnsi="Book Antiqua"/>
          <w:b/>
          <w:bCs/>
        </w:rPr>
      </w:pPr>
      <w:r w:rsidRPr="00C01014">
        <w:rPr>
          <w:rFonts w:ascii="Book Antiqua" w:hAnsi="Book Antiqua"/>
          <w:b/>
          <w:bCs/>
        </w:rPr>
        <w:t xml:space="preserve">Nejvyšší představitel Ruské pravoslavné církve patriarcha </w:t>
      </w:r>
      <w:proofErr w:type="spellStart"/>
      <w:r w:rsidRPr="00C01014">
        <w:rPr>
          <w:rFonts w:ascii="Book Antiqua" w:hAnsi="Book Antiqua"/>
          <w:b/>
          <w:bCs/>
        </w:rPr>
        <w:t>Kirill</w:t>
      </w:r>
      <w:proofErr w:type="spellEnd"/>
    </w:p>
    <w:p w:rsidR="00966F40" w:rsidRPr="00C01014" w:rsidRDefault="00966F40" w:rsidP="00C01014">
      <w:pPr>
        <w:spacing w:after="0"/>
        <w:rPr>
          <w:rFonts w:ascii="Book Antiqua" w:hAnsi="Book Antiqua"/>
          <w:b/>
          <w:bCs/>
        </w:rPr>
      </w:pPr>
      <w:r w:rsidRPr="00C01014">
        <w:rPr>
          <w:rFonts w:ascii="Book Antiqua" w:hAnsi="Book Antiqua"/>
          <w:b/>
          <w:bCs/>
        </w:rPr>
        <w:t>Hlavní rabín Ruska Berel Lazar</w:t>
      </w:r>
    </w:p>
    <w:p w:rsidR="00966F40" w:rsidRPr="00C01014" w:rsidRDefault="00966F40" w:rsidP="00C01014">
      <w:pPr>
        <w:spacing w:after="0"/>
        <w:rPr>
          <w:rFonts w:ascii="Book Antiqua" w:hAnsi="Book Antiqua"/>
          <w:b/>
          <w:bCs/>
        </w:rPr>
      </w:pPr>
      <w:r w:rsidRPr="00C01014">
        <w:rPr>
          <w:rFonts w:ascii="Book Antiqua" w:hAnsi="Book Antiqua"/>
          <w:b/>
          <w:bCs/>
        </w:rPr>
        <w:t xml:space="preserve">Velký </w:t>
      </w:r>
      <w:proofErr w:type="spellStart"/>
      <w:r w:rsidRPr="00C01014">
        <w:rPr>
          <w:rFonts w:ascii="Book Antiqua" w:hAnsi="Book Antiqua"/>
          <w:b/>
          <w:bCs/>
        </w:rPr>
        <w:t>mufti</w:t>
      </w:r>
      <w:proofErr w:type="spellEnd"/>
      <w:r w:rsidRPr="00C01014">
        <w:rPr>
          <w:rFonts w:ascii="Book Antiqua" w:hAnsi="Book Antiqua"/>
          <w:b/>
          <w:bCs/>
        </w:rPr>
        <w:t xml:space="preserve"> Ruska </w:t>
      </w:r>
      <w:proofErr w:type="spellStart"/>
      <w:r w:rsidRPr="00C01014">
        <w:rPr>
          <w:rFonts w:ascii="Book Antiqua" w:hAnsi="Book Antiqua"/>
          <w:b/>
          <w:bCs/>
        </w:rPr>
        <w:t>Rawil</w:t>
      </w:r>
      <w:proofErr w:type="spellEnd"/>
      <w:r w:rsidRPr="00C01014">
        <w:rPr>
          <w:rFonts w:ascii="Book Antiqua" w:hAnsi="Book Antiqua"/>
          <w:b/>
          <w:bCs/>
        </w:rPr>
        <w:t xml:space="preserve"> </w:t>
      </w:r>
      <w:proofErr w:type="spellStart"/>
      <w:r w:rsidRPr="00C01014">
        <w:rPr>
          <w:rFonts w:ascii="Book Antiqua" w:hAnsi="Book Antiqua"/>
          <w:b/>
          <w:bCs/>
        </w:rPr>
        <w:t>Gaynutdin</w:t>
      </w:r>
      <w:proofErr w:type="spellEnd"/>
    </w:p>
    <w:p w:rsidR="00966F40" w:rsidRPr="00C01014" w:rsidRDefault="00966F40" w:rsidP="00C01014">
      <w:pPr>
        <w:spacing w:after="0"/>
        <w:rPr>
          <w:rFonts w:ascii="Book Antiqua" w:hAnsi="Book Antiqua"/>
          <w:b/>
          <w:bCs/>
        </w:rPr>
      </w:pPr>
      <w:r w:rsidRPr="00C01014">
        <w:rPr>
          <w:rFonts w:ascii="Book Antiqua" w:hAnsi="Book Antiqua"/>
          <w:b/>
          <w:bCs/>
        </w:rPr>
        <w:t>Vedoucí představitelé buddhismu a hinduismu v Rusku</w:t>
      </w:r>
    </w:p>
    <w:p w:rsidR="00966F40" w:rsidRPr="00C01014" w:rsidRDefault="00966F40" w:rsidP="00C01014">
      <w:pPr>
        <w:spacing w:after="0"/>
        <w:rPr>
          <w:rFonts w:ascii="Book Antiqua" w:hAnsi="Book Antiqua"/>
        </w:rPr>
      </w:pPr>
      <w:r w:rsidRPr="00C01014">
        <w:rPr>
          <w:rFonts w:ascii="Book Antiqua" w:hAnsi="Book Antiqua"/>
          <w:b/>
          <w:bCs/>
        </w:rPr>
        <w:t>Další představitelé komunit víry v Rusku</w:t>
      </w:r>
    </w:p>
    <w:p w:rsidR="00966F40" w:rsidRPr="00C01014" w:rsidRDefault="00966F40" w:rsidP="00966F40">
      <w:pPr>
        <w:rPr>
          <w:rFonts w:ascii="Book Antiqua" w:hAnsi="Book Antiqua"/>
        </w:rPr>
      </w:pP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  <w:t>28. února 2022</w:t>
      </w:r>
    </w:p>
    <w:p w:rsidR="00966F40" w:rsidRPr="00C01014" w:rsidRDefault="00966F40" w:rsidP="00B81E0B">
      <w:pPr>
        <w:jc w:val="both"/>
        <w:rPr>
          <w:rFonts w:ascii="Book Antiqua" w:hAnsi="Book Antiqua"/>
        </w:rPr>
      </w:pPr>
      <w:r w:rsidRPr="00C01014">
        <w:rPr>
          <w:rFonts w:ascii="Book Antiqua" w:hAnsi="Book Antiqua"/>
        </w:rPr>
        <w:t>Obracíme se na Vás jako na představitele církví a náboženských společenství ruského lidu. Naše společná víra v nezcizitelnou důstojnost každého člověka a posvátnou hodnotu lidského života nás zavazuje k tomu, abychom odporovali násilí a nespravedlnosti.</w:t>
      </w:r>
    </w:p>
    <w:p w:rsidR="00966F40" w:rsidRPr="00C01014" w:rsidRDefault="00966F40" w:rsidP="00B81E0B">
      <w:pPr>
        <w:jc w:val="both"/>
        <w:rPr>
          <w:rFonts w:ascii="Book Antiqua" w:hAnsi="Book Antiqua"/>
        </w:rPr>
      </w:pPr>
      <w:r w:rsidRPr="00C01014">
        <w:rPr>
          <w:rFonts w:ascii="Book Antiqua" w:hAnsi="Book Antiqua"/>
        </w:rPr>
        <w:t>Jsme povoláni k tomu, abychom se zastávali těch, kdo jsou pronásledováni, vyháněni ze svých domovů, ohrožováni na životě a zabíjeni. Skutečná víra je zdrojem síly k pomoci bližnímu, k praktickému milosrdenství vůči lidem v nouzi, k úsilí o mír a dobré sousedské vztahy mezi lidmi.</w:t>
      </w:r>
    </w:p>
    <w:p w:rsidR="00966F40" w:rsidRPr="00C01014" w:rsidRDefault="00966F40" w:rsidP="00B81E0B">
      <w:pPr>
        <w:jc w:val="both"/>
        <w:rPr>
          <w:rFonts w:ascii="Book Antiqua" w:hAnsi="Book Antiqua"/>
        </w:rPr>
      </w:pPr>
      <w:r w:rsidRPr="00C01014">
        <w:rPr>
          <w:rFonts w:ascii="Book Antiqua" w:hAnsi="Book Antiqua"/>
        </w:rPr>
        <w:t>Jsme otřeseni tragickými důsledky agresivní invaze ruských vojsk na Ukrajinu.</w:t>
      </w:r>
    </w:p>
    <w:p w:rsidR="00966F40" w:rsidRPr="00C01014" w:rsidRDefault="00966F40" w:rsidP="00B81E0B">
      <w:pPr>
        <w:jc w:val="both"/>
        <w:rPr>
          <w:rFonts w:ascii="Book Antiqua" w:hAnsi="Book Antiqua"/>
        </w:rPr>
      </w:pPr>
      <w:r w:rsidRPr="00C01014">
        <w:rPr>
          <w:rFonts w:ascii="Book Antiqua" w:hAnsi="Book Antiqua"/>
        </w:rPr>
        <w:t xml:space="preserve">Žádáme Vás proto, naléhavě prosíme a apelujeme na Vaše svědomí, abyste využili veškerého svého vlivu, který jako představitelé církví a náboženských společenství máte, </w:t>
      </w:r>
      <w:r w:rsidR="009119A4">
        <w:rPr>
          <w:rFonts w:ascii="Book Antiqua" w:hAnsi="Book Antiqua"/>
        </w:rPr>
        <w:t xml:space="preserve">     </w:t>
      </w:r>
      <w:r w:rsidRPr="00C01014">
        <w:rPr>
          <w:rFonts w:ascii="Book Antiqua" w:hAnsi="Book Antiqua"/>
        </w:rPr>
        <w:t>a účinně a ihned se zasadili o okamžité zastavení války a další prolévání krve na Ukrajině.</w:t>
      </w:r>
    </w:p>
    <w:p w:rsidR="00966F40" w:rsidRPr="00C01014" w:rsidRDefault="00966F40" w:rsidP="00B81E0B">
      <w:pPr>
        <w:jc w:val="both"/>
        <w:rPr>
          <w:rFonts w:ascii="Book Antiqua" w:hAnsi="Book Antiqua"/>
        </w:rPr>
      </w:pPr>
      <w:r w:rsidRPr="00C01014">
        <w:rPr>
          <w:rFonts w:ascii="Book Antiqua" w:hAnsi="Book Antiqua"/>
        </w:rPr>
        <w:t>Žádáme Vás o aktivní hledání cest k obnovení míru a spravedlnosti.</w:t>
      </w:r>
    </w:p>
    <w:p w:rsidR="00966F40" w:rsidRPr="00C01014" w:rsidRDefault="00966F40" w:rsidP="00B81E0B">
      <w:pPr>
        <w:jc w:val="both"/>
        <w:rPr>
          <w:rFonts w:ascii="Book Antiqua" w:hAnsi="Book Antiqua"/>
        </w:rPr>
      </w:pPr>
      <w:r w:rsidRPr="00C01014">
        <w:rPr>
          <w:rFonts w:ascii="Book Antiqua" w:hAnsi="Book Antiqua"/>
        </w:rPr>
        <w:t xml:space="preserve">Modlíme se za ukončení války na Ukrajině. Prosíme Vás, abyste pozvali Vaše věřící, aby se společně s námi všemi modlili a usilovali o mír. Vyzvěte je, aby dali jasně vědět prezidentu </w:t>
      </w:r>
      <w:proofErr w:type="spellStart"/>
      <w:r w:rsidRPr="00C01014">
        <w:rPr>
          <w:rFonts w:ascii="Book Antiqua" w:hAnsi="Book Antiqua"/>
        </w:rPr>
        <w:t>Putinovi</w:t>
      </w:r>
      <w:proofErr w:type="spellEnd"/>
      <w:r w:rsidRPr="00C01014">
        <w:rPr>
          <w:rFonts w:ascii="Book Antiqua" w:hAnsi="Book Antiqua"/>
        </w:rPr>
        <w:t xml:space="preserve"> a dalším politickým představitelům, že si válku nepřejí. </w:t>
      </w:r>
    </w:p>
    <w:p w:rsidR="00B81E0B" w:rsidRDefault="00966F40" w:rsidP="00B81E0B">
      <w:pPr>
        <w:spacing w:after="0"/>
        <w:rPr>
          <w:rFonts w:ascii="Book Antiqua" w:hAnsi="Book Antiqua"/>
        </w:rPr>
      </w:pPr>
      <w:r w:rsidRPr="00C01014">
        <w:rPr>
          <w:rFonts w:ascii="Book Antiqua" w:hAnsi="Book Antiqua"/>
        </w:rPr>
        <w:t>Vaši kolegové v České republice</w:t>
      </w:r>
    </w:p>
    <w:p w:rsidR="009119A4" w:rsidRDefault="00A110F8" w:rsidP="00B81E0B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</w:t>
      </w:r>
      <w:r w:rsidR="009119A4">
        <w:rPr>
          <w:rFonts w:ascii="Book Antiqua" w:hAnsi="Book Antiqua"/>
          <w:sz w:val="20"/>
          <w:szCs w:val="20"/>
        </w:rPr>
        <w:t>rezident České křesťanské akademie monsignor p</w:t>
      </w:r>
      <w:r w:rsidR="00FA7553" w:rsidRPr="00C01014">
        <w:rPr>
          <w:rFonts w:ascii="Book Antiqua" w:hAnsi="Book Antiqua"/>
          <w:sz w:val="20"/>
          <w:szCs w:val="20"/>
        </w:rPr>
        <w:t xml:space="preserve">rof. Tomáš Halík </w:t>
      </w:r>
      <w:r w:rsidR="00FA7553" w:rsidRPr="00C01014">
        <w:rPr>
          <w:rFonts w:ascii="Book Antiqua" w:hAnsi="Book Antiqua"/>
          <w:sz w:val="20"/>
          <w:szCs w:val="20"/>
        </w:rPr>
        <w:br/>
      </w:r>
      <w:r w:rsidR="009119A4">
        <w:rPr>
          <w:rFonts w:ascii="Book Antiqua" w:hAnsi="Book Antiqua"/>
          <w:sz w:val="20"/>
          <w:szCs w:val="20"/>
        </w:rPr>
        <w:t>ř</w:t>
      </w:r>
      <w:r w:rsidR="009119A4" w:rsidRPr="009119A4">
        <w:rPr>
          <w:rFonts w:ascii="Book Antiqua" w:hAnsi="Book Antiqua"/>
          <w:sz w:val="20"/>
          <w:szCs w:val="20"/>
        </w:rPr>
        <w:t>ímskokatolický biskup Václav Malý</w:t>
      </w:r>
    </w:p>
    <w:p w:rsidR="00FA7553" w:rsidRPr="00C01014" w:rsidRDefault="00FA7553" w:rsidP="00B81E0B">
      <w:pPr>
        <w:spacing w:after="0"/>
        <w:rPr>
          <w:rFonts w:ascii="Book Antiqua" w:hAnsi="Book Antiqua"/>
          <w:sz w:val="20"/>
          <w:szCs w:val="20"/>
        </w:rPr>
      </w:pPr>
      <w:r w:rsidRPr="00C01014">
        <w:rPr>
          <w:rFonts w:ascii="Book Antiqua" w:hAnsi="Book Antiqua"/>
          <w:sz w:val="20"/>
          <w:szCs w:val="20"/>
        </w:rPr>
        <w:t>vrchní zemský</w:t>
      </w:r>
      <w:bookmarkStart w:id="0" w:name="_GoBack"/>
      <w:bookmarkEnd w:id="0"/>
      <w:r w:rsidRPr="00C01014">
        <w:rPr>
          <w:rFonts w:ascii="Book Antiqua" w:hAnsi="Book Antiqua"/>
          <w:sz w:val="20"/>
          <w:szCs w:val="20"/>
        </w:rPr>
        <w:t xml:space="preserve"> rabín </w:t>
      </w:r>
      <w:r w:rsidR="00A47C75">
        <w:rPr>
          <w:rFonts w:ascii="Book Antiqua" w:hAnsi="Book Antiqua"/>
          <w:sz w:val="20"/>
          <w:szCs w:val="20"/>
        </w:rPr>
        <w:t xml:space="preserve">České republiky </w:t>
      </w:r>
      <w:r w:rsidRPr="00C01014">
        <w:rPr>
          <w:rFonts w:ascii="Book Antiqua" w:hAnsi="Book Antiqua"/>
          <w:sz w:val="20"/>
          <w:szCs w:val="20"/>
        </w:rPr>
        <w:t xml:space="preserve">Karol </w:t>
      </w:r>
      <w:proofErr w:type="spellStart"/>
      <w:r w:rsidRPr="00C01014">
        <w:rPr>
          <w:rFonts w:ascii="Book Antiqua" w:hAnsi="Book Antiqua"/>
          <w:sz w:val="20"/>
          <w:szCs w:val="20"/>
        </w:rPr>
        <w:t>Sidon</w:t>
      </w:r>
      <w:proofErr w:type="spellEnd"/>
      <w:r w:rsidRPr="00C01014">
        <w:rPr>
          <w:rFonts w:ascii="Book Antiqua" w:hAnsi="Book Antiqua"/>
          <w:sz w:val="20"/>
          <w:szCs w:val="20"/>
        </w:rPr>
        <w:t xml:space="preserve"> </w:t>
      </w:r>
      <w:r w:rsidRPr="00C01014">
        <w:rPr>
          <w:rFonts w:ascii="Book Antiqua" w:hAnsi="Book Antiqua"/>
          <w:sz w:val="20"/>
          <w:szCs w:val="20"/>
        </w:rPr>
        <w:br/>
        <w:t xml:space="preserve">patriarcha Církve československé husitské Tomáš </w:t>
      </w:r>
      <w:proofErr w:type="spellStart"/>
      <w:r w:rsidRPr="00C01014">
        <w:rPr>
          <w:rFonts w:ascii="Book Antiqua" w:hAnsi="Book Antiqua"/>
          <w:sz w:val="20"/>
          <w:szCs w:val="20"/>
        </w:rPr>
        <w:t>Butta</w:t>
      </w:r>
      <w:proofErr w:type="spellEnd"/>
      <w:r w:rsidRPr="00C01014">
        <w:rPr>
          <w:rFonts w:ascii="Book Antiqua" w:hAnsi="Book Antiqua"/>
          <w:sz w:val="20"/>
          <w:szCs w:val="20"/>
        </w:rPr>
        <w:t xml:space="preserve"> </w:t>
      </w:r>
      <w:r w:rsidRPr="00C01014">
        <w:rPr>
          <w:rFonts w:ascii="Book Antiqua" w:hAnsi="Book Antiqua"/>
          <w:sz w:val="20"/>
          <w:szCs w:val="20"/>
        </w:rPr>
        <w:br/>
        <w:t>předseda muslimské obce v Praze Vladimír Sáňka</w:t>
      </w:r>
    </w:p>
    <w:p w:rsidR="009119A4" w:rsidRDefault="00FA7553" w:rsidP="00B81E0B">
      <w:pPr>
        <w:spacing w:after="0"/>
        <w:rPr>
          <w:rFonts w:ascii="Book Antiqua" w:hAnsi="Book Antiqua"/>
          <w:sz w:val="20"/>
          <w:szCs w:val="20"/>
        </w:rPr>
      </w:pPr>
      <w:r w:rsidRPr="00C01014">
        <w:rPr>
          <w:rFonts w:ascii="Book Antiqua" w:hAnsi="Book Antiqua"/>
          <w:sz w:val="20"/>
          <w:szCs w:val="20"/>
        </w:rPr>
        <w:t>synodní senior Českobratrské církve evangelické Pavel Pokorný</w:t>
      </w:r>
      <w:r w:rsidRPr="00C01014">
        <w:rPr>
          <w:rFonts w:ascii="Book Antiqua" w:hAnsi="Book Antiqua"/>
          <w:sz w:val="20"/>
          <w:szCs w:val="20"/>
        </w:rPr>
        <w:br/>
        <w:t>první místopředseda Rady Církve bratrské Bronislav Matulík</w:t>
      </w:r>
    </w:p>
    <w:p w:rsidR="00FA7553" w:rsidRPr="00C01014" w:rsidRDefault="009119A4" w:rsidP="00B81E0B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biskup Jednoty bratrské </w:t>
      </w:r>
      <w:r w:rsidRPr="009119A4">
        <w:rPr>
          <w:rFonts w:ascii="Book Antiqua" w:hAnsi="Book Antiqua"/>
          <w:sz w:val="20"/>
          <w:szCs w:val="20"/>
        </w:rPr>
        <w:t>Jan Klas</w:t>
      </w:r>
      <w:r w:rsidR="00FA7553" w:rsidRPr="00C01014">
        <w:rPr>
          <w:rFonts w:ascii="Book Antiqua" w:hAnsi="Book Antiqua"/>
          <w:sz w:val="20"/>
          <w:szCs w:val="20"/>
        </w:rPr>
        <w:br/>
        <w:t>superintendent Evangelické církve metodistické Ivana Procházková</w:t>
      </w:r>
      <w:r w:rsidR="00FA7553" w:rsidRPr="00C01014">
        <w:rPr>
          <w:rFonts w:ascii="Book Antiqua" w:hAnsi="Book Antiqua"/>
          <w:sz w:val="20"/>
          <w:szCs w:val="20"/>
        </w:rPr>
        <w:br/>
        <w:t xml:space="preserve">emeritní předsedkyně Liberální židovské komunity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Bejt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Simcha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t xml:space="preserve"> Sylvie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Wittmannová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t xml:space="preserve"> </w:t>
      </w:r>
      <w:r w:rsidR="00FA7553" w:rsidRPr="00C01014">
        <w:rPr>
          <w:rFonts w:ascii="Book Antiqua" w:hAnsi="Book Antiqua"/>
          <w:sz w:val="20"/>
          <w:szCs w:val="20"/>
        </w:rPr>
        <w:br/>
        <w:t>předseda Česko-Slovenské unie Církve adventistů Mikuláš Pavlík</w:t>
      </w:r>
      <w:r w:rsidR="00FA7553" w:rsidRPr="00C01014">
        <w:rPr>
          <w:rFonts w:ascii="Book Antiqua" w:hAnsi="Book Antiqua"/>
          <w:sz w:val="20"/>
          <w:szCs w:val="20"/>
        </w:rPr>
        <w:br/>
        <w:t>generální sekretář Ekumenické rady církví Petr Jan Vinš</w:t>
      </w:r>
      <w:r w:rsidR="00FA7553" w:rsidRPr="00C01014">
        <w:rPr>
          <w:rFonts w:ascii="Book Antiqua" w:hAnsi="Book Antiqua"/>
          <w:sz w:val="20"/>
          <w:szCs w:val="20"/>
        </w:rPr>
        <w:br/>
        <w:t xml:space="preserve">představitel zenové školy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Kwan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t xml:space="preserve"> Um Jakub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Koldovský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br/>
        <w:t xml:space="preserve">evangelický farář pro menšiny Mikuláš Vymětal </w:t>
      </w:r>
      <w:r w:rsidR="00FA7553" w:rsidRPr="00C01014">
        <w:rPr>
          <w:rFonts w:ascii="Book Antiqua" w:hAnsi="Book Antiqua"/>
          <w:sz w:val="20"/>
          <w:szCs w:val="20"/>
        </w:rPr>
        <w:br/>
        <w:t xml:space="preserve">progresivní rabín David Maxa </w:t>
      </w:r>
      <w:r w:rsidR="00FA7553" w:rsidRPr="00C01014">
        <w:rPr>
          <w:rFonts w:ascii="Book Antiqua" w:hAnsi="Book Antiqua"/>
          <w:sz w:val="20"/>
          <w:szCs w:val="20"/>
        </w:rPr>
        <w:br/>
        <w:t>profesor Univerzity Karlovy Pavel Hošek</w:t>
      </w:r>
      <w:r w:rsidR="00FA7553" w:rsidRPr="00C01014">
        <w:rPr>
          <w:rFonts w:ascii="Book Antiqua" w:hAnsi="Book Antiqua"/>
          <w:sz w:val="20"/>
          <w:szCs w:val="20"/>
        </w:rPr>
        <w:br/>
        <w:t>kazatel Církve bratrské Pavel Černý</w:t>
      </w:r>
      <w:r w:rsidR="00FA7553" w:rsidRPr="00C01014">
        <w:rPr>
          <w:rFonts w:ascii="Book Antiqua" w:hAnsi="Book Antiqua"/>
          <w:sz w:val="20"/>
          <w:szCs w:val="20"/>
        </w:rPr>
        <w:br/>
        <w:t xml:space="preserve">prezident Univerzální federace míru Juraj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Lajda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br/>
        <w:t xml:space="preserve">generální vikář apoštolského exarchátu řeckokatolické církve v České republice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Vasyl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FA7553" w:rsidRPr="00C01014">
        <w:rPr>
          <w:rFonts w:ascii="Book Antiqua" w:hAnsi="Book Antiqua"/>
          <w:sz w:val="20"/>
          <w:szCs w:val="20"/>
        </w:rPr>
        <w:t>Slivocký</w:t>
      </w:r>
      <w:proofErr w:type="spellEnd"/>
      <w:r w:rsidR="00FA7553" w:rsidRPr="00C01014">
        <w:rPr>
          <w:rFonts w:ascii="Book Antiqua" w:hAnsi="Book Antiqua"/>
          <w:sz w:val="20"/>
          <w:szCs w:val="20"/>
        </w:rPr>
        <w:t xml:space="preserve"> </w:t>
      </w:r>
    </w:p>
    <w:p w:rsidR="00102234" w:rsidRPr="00C01014" w:rsidRDefault="00FA7553" w:rsidP="00B81E0B">
      <w:pPr>
        <w:spacing w:after="0"/>
        <w:rPr>
          <w:rFonts w:ascii="Book Antiqua" w:hAnsi="Book Antiqua"/>
          <w:sz w:val="20"/>
          <w:szCs w:val="20"/>
        </w:rPr>
      </w:pPr>
      <w:r w:rsidRPr="00C01014">
        <w:rPr>
          <w:rFonts w:ascii="Book Antiqua" w:hAnsi="Book Antiqua"/>
          <w:sz w:val="20"/>
          <w:szCs w:val="20"/>
        </w:rPr>
        <w:t xml:space="preserve">zvláštní zmocněnec pro holocaust, mezináboženský dialog a svobodu vyznání Robert Řehák </w:t>
      </w:r>
      <w:r w:rsidR="00C01014">
        <w:rPr>
          <w:rFonts w:ascii="Book Antiqua" w:hAnsi="Book Antiqua"/>
          <w:sz w:val="20"/>
          <w:szCs w:val="20"/>
        </w:rPr>
        <w:t>a</w:t>
      </w:r>
      <w:r w:rsidRPr="00C01014">
        <w:rPr>
          <w:rFonts w:ascii="Book Antiqua" w:hAnsi="Book Antiqua"/>
          <w:sz w:val="20"/>
          <w:szCs w:val="20"/>
        </w:rPr>
        <w:t xml:space="preserve"> další</w:t>
      </w:r>
    </w:p>
    <w:sectPr w:rsidR="00102234" w:rsidRPr="00C0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40"/>
    <w:rsid w:val="00073021"/>
    <w:rsid w:val="00102234"/>
    <w:rsid w:val="003A4B8D"/>
    <w:rsid w:val="009119A4"/>
    <w:rsid w:val="00962684"/>
    <w:rsid w:val="00966F40"/>
    <w:rsid w:val="00A110F8"/>
    <w:rsid w:val="00A47C75"/>
    <w:rsid w:val="00B73ABE"/>
    <w:rsid w:val="00B81E0B"/>
    <w:rsid w:val="00C01014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9F0D"/>
  <w15:docId w15:val="{7DBD54BD-5706-4677-AFFB-A6CB1581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F4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Jesod</dc:creator>
  <cp:lastModifiedBy>ŘEHÁK Robert</cp:lastModifiedBy>
  <cp:revision>10</cp:revision>
  <dcterms:created xsi:type="dcterms:W3CDTF">2022-03-01T04:46:00Z</dcterms:created>
  <dcterms:modified xsi:type="dcterms:W3CDTF">2022-03-01T09:37:00Z</dcterms:modified>
</cp:coreProperties>
</file>