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A5B4" w14:textId="77777777" w:rsidR="00CD6C0A" w:rsidRDefault="00CD6C0A" w:rsidP="00CD6C0A">
      <w:pPr>
        <w:spacing w:before="100" w:beforeAutospacing="1" w:after="100" w:afterAutospacing="1" w:line="240" w:lineRule="auto"/>
        <w:ind w:left="705" w:hanging="705"/>
        <w:jc w:val="both"/>
        <w:rPr>
          <w:rFonts w:ascii="Georgia" w:eastAsia="Times New Roman" w:hAnsi="Georgia"/>
        </w:rPr>
      </w:pPr>
      <w:r>
        <w:rPr>
          <w:rFonts w:ascii="Georgia" w:hAnsi="Georgia"/>
          <w:noProof/>
          <w:color w:val="0000FF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B283410" wp14:editId="2061F53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43100" cy="495300"/>
            <wp:effectExtent l="0" t="0" r="12700" b="12700"/>
            <wp:wrapSquare wrapText="bothSides"/>
            <wp:docPr id="1" name="obrázek 1" descr="Embassy of the Czech Republic in Ottawa">
              <a:hlinkClick xmlns:a="http://schemas.openxmlformats.org/drawingml/2006/main" r:id="rId5" tooltip="&quot;Embassy of the Czech Republic in Ottaw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assy of the Czech Republic in Ottawa">
                      <a:hlinkClick r:id="rId5" tooltip="&quot;Embassy of the Czech Republic in Ottaw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BB219" w14:textId="77777777" w:rsidR="00CD6C0A" w:rsidRDefault="00CD6C0A" w:rsidP="00CD6C0A">
      <w:r>
        <w:rPr>
          <w:noProof/>
          <w:color w:val="0000FF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58BBB632" wp14:editId="34499373">
            <wp:simplePos x="0" y="0"/>
            <wp:positionH relativeFrom="column">
              <wp:posOffset>4280535</wp:posOffset>
            </wp:positionH>
            <wp:positionV relativeFrom="paragraph">
              <wp:posOffset>265430</wp:posOffset>
            </wp:positionV>
            <wp:extent cx="1643380" cy="658495"/>
            <wp:effectExtent l="0" t="0" r="7620" b="1905"/>
            <wp:wrapTight wrapText="bothSides">
              <wp:wrapPolygon edited="0">
                <wp:start x="2337" y="0"/>
                <wp:lineTo x="334" y="13331"/>
                <wp:lineTo x="0" y="14164"/>
                <wp:lineTo x="0" y="20829"/>
                <wp:lineTo x="21366" y="20829"/>
                <wp:lineTo x="21366" y="9998"/>
                <wp:lineTo x="5008" y="0"/>
                <wp:lineTo x="2337" y="0"/>
              </wp:wrapPolygon>
            </wp:wrapTight>
            <wp:docPr id="5" name="Obrázek 5" descr="Výsledek obrázku pro invest ottaw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invest ottaw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lang w:eastAsia="cs-CZ"/>
        </w:rPr>
        <w:t xml:space="preserve">            </w:t>
      </w:r>
      <w:r>
        <w:rPr>
          <w:noProof/>
          <w:color w:val="0000FF"/>
          <w:lang w:eastAsia="cs-CZ"/>
        </w:rPr>
        <w:t xml:space="preserve">    </w:t>
      </w:r>
    </w:p>
    <w:p w14:paraId="254C3C67" w14:textId="77777777" w:rsidR="00CD6C0A" w:rsidRDefault="00CD6C0A" w:rsidP="00CD6C0A">
      <w:pPr>
        <w:spacing w:before="100" w:beforeAutospacing="1" w:after="100" w:afterAutospacing="1" w:line="240" w:lineRule="auto"/>
        <w:ind w:left="705" w:hanging="705"/>
        <w:jc w:val="both"/>
        <w:rPr>
          <w:rFonts w:ascii="Georgia" w:eastAsia="Times New Roman" w:hAnsi="Georgia"/>
        </w:rPr>
      </w:pPr>
      <w:r>
        <w:rPr>
          <w:noProof/>
          <w:color w:val="0000FF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1EC7714F" wp14:editId="6452AC9A">
            <wp:simplePos x="0" y="0"/>
            <wp:positionH relativeFrom="column">
              <wp:posOffset>128270</wp:posOffset>
            </wp:positionH>
            <wp:positionV relativeFrom="paragraph">
              <wp:posOffset>120650</wp:posOffset>
            </wp:positionV>
            <wp:extent cx="1638300" cy="474980"/>
            <wp:effectExtent l="0" t="0" r="12700" b="7620"/>
            <wp:wrapTight wrapText="bothSides">
              <wp:wrapPolygon edited="0">
                <wp:start x="0" y="0"/>
                <wp:lineTo x="0" y="20791"/>
                <wp:lineTo x="21433" y="20791"/>
                <wp:lineTo x="21433" y="0"/>
                <wp:lineTo x="0" y="0"/>
              </wp:wrapPolygon>
            </wp:wrapTight>
            <wp:docPr id="2" name="Obrázek 2" descr="Výsledek obrázku pro kanata BI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anata BI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2B48608" wp14:editId="7286C4EF">
            <wp:simplePos x="0" y="0"/>
            <wp:positionH relativeFrom="column">
              <wp:posOffset>2310130</wp:posOffset>
            </wp:positionH>
            <wp:positionV relativeFrom="paragraph">
              <wp:posOffset>87630</wp:posOffset>
            </wp:positionV>
            <wp:extent cx="1510665" cy="514350"/>
            <wp:effectExtent l="0" t="0" r="0" b="0"/>
            <wp:wrapTight wrapText="bothSides">
              <wp:wrapPolygon edited="0">
                <wp:start x="0" y="0"/>
                <wp:lineTo x="0" y="20267"/>
                <wp:lineTo x="21064" y="20267"/>
                <wp:lineTo x="2106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614A8" w14:textId="77777777" w:rsidR="00CD6C0A" w:rsidRDefault="00CD6C0A" w:rsidP="00CD6C0A">
      <w:pPr>
        <w:spacing w:before="100" w:beforeAutospacing="1" w:after="100" w:afterAutospacing="1" w:line="240" w:lineRule="auto"/>
        <w:ind w:left="705" w:hanging="705"/>
        <w:jc w:val="both"/>
        <w:rPr>
          <w:rFonts w:ascii="Georgia" w:eastAsia="Times New Roman" w:hAnsi="Georgia"/>
        </w:rPr>
      </w:pPr>
    </w:p>
    <w:p w14:paraId="7C4357AE" w14:textId="77777777" w:rsidR="00CD6C0A" w:rsidRPr="00CD6C0A" w:rsidRDefault="00CD6C0A" w:rsidP="00932596">
      <w:pPr>
        <w:spacing w:before="100" w:beforeAutospacing="1" w:after="100" w:afterAutospacing="1" w:line="240" w:lineRule="auto"/>
        <w:jc w:val="center"/>
        <w:rPr>
          <w:rFonts w:ascii="Georgia" w:hAnsi="Georgia"/>
          <w:b/>
          <w:sz w:val="28"/>
          <w:szCs w:val="28"/>
        </w:rPr>
      </w:pPr>
      <w:r w:rsidRPr="00CD6C0A">
        <w:rPr>
          <w:rFonts w:ascii="Georgia" w:hAnsi="Georgia"/>
          <w:b/>
          <w:sz w:val="28"/>
          <w:szCs w:val="28"/>
        </w:rPr>
        <w:t>Business Forum "Czech Republic: Your Gateway to Europe"</w:t>
      </w:r>
    </w:p>
    <w:p w14:paraId="3E87A8B8" w14:textId="595522FE" w:rsidR="00CD6C0A" w:rsidRPr="007F4E29" w:rsidRDefault="00CD6C0A" w:rsidP="009F03EC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24"/>
          <w:szCs w:val="24"/>
          <w:lang w:val="cs-CZ"/>
        </w:rPr>
      </w:pPr>
      <w:r w:rsidRPr="00CD6C0A">
        <w:rPr>
          <w:rFonts w:ascii="Georgia" w:eastAsia="Times New Roman" w:hAnsi="Georgia"/>
          <w:sz w:val="28"/>
          <w:szCs w:val="28"/>
        </w:rPr>
        <w:t xml:space="preserve">Kanata North Business Association </w:t>
      </w:r>
      <w:r w:rsidR="007F3759">
        <w:rPr>
          <w:rFonts w:ascii="Georgia" w:eastAsia="Times New Roman" w:hAnsi="Georgia"/>
          <w:sz w:val="28"/>
          <w:szCs w:val="28"/>
        </w:rPr>
        <w:t xml:space="preserve">- </w:t>
      </w:r>
      <w:proofErr w:type="spellStart"/>
      <w:r w:rsidR="007F3759" w:rsidRPr="007F3759">
        <w:rPr>
          <w:rFonts w:ascii="Georgia" w:eastAsia="Times New Roman" w:hAnsi="Georgia"/>
          <w:sz w:val="28"/>
          <w:szCs w:val="28"/>
        </w:rPr>
        <w:t>Brookstreet</w:t>
      </w:r>
      <w:proofErr w:type="spellEnd"/>
      <w:r w:rsidR="007F3759" w:rsidRPr="007F3759">
        <w:rPr>
          <w:rFonts w:ascii="Georgia" w:eastAsia="Times New Roman" w:hAnsi="Georgia"/>
          <w:sz w:val="28"/>
          <w:szCs w:val="28"/>
        </w:rPr>
        <w:t xml:space="preserve"> Hotel</w:t>
      </w:r>
      <w:r>
        <w:rPr>
          <w:rFonts w:ascii="Georgia" w:eastAsia="Times New Roman" w:hAnsi="Georgia"/>
          <w:sz w:val="28"/>
          <w:szCs w:val="28"/>
        </w:rPr>
        <w:br/>
      </w:r>
      <w:proofErr w:type="spellStart"/>
      <w:r w:rsidRPr="007F4E29">
        <w:rPr>
          <w:rFonts w:ascii="Georgia" w:eastAsia="Times New Roman" w:hAnsi="Georgia"/>
          <w:sz w:val="24"/>
          <w:szCs w:val="24"/>
        </w:rPr>
        <w:t>Brookstreet</w:t>
      </w:r>
      <w:proofErr w:type="spellEnd"/>
      <w:r w:rsidRPr="007F4E29">
        <w:rPr>
          <w:rFonts w:ascii="Georgia" w:eastAsia="Times New Roman" w:hAnsi="Georgia"/>
          <w:sz w:val="24"/>
          <w:szCs w:val="24"/>
        </w:rPr>
        <w:t xml:space="preserve"> </w:t>
      </w:r>
      <w:r w:rsidR="00BA3EAD" w:rsidRPr="007F4E29">
        <w:rPr>
          <w:rFonts w:ascii="Georgia" w:eastAsia="Times New Roman" w:hAnsi="Georgia"/>
          <w:sz w:val="24"/>
          <w:szCs w:val="24"/>
        </w:rPr>
        <w:t xml:space="preserve">Hotel, 555 </w:t>
      </w:r>
      <w:proofErr w:type="spellStart"/>
      <w:r w:rsidR="00BA3EAD" w:rsidRPr="007F4E29">
        <w:rPr>
          <w:rFonts w:ascii="Georgia" w:eastAsia="Times New Roman" w:hAnsi="Georgia"/>
          <w:sz w:val="24"/>
          <w:szCs w:val="24"/>
        </w:rPr>
        <w:t>Legge</w:t>
      </w:r>
      <w:r w:rsidR="007F3759">
        <w:rPr>
          <w:rFonts w:ascii="Georgia" w:eastAsia="Times New Roman" w:hAnsi="Georgia"/>
          <w:sz w:val="24"/>
          <w:szCs w:val="24"/>
        </w:rPr>
        <w:t>t</w:t>
      </w:r>
      <w:proofErr w:type="spellEnd"/>
      <w:r w:rsidR="00BA3EAD" w:rsidRPr="007F4E29">
        <w:rPr>
          <w:rFonts w:ascii="Georgia" w:eastAsia="Times New Roman" w:hAnsi="Georgia"/>
          <w:sz w:val="24"/>
          <w:szCs w:val="24"/>
        </w:rPr>
        <w:t xml:space="preserve"> Drive, Kanata</w:t>
      </w:r>
      <w:r w:rsidR="001C39B2">
        <w:rPr>
          <w:rFonts w:ascii="Georgia" w:eastAsia="Times New Roman" w:hAnsi="Georgia"/>
          <w:sz w:val="24"/>
          <w:szCs w:val="24"/>
        </w:rPr>
        <w:t>, ON K2K 2X3</w:t>
      </w:r>
    </w:p>
    <w:p w14:paraId="75607415" w14:textId="7F14BAF4" w:rsidR="00CD6C0A" w:rsidRPr="00932596" w:rsidRDefault="00CD6C0A" w:rsidP="00932596">
      <w:pPr>
        <w:spacing w:before="100" w:beforeAutospacing="1" w:after="100" w:afterAutospacing="1" w:line="240" w:lineRule="auto"/>
        <w:jc w:val="center"/>
        <w:rPr>
          <w:rFonts w:ascii="Georgia" w:eastAsia="Times New Roman" w:hAnsi="Georgia"/>
          <w:sz w:val="36"/>
          <w:szCs w:val="36"/>
        </w:rPr>
      </w:pPr>
      <w:r w:rsidRPr="00932596">
        <w:rPr>
          <w:rFonts w:ascii="Georgia" w:eastAsia="Times New Roman" w:hAnsi="Georgia"/>
          <w:b/>
          <w:sz w:val="28"/>
          <w:szCs w:val="28"/>
        </w:rPr>
        <w:t>Monday, March 20, 2017</w:t>
      </w:r>
      <w:r w:rsidR="001C39B2">
        <w:rPr>
          <w:rFonts w:ascii="Georgia" w:eastAsia="Times New Roman" w:hAnsi="Georgia"/>
          <w:b/>
          <w:sz w:val="28"/>
          <w:szCs w:val="28"/>
        </w:rPr>
        <w:br/>
        <w:t>(11:00 – 14:00)</w:t>
      </w:r>
      <w:r w:rsidRPr="00932596">
        <w:rPr>
          <w:rFonts w:ascii="Georgia" w:eastAsia="Times New Roman" w:hAnsi="Georgia"/>
          <w:b/>
          <w:sz w:val="28"/>
          <w:szCs w:val="28"/>
        </w:rPr>
        <w:t xml:space="preserve"> </w:t>
      </w:r>
    </w:p>
    <w:p w14:paraId="10523049" w14:textId="37283FE9" w:rsidR="00CD6C0A" w:rsidRPr="00932596" w:rsidRDefault="00932596" w:rsidP="00932596">
      <w:pPr>
        <w:ind w:left="705" w:hanging="705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60211B">
        <w:rPr>
          <w:rFonts w:ascii="Georgia" w:hAnsi="Georgia"/>
        </w:rPr>
        <w:t>1</w:t>
      </w:r>
      <w:r>
        <w:rPr>
          <w:rFonts w:ascii="Georgia" w:hAnsi="Georgia"/>
        </w:rPr>
        <w:t>:00</w:t>
      </w:r>
      <w:r>
        <w:rPr>
          <w:rFonts w:ascii="Georgia" w:hAnsi="Georgia"/>
        </w:rPr>
        <w:tab/>
      </w:r>
      <w:r w:rsidRPr="001E7EA7">
        <w:rPr>
          <w:rFonts w:ascii="Georgia" w:hAnsi="Georgia"/>
        </w:rPr>
        <w:t>Registra</w:t>
      </w:r>
      <w:r>
        <w:rPr>
          <w:rFonts w:ascii="Georgia" w:hAnsi="Georgia"/>
        </w:rPr>
        <w:t xml:space="preserve">tion for </w:t>
      </w:r>
      <w:r w:rsidRPr="00E30469">
        <w:rPr>
          <w:rFonts w:ascii="Georgia" w:hAnsi="Georgia"/>
        </w:rPr>
        <w:t>Business Networking Lunch</w:t>
      </w:r>
      <w:r w:rsidRPr="00397EE9">
        <w:rPr>
          <w:rFonts w:ascii="Georgia" w:hAnsi="Georgia"/>
          <w:b/>
        </w:rPr>
        <w:t xml:space="preserve"> </w:t>
      </w:r>
      <w:r w:rsidRPr="00EF7BE1">
        <w:rPr>
          <w:rFonts w:ascii="Georgia" w:hAnsi="Georgia"/>
        </w:rPr>
        <w:t>Seminar</w:t>
      </w:r>
      <w:r>
        <w:rPr>
          <w:rFonts w:ascii="Georgia" w:hAnsi="Georgia"/>
          <w:b/>
        </w:rPr>
        <w:t xml:space="preserve"> </w:t>
      </w:r>
      <w:r w:rsidRPr="00EF7BE1">
        <w:rPr>
          <w:rFonts w:ascii="Georgia" w:hAnsi="Georgia"/>
        </w:rPr>
        <w:t>in Kanata</w:t>
      </w:r>
      <w:r>
        <w:rPr>
          <w:rFonts w:ascii="Georgia" w:hAnsi="Georgia"/>
          <w:b/>
        </w:rPr>
        <w:t xml:space="preserve"> </w:t>
      </w:r>
    </w:p>
    <w:p w14:paraId="3C130E4D" w14:textId="1821380F" w:rsidR="00CD6C0A" w:rsidRDefault="00CD6C0A" w:rsidP="00CD6C0A">
      <w:pPr>
        <w:spacing w:before="100" w:beforeAutospacing="1" w:after="100" w:afterAutospacing="1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60211B">
        <w:rPr>
          <w:rFonts w:ascii="Georgia" w:hAnsi="Georgia"/>
        </w:rPr>
        <w:t>1</w:t>
      </w:r>
      <w:r>
        <w:rPr>
          <w:rFonts w:ascii="Georgia" w:hAnsi="Georgia"/>
        </w:rPr>
        <w:t>:</w:t>
      </w:r>
      <w:r w:rsidR="007F3759">
        <w:rPr>
          <w:rFonts w:ascii="Georgia" w:hAnsi="Georgia"/>
        </w:rPr>
        <w:t>2</w:t>
      </w:r>
      <w:r w:rsidR="00302074">
        <w:rPr>
          <w:rFonts w:ascii="Georgia" w:hAnsi="Georgia"/>
        </w:rPr>
        <w:t>5</w:t>
      </w:r>
      <w:r>
        <w:rPr>
          <w:rFonts w:ascii="Georgia" w:hAnsi="Georgia"/>
        </w:rPr>
        <w:tab/>
        <w:t xml:space="preserve">Welcoming Remarks – </w:t>
      </w:r>
      <w:r>
        <w:rPr>
          <w:rFonts w:ascii="Georgia" w:hAnsi="Georgia" w:cs="Arial"/>
          <w:color w:val="000000"/>
        </w:rPr>
        <w:t xml:space="preserve">Ms. </w:t>
      </w:r>
      <w:r>
        <w:rPr>
          <w:rFonts w:ascii="Georgia" w:hAnsi="Georgia"/>
        </w:rPr>
        <w:t xml:space="preserve">Dana </w:t>
      </w:r>
      <w:proofErr w:type="spellStart"/>
      <w:r>
        <w:rPr>
          <w:rFonts w:ascii="Georgia" w:hAnsi="Georgia"/>
        </w:rPr>
        <w:t>Borschewski</w:t>
      </w:r>
      <w:proofErr w:type="spellEnd"/>
      <w:r>
        <w:rPr>
          <w:rFonts w:ascii="Georgia" w:hAnsi="Georgia"/>
        </w:rPr>
        <w:t xml:space="preserve">, Market Director, </w:t>
      </w:r>
      <w:r>
        <w:rPr>
          <w:rFonts w:ascii="Georgia" w:hAnsi="Georgia" w:cs="Arial"/>
          <w:color w:val="000000"/>
        </w:rPr>
        <w:t>Invest Ottawa</w:t>
      </w:r>
    </w:p>
    <w:p w14:paraId="42187923" w14:textId="239EB5DA" w:rsidR="00CD6C0A" w:rsidRDefault="00CD6C0A" w:rsidP="00CD6C0A">
      <w:pPr>
        <w:spacing w:before="100" w:beforeAutospacing="1" w:after="100" w:afterAutospacing="1" w:line="240" w:lineRule="auto"/>
        <w:ind w:left="705" w:hanging="705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60211B">
        <w:rPr>
          <w:rFonts w:ascii="Georgia" w:hAnsi="Georgia"/>
        </w:rPr>
        <w:t>1</w:t>
      </w:r>
      <w:r>
        <w:rPr>
          <w:rFonts w:ascii="Georgia" w:hAnsi="Georgia"/>
        </w:rPr>
        <w:t>:</w:t>
      </w:r>
      <w:r w:rsidR="007F3759">
        <w:rPr>
          <w:rFonts w:ascii="Georgia" w:hAnsi="Georgia"/>
        </w:rPr>
        <w:t>3</w:t>
      </w:r>
      <w:r>
        <w:rPr>
          <w:rFonts w:ascii="Georgia" w:hAnsi="Georgia"/>
        </w:rPr>
        <w:t>0</w:t>
      </w:r>
      <w:r>
        <w:rPr>
          <w:rFonts w:ascii="Georgia" w:hAnsi="Georgia"/>
        </w:rPr>
        <w:tab/>
        <w:t xml:space="preserve">Introduction – Mr. Josef </w:t>
      </w:r>
      <w:proofErr w:type="spellStart"/>
      <w:r>
        <w:rPr>
          <w:rFonts w:ascii="Georgia" w:hAnsi="Georgia"/>
        </w:rPr>
        <w:t>Dvořáček</w:t>
      </w:r>
      <w:proofErr w:type="spellEnd"/>
      <w:r>
        <w:rPr>
          <w:rFonts w:ascii="Georgia" w:hAnsi="Georgia"/>
        </w:rPr>
        <w:t xml:space="preserve">, Economic Counsellor of the Embassy </w:t>
      </w:r>
    </w:p>
    <w:p w14:paraId="545523E5" w14:textId="0D959BEB" w:rsidR="0060211B" w:rsidRDefault="007F3759" w:rsidP="007F3759">
      <w:pPr>
        <w:spacing w:before="100" w:beforeAutospacing="1" w:after="100" w:afterAutospacing="1" w:line="240" w:lineRule="auto"/>
        <w:jc w:val="both"/>
        <w:rPr>
          <w:rFonts w:ascii="Georgia" w:hAnsi="Georgia"/>
        </w:rPr>
      </w:pPr>
      <w:r>
        <w:rPr>
          <w:rFonts w:ascii="Georgia" w:hAnsi="Georgia"/>
          <w:bCs/>
        </w:rPr>
        <w:t>11:35</w:t>
      </w:r>
      <w:r w:rsidR="0060211B">
        <w:rPr>
          <w:rFonts w:ascii="Georgia" w:hAnsi="Georgia"/>
          <w:bCs/>
        </w:rPr>
        <w:tab/>
      </w:r>
      <w:proofErr w:type="spellStart"/>
      <w:r w:rsidR="0060211B">
        <w:rPr>
          <w:rFonts w:ascii="Georgia" w:hAnsi="Georgia"/>
        </w:rPr>
        <w:t>Videospot</w:t>
      </w:r>
      <w:proofErr w:type="spellEnd"/>
      <w:r w:rsidR="0060211B">
        <w:rPr>
          <w:rFonts w:ascii="Georgia" w:hAnsi="Georgia"/>
        </w:rPr>
        <w:t xml:space="preserve"> – “</w:t>
      </w:r>
      <w:proofErr w:type="spellStart"/>
      <w:r w:rsidR="0060211B">
        <w:rPr>
          <w:rFonts w:ascii="Georgia" w:hAnsi="Georgia"/>
        </w:rPr>
        <w:t>Czech</w:t>
      </w:r>
      <w:r>
        <w:rPr>
          <w:rFonts w:ascii="Georgia" w:hAnsi="Georgia"/>
        </w:rPr>
        <w:t>ia</w:t>
      </w:r>
      <w:proofErr w:type="spellEnd"/>
      <w:r w:rsidR="0060211B">
        <w:rPr>
          <w:rFonts w:ascii="Georgia" w:hAnsi="Georgia"/>
        </w:rPr>
        <w:t xml:space="preserve"> </w:t>
      </w:r>
      <w:r>
        <w:rPr>
          <w:rFonts w:ascii="Georgia" w:hAnsi="Georgia"/>
        </w:rPr>
        <w:t>H</w:t>
      </w:r>
      <w:r w:rsidR="0060211B">
        <w:rPr>
          <w:rFonts w:ascii="Georgia" w:hAnsi="Georgia"/>
        </w:rPr>
        <w:t xml:space="preserve">as </w:t>
      </w:r>
      <w:proofErr w:type="spellStart"/>
      <w:r w:rsidR="0060211B">
        <w:rPr>
          <w:rFonts w:ascii="Georgia" w:hAnsi="Georgia"/>
        </w:rPr>
        <w:t>Marvellous</w:t>
      </w:r>
      <w:proofErr w:type="spellEnd"/>
      <w:r w:rsidR="0060211B">
        <w:rPr>
          <w:rFonts w:ascii="Georgia" w:hAnsi="Georgia"/>
        </w:rPr>
        <w:t xml:space="preserve"> People”</w:t>
      </w:r>
    </w:p>
    <w:p w14:paraId="3FEC1366" w14:textId="0369FBC0" w:rsidR="00CD6C0A" w:rsidRDefault="00CD6C0A" w:rsidP="00CD6C0A">
      <w:pPr>
        <w:spacing w:before="100" w:beforeAutospacing="1" w:after="100" w:afterAutospacing="1" w:line="240" w:lineRule="auto"/>
        <w:ind w:left="705" w:hanging="705"/>
        <w:jc w:val="both"/>
        <w:rPr>
          <w:rFonts w:ascii="Georgia" w:hAnsi="Georgia"/>
          <w:bCs/>
        </w:rPr>
      </w:pPr>
      <w:r>
        <w:rPr>
          <w:rFonts w:ascii="Georgia" w:eastAsia="Times New Roman" w:hAnsi="Georgia"/>
        </w:rPr>
        <w:t>1</w:t>
      </w:r>
      <w:r w:rsidR="0060211B">
        <w:rPr>
          <w:rFonts w:ascii="Georgia" w:eastAsia="Times New Roman" w:hAnsi="Georgia"/>
        </w:rPr>
        <w:t>1</w:t>
      </w:r>
      <w:r>
        <w:rPr>
          <w:rFonts w:ascii="Georgia" w:eastAsia="Times New Roman" w:hAnsi="Georgia"/>
        </w:rPr>
        <w:t>:4</w:t>
      </w:r>
      <w:r w:rsidR="009440C2">
        <w:rPr>
          <w:rFonts w:ascii="Georgia" w:eastAsia="Times New Roman" w:hAnsi="Georgia"/>
        </w:rPr>
        <w:t>0</w:t>
      </w:r>
      <w:r>
        <w:rPr>
          <w:rFonts w:ascii="Georgia" w:eastAsia="Times New Roman" w:hAnsi="Georgia"/>
        </w:rPr>
        <w:tab/>
      </w:r>
      <w:r w:rsidRPr="00B34CDB">
        <w:rPr>
          <w:rFonts w:ascii="Georgia" w:eastAsia="Times New Roman" w:hAnsi="Georgia"/>
        </w:rPr>
        <w:t xml:space="preserve">Opening </w:t>
      </w:r>
      <w:r>
        <w:rPr>
          <w:rFonts w:ascii="Georgia" w:eastAsia="Times New Roman" w:hAnsi="Georgia"/>
        </w:rPr>
        <w:t>R</w:t>
      </w:r>
      <w:r w:rsidRPr="00B34CDB">
        <w:rPr>
          <w:rFonts w:ascii="Georgia" w:eastAsia="Times New Roman" w:hAnsi="Georgia"/>
        </w:rPr>
        <w:t xml:space="preserve">emarks </w:t>
      </w:r>
      <w:r>
        <w:rPr>
          <w:rFonts w:ascii="Georgia" w:eastAsia="Times New Roman" w:hAnsi="Georgia"/>
        </w:rPr>
        <w:t xml:space="preserve">- Mr. </w:t>
      </w:r>
      <w:proofErr w:type="spellStart"/>
      <w:r>
        <w:rPr>
          <w:rFonts w:ascii="Georgia" w:eastAsia="Times New Roman" w:hAnsi="Georgia"/>
        </w:rPr>
        <w:t>Lubomír</w:t>
      </w:r>
      <w:proofErr w:type="spellEnd"/>
      <w:r>
        <w:rPr>
          <w:rFonts w:ascii="Georgia" w:eastAsia="Times New Roman" w:hAnsi="Georgia"/>
        </w:rPr>
        <w:t xml:space="preserve"> </w:t>
      </w:r>
      <w:proofErr w:type="spellStart"/>
      <w:r>
        <w:rPr>
          <w:rFonts w:ascii="Georgia" w:eastAsia="Times New Roman" w:hAnsi="Georgia"/>
        </w:rPr>
        <w:t>Zaorálek</w:t>
      </w:r>
      <w:proofErr w:type="spellEnd"/>
      <w:r>
        <w:rPr>
          <w:rFonts w:ascii="Georgia" w:eastAsia="Times New Roman" w:hAnsi="Georgia"/>
        </w:rPr>
        <w:t xml:space="preserve">, </w:t>
      </w:r>
      <w:r w:rsidRPr="00D71C88">
        <w:rPr>
          <w:rFonts w:ascii="Georgia" w:hAnsi="Georgia"/>
        </w:rPr>
        <w:t>Minister of Foreign Affairs</w:t>
      </w:r>
      <w:r w:rsidRPr="00D71C88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 xml:space="preserve">of the Czech Republic </w:t>
      </w:r>
    </w:p>
    <w:p w14:paraId="5EB1082B" w14:textId="53A43F1A" w:rsidR="00CD6C0A" w:rsidRPr="001E7EA7" w:rsidRDefault="00CD6C0A" w:rsidP="00CD6C0A">
      <w:pPr>
        <w:spacing w:before="100" w:beforeAutospacing="1" w:after="100" w:afterAutospacing="1" w:line="240" w:lineRule="auto"/>
        <w:ind w:left="705" w:hanging="705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60211B">
        <w:rPr>
          <w:rFonts w:ascii="Georgia" w:hAnsi="Georgia"/>
        </w:rPr>
        <w:t>1</w:t>
      </w:r>
      <w:r>
        <w:rPr>
          <w:rFonts w:ascii="Georgia" w:hAnsi="Georgia"/>
        </w:rPr>
        <w:t>:</w:t>
      </w:r>
      <w:r w:rsidR="009440C2">
        <w:rPr>
          <w:rFonts w:ascii="Georgia" w:hAnsi="Georgia"/>
        </w:rPr>
        <w:t>4</w:t>
      </w:r>
      <w:r>
        <w:rPr>
          <w:rFonts w:ascii="Georgia" w:hAnsi="Georgia"/>
        </w:rPr>
        <w:t>5</w:t>
      </w:r>
      <w:r>
        <w:rPr>
          <w:rFonts w:ascii="Georgia" w:hAnsi="Georgia"/>
        </w:rPr>
        <w:tab/>
      </w:r>
      <w:r w:rsidRPr="001E7EA7">
        <w:rPr>
          <w:rFonts w:ascii="Georgia" w:hAnsi="Georgia"/>
        </w:rPr>
        <w:t xml:space="preserve">Introduction of the </w:t>
      </w:r>
      <w:r w:rsidRPr="00FC5D8E">
        <w:rPr>
          <w:rFonts w:ascii="Georgia" w:hAnsi="Georgia"/>
          <w:color w:val="000000"/>
        </w:rPr>
        <w:t xml:space="preserve">Confederation of Industry </w:t>
      </w:r>
      <w:r>
        <w:rPr>
          <w:rFonts w:ascii="Georgia" w:hAnsi="Georgia"/>
          <w:color w:val="000000"/>
        </w:rPr>
        <w:t>of the Czech R</w:t>
      </w:r>
      <w:r w:rsidRPr="00FC5D8E">
        <w:rPr>
          <w:rFonts w:ascii="Georgia" w:hAnsi="Georgia"/>
          <w:color w:val="000000"/>
        </w:rPr>
        <w:t>epublic</w:t>
      </w:r>
      <w:r w:rsidRPr="001E7EA7">
        <w:rPr>
          <w:rFonts w:ascii="Georgia" w:hAnsi="Georgia"/>
        </w:rPr>
        <w:t xml:space="preserve"> - Mr. </w:t>
      </w:r>
      <w:r>
        <w:rPr>
          <w:rFonts w:ascii="Georgia" w:hAnsi="Georgia"/>
        </w:rPr>
        <w:t xml:space="preserve">Jaroslav </w:t>
      </w:r>
      <w:proofErr w:type="spellStart"/>
      <w:r>
        <w:rPr>
          <w:rFonts w:ascii="Georgia" w:hAnsi="Georgia"/>
        </w:rPr>
        <w:t>Hanák</w:t>
      </w:r>
      <w:proofErr w:type="spellEnd"/>
      <w:r>
        <w:rPr>
          <w:rFonts w:ascii="Georgia" w:hAnsi="Georgia"/>
        </w:rPr>
        <w:t>, President</w:t>
      </w:r>
    </w:p>
    <w:p w14:paraId="7BA9B195" w14:textId="248982EB" w:rsidR="00D01B71" w:rsidRDefault="000A3B38" w:rsidP="000A3B38">
      <w:pPr>
        <w:spacing w:before="100" w:beforeAutospacing="1" w:after="100" w:afterAutospacing="1" w:line="240" w:lineRule="auto"/>
        <w:ind w:left="705" w:hanging="705"/>
        <w:jc w:val="both"/>
        <w:rPr>
          <w:rFonts w:ascii="Georgia" w:hAnsi="Georgia"/>
        </w:rPr>
      </w:pPr>
      <w:r>
        <w:rPr>
          <w:rFonts w:ascii="Georgia" w:hAnsi="Georgia" w:cs="Arial"/>
          <w:color w:val="000000"/>
        </w:rPr>
        <w:t>1</w:t>
      </w:r>
      <w:r w:rsidR="00895FF8">
        <w:rPr>
          <w:rFonts w:ascii="Georgia" w:hAnsi="Georgia" w:cs="Arial"/>
          <w:color w:val="000000"/>
        </w:rPr>
        <w:t>1</w:t>
      </w:r>
      <w:r>
        <w:rPr>
          <w:rFonts w:ascii="Georgia" w:hAnsi="Georgia" w:cs="Arial"/>
          <w:color w:val="000000"/>
        </w:rPr>
        <w:t>:</w:t>
      </w:r>
      <w:r w:rsidR="009440C2">
        <w:rPr>
          <w:rFonts w:ascii="Georgia" w:hAnsi="Georgia" w:cs="Arial"/>
          <w:color w:val="000000"/>
        </w:rPr>
        <w:t>50</w:t>
      </w:r>
      <w:r>
        <w:rPr>
          <w:rFonts w:ascii="Georgia" w:hAnsi="Georgia" w:cs="Arial"/>
          <w:color w:val="000000"/>
        </w:rPr>
        <w:tab/>
        <w:t xml:space="preserve">Presentation </w:t>
      </w:r>
      <w:r w:rsidR="00C0332F">
        <w:rPr>
          <w:rFonts w:ascii="Georgia" w:hAnsi="Georgia" w:cs="Arial"/>
          <w:color w:val="000000"/>
        </w:rPr>
        <w:t>of “</w:t>
      </w:r>
      <w:r w:rsidR="00023F5B">
        <w:rPr>
          <w:rFonts w:ascii="Georgia" w:hAnsi="Georgia" w:cs="Arial"/>
          <w:color w:val="000000"/>
        </w:rPr>
        <w:t>Ottawa´s Technology Ecosystem</w:t>
      </w:r>
      <w:r w:rsidR="00C0332F">
        <w:rPr>
          <w:rFonts w:ascii="Georgia" w:hAnsi="Georgia" w:cs="Arial"/>
          <w:color w:val="000000"/>
        </w:rPr>
        <w:t>”</w:t>
      </w:r>
      <w:r w:rsidR="00023F5B">
        <w:rPr>
          <w:rFonts w:ascii="Georgia" w:hAnsi="Georgia" w:cs="Arial"/>
          <w:color w:val="000000"/>
        </w:rPr>
        <w:t xml:space="preserve"> </w:t>
      </w:r>
      <w:r>
        <w:rPr>
          <w:rFonts w:ascii="Georgia" w:hAnsi="Georgia" w:cs="Arial"/>
          <w:color w:val="000000"/>
        </w:rPr>
        <w:t xml:space="preserve">– Ms. </w:t>
      </w:r>
      <w:r>
        <w:rPr>
          <w:rFonts w:ascii="Georgia" w:hAnsi="Georgia"/>
        </w:rPr>
        <w:t xml:space="preserve">Dana </w:t>
      </w:r>
      <w:proofErr w:type="spellStart"/>
      <w:r>
        <w:rPr>
          <w:rFonts w:ascii="Georgia" w:hAnsi="Georgia"/>
        </w:rPr>
        <w:t>Borschewski</w:t>
      </w:r>
      <w:proofErr w:type="spellEnd"/>
      <w:r>
        <w:rPr>
          <w:rFonts w:ascii="Georgia" w:hAnsi="Georgia"/>
        </w:rPr>
        <w:t>, Market Director Europe</w:t>
      </w:r>
      <w:r w:rsidR="00D01B71">
        <w:rPr>
          <w:rFonts w:ascii="Georgia" w:hAnsi="Georgia"/>
        </w:rPr>
        <w:t>, Invest Ottawa</w:t>
      </w:r>
    </w:p>
    <w:p w14:paraId="5FCC05D3" w14:textId="2C94AEEB" w:rsidR="00D01B71" w:rsidRDefault="000A3B38" w:rsidP="00D01B71">
      <w:pPr>
        <w:spacing w:before="100" w:beforeAutospacing="1" w:after="100" w:afterAutospacing="1" w:line="240" w:lineRule="auto"/>
        <w:ind w:left="709" w:hanging="709"/>
        <w:jc w:val="both"/>
        <w:rPr>
          <w:rFonts w:ascii="Georgia" w:hAnsi="Georgia" w:cs="Arial"/>
          <w:color w:val="000000"/>
        </w:rPr>
      </w:pPr>
      <w:r>
        <w:rPr>
          <w:rFonts w:ascii="Georgia" w:hAnsi="Georgia" w:cs="Arial"/>
          <w:color w:val="000000"/>
        </w:rPr>
        <w:t>1</w:t>
      </w:r>
      <w:r w:rsidR="00895FF8">
        <w:rPr>
          <w:rFonts w:ascii="Georgia" w:hAnsi="Georgia" w:cs="Arial"/>
          <w:color w:val="000000"/>
        </w:rPr>
        <w:t>2</w:t>
      </w:r>
      <w:r>
        <w:rPr>
          <w:rFonts w:ascii="Georgia" w:hAnsi="Georgia" w:cs="Arial"/>
          <w:color w:val="000000"/>
        </w:rPr>
        <w:t>:0</w:t>
      </w:r>
      <w:r w:rsidR="00895FF8">
        <w:rPr>
          <w:rFonts w:ascii="Georgia" w:hAnsi="Georgia" w:cs="Arial"/>
          <w:color w:val="000000"/>
        </w:rPr>
        <w:t>0</w:t>
      </w:r>
      <w:r w:rsidR="00D01B71" w:rsidRPr="00D01B71">
        <w:rPr>
          <w:rFonts w:ascii="Georgia" w:hAnsi="Georgia" w:cs="Arial"/>
          <w:color w:val="000000"/>
        </w:rPr>
        <w:t xml:space="preserve"> </w:t>
      </w:r>
      <w:r w:rsidR="00D01B71">
        <w:rPr>
          <w:rFonts w:ascii="Georgia" w:hAnsi="Georgia" w:cs="Arial"/>
          <w:color w:val="000000"/>
        </w:rPr>
        <w:tab/>
        <w:t xml:space="preserve">Presentation of </w:t>
      </w:r>
      <w:r w:rsidR="00C0332F">
        <w:rPr>
          <w:rFonts w:ascii="Georgia" w:hAnsi="Georgia" w:cs="Arial"/>
          <w:color w:val="000000"/>
        </w:rPr>
        <w:t>“</w:t>
      </w:r>
      <w:proofErr w:type="spellStart"/>
      <w:r w:rsidR="00C0332F">
        <w:rPr>
          <w:rFonts w:ascii="Georgia" w:hAnsi="Georgia" w:cs="Arial"/>
          <w:color w:val="000000"/>
        </w:rPr>
        <w:t>Oportunities</w:t>
      </w:r>
      <w:proofErr w:type="spellEnd"/>
      <w:r w:rsidR="00C0332F">
        <w:rPr>
          <w:rFonts w:ascii="Georgia" w:hAnsi="Georgia" w:cs="Arial"/>
          <w:color w:val="000000"/>
        </w:rPr>
        <w:t xml:space="preserve"> in the Czech Republic”</w:t>
      </w:r>
      <w:r w:rsidR="00D01B71">
        <w:rPr>
          <w:rFonts w:ascii="Georgia" w:hAnsi="Georgia" w:cs="Arial"/>
          <w:color w:val="000000"/>
        </w:rPr>
        <w:t xml:space="preserve"> – Mr. Jan </w:t>
      </w:r>
      <w:proofErr w:type="spellStart"/>
      <w:r w:rsidR="00D01B71">
        <w:rPr>
          <w:rFonts w:ascii="Georgia" w:hAnsi="Georgia" w:cs="Arial"/>
          <w:color w:val="000000"/>
        </w:rPr>
        <w:t>Chmelík</w:t>
      </w:r>
      <w:proofErr w:type="spellEnd"/>
      <w:r w:rsidR="00D01B71">
        <w:rPr>
          <w:rFonts w:ascii="Georgia" w:hAnsi="Georgia" w:cs="Arial"/>
          <w:color w:val="000000"/>
        </w:rPr>
        <w:t xml:space="preserve">, </w:t>
      </w:r>
      <w:r w:rsidR="00D01B71">
        <w:rPr>
          <w:rFonts w:ascii="Georgia" w:hAnsi="Georgia"/>
        </w:rPr>
        <w:t xml:space="preserve">Director of East Coast Operations, </w:t>
      </w:r>
      <w:proofErr w:type="spellStart"/>
      <w:r w:rsidR="00C0332F">
        <w:rPr>
          <w:rFonts w:ascii="Georgia" w:hAnsi="Georgia" w:cs="Arial"/>
          <w:color w:val="000000"/>
        </w:rPr>
        <w:t>CzechInvest</w:t>
      </w:r>
      <w:proofErr w:type="spellEnd"/>
      <w:r w:rsidR="00C0332F">
        <w:rPr>
          <w:rFonts w:ascii="Georgia" w:hAnsi="Georgia" w:cs="Arial"/>
          <w:color w:val="000000"/>
        </w:rPr>
        <w:t xml:space="preserve"> </w:t>
      </w:r>
      <w:r w:rsidR="00D01B71">
        <w:rPr>
          <w:rFonts w:ascii="Georgia" w:hAnsi="Georgia" w:cs="Arial"/>
          <w:color w:val="000000"/>
        </w:rPr>
        <w:t>New York</w:t>
      </w:r>
    </w:p>
    <w:p w14:paraId="2999FE24" w14:textId="556CA785" w:rsidR="006F0F64" w:rsidRDefault="00895FF8" w:rsidP="0091550E">
      <w:pPr>
        <w:spacing w:before="100" w:beforeAutospacing="1" w:after="100" w:afterAutospacing="1" w:line="240" w:lineRule="auto"/>
        <w:ind w:left="705" w:hanging="705"/>
        <w:jc w:val="both"/>
        <w:rPr>
          <w:rFonts w:ascii="Georgia" w:hAnsi="Georgia"/>
          <w:color w:val="000000"/>
        </w:rPr>
      </w:pPr>
      <w:r>
        <w:rPr>
          <w:rFonts w:ascii="Georgia" w:hAnsi="Georgia" w:cs="Arial"/>
          <w:color w:val="000000"/>
        </w:rPr>
        <w:t>12:10</w:t>
      </w:r>
      <w:r w:rsidR="000A3B38">
        <w:rPr>
          <w:rFonts w:ascii="Georgia" w:hAnsi="Georgia" w:cs="Arial"/>
          <w:color w:val="000000"/>
        </w:rPr>
        <w:tab/>
      </w:r>
      <w:r w:rsidR="000A3B38" w:rsidRPr="001E7EA7">
        <w:rPr>
          <w:rFonts w:ascii="Georgia" w:hAnsi="Georgia"/>
        </w:rPr>
        <w:t xml:space="preserve">Presentation of Czech Companies - </w:t>
      </w:r>
      <w:r w:rsidR="000A3B38" w:rsidRPr="00FC5D8E">
        <w:rPr>
          <w:rFonts w:ascii="Georgia" w:hAnsi="Georgia"/>
          <w:color w:val="000000"/>
        </w:rPr>
        <w:t xml:space="preserve">Ms. Sabina </w:t>
      </w:r>
      <w:proofErr w:type="spellStart"/>
      <w:r w:rsidR="000A3B38" w:rsidRPr="00FC5D8E">
        <w:rPr>
          <w:rFonts w:ascii="Georgia" w:hAnsi="Georgia"/>
          <w:color w:val="000000"/>
        </w:rPr>
        <w:t>Tančevová</w:t>
      </w:r>
      <w:proofErr w:type="spellEnd"/>
      <w:r w:rsidR="000A3B38">
        <w:rPr>
          <w:rFonts w:ascii="Georgia" w:hAnsi="Georgia"/>
          <w:color w:val="000000"/>
        </w:rPr>
        <w:t xml:space="preserve">, </w:t>
      </w:r>
      <w:r w:rsidR="000A3B38" w:rsidRPr="00FC5D8E">
        <w:rPr>
          <w:rFonts w:ascii="Georgia" w:hAnsi="Georgia"/>
          <w:color w:val="000000"/>
        </w:rPr>
        <w:t>Project Manager</w:t>
      </w:r>
      <w:r w:rsidR="000A3B38">
        <w:rPr>
          <w:rFonts w:ascii="Georgia" w:hAnsi="Georgia"/>
          <w:color w:val="000000"/>
        </w:rPr>
        <w:t xml:space="preserve">, </w:t>
      </w:r>
      <w:r w:rsidR="006F0F64">
        <w:rPr>
          <w:rFonts w:ascii="Georgia" w:hAnsi="Georgia"/>
          <w:color w:val="000000"/>
        </w:rPr>
        <w:t>C</w:t>
      </w:r>
      <w:r w:rsidR="000A3B38">
        <w:rPr>
          <w:rFonts w:ascii="Georgia" w:hAnsi="Georgia"/>
          <w:color w:val="000000"/>
        </w:rPr>
        <w:t>o</w:t>
      </w:r>
      <w:r w:rsidR="000A3B38" w:rsidRPr="00FC5D8E">
        <w:rPr>
          <w:rFonts w:ascii="Georgia" w:hAnsi="Georgia"/>
          <w:color w:val="000000"/>
        </w:rPr>
        <w:t>nfederation of Industry of the Czech Republic</w:t>
      </w:r>
    </w:p>
    <w:p w14:paraId="0FCC5C33" w14:textId="13B76C7E" w:rsidR="008E64BD" w:rsidRDefault="00CD6C0A" w:rsidP="006F0F64">
      <w:pPr>
        <w:spacing w:before="100" w:beforeAutospacing="1" w:after="100" w:afterAutospacing="1" w:line="240" w:lineRule="auto"/>
        <w:ind w:left="705" w:hanging="705"/>
        <w:jc w:val="both"/>
        <w:rPr>
          <w:rFonts w:ascii="Georgia" w:hAnsi="Georgia"/>
        </w:rPr>
      </w:pPr>
      <w:r w:rsidRPr="001E7EA7">
        <w:rPr>
          <w:rFonts w:ascii="Georgia" w:hAnsi="Georgia"/>
        </w:rPr>
        <w:t>1</w:t>
      </w:r>
      <w:r w:rsidR="00895FF8">
        <w:rPr>
          <w:rFonts w:ascii="Georgia" w:hAnsi="Georgia"/>
        </w:rPr>
        <w:t>2</w:t>
      </w:r>
      <w:r w:rsidRPr="001E7EA7">
        <w:rPr>
          <w:rFonts w:ascii="Georgia" w:hAnsi="Georgia"/>
        </w:rPr>
        <w:t>:</w:t>
      </w:r>
      <w:r w:rsidR="00895FF8">
        <w:rPr>
          <w:rFonts w:ascii="Georgia" w:hAnsi="Georgia"/>
        </w:rPr>
        <w:t>1</w:t>
      </w:r>
      <w:r w:rsidR="00287DFB">
        <w:rPr>
          <w:rFonts w:ascii="Georgia" w:hAnsi="Georgia"/>
        </w:rPr>
        <w:t>5</w:t>
      </w:r>
      <w:r w:rsidRPr="001E7EA7"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 w:rsidRPr="001E7EA7">
        <w:rPr>
          <w:rFonts w:ascii="Georgia" w:hAnsi="Georgia"/>
        </w:rPr>
        <w:t>Q &amp; A</w:t>
      </w:r>
      <w:r w:rsidR="00932596">
        <w:rPr>
          <w:rFonts w:ascii="Georgia" w:hAnsi="Georgia"/>
        </w:rPr>
        <w:t xml:space="preserve"> </w:t>
      </w:r>
    </w:p>
    <w:p w14:paraId="5442CC0E" w14:textId="44C36CFF" w:rsidR="00CD6C0A" w:rsidRPr="001E7EA7" w:rsidRDefault="00CD6C0A" w:rsidP="008E64BD">
      <w:pPr>
        <w:ind w:left="709"/>
        <w:jc w:val="both"/>
        <w:rPr>
          <w:rFonts w:ascii="Georgia" w:hAnsi="Georgia"/>
        </w:rPr>
      </w:pPr>
      <w:r>
        <w:rPr>
          <w:rFonts w:ascii="Georgia" w:hAnsi="Georgia"/>
        </w:rPr>
        <w:t>Networking Buffet Style Luncheon</w:t>
      </w:r>
    </w:p>
    <w:p w14:paraId="219B1EF6" w14:textId="77777777" w:rsidR="00CD6C0A" w:rsidRDefault="00CD6C0A" w:rsidP="00841A8E">
      <w:pPr>
        <w:shd w:val="clear" w:color="auto" w:fill="FFFFFF"/>
        <w:ind w:firstLine="709"/>
        <w:rPr>
          <w:rFonts w:ascii="Georgia" w:hAnsi="Georgia"/>
        </w:rPr>
      </w:pPr>
      <w:r w:rsidRPr="001E7EA7">
        <w:rPr>
          <w:rFonts w:ascii="Georgia" w:hAnsi="Georgia"/>
        </w:rPr>
        <w:t>B2B Meetings</w:t>
      </w:r>
      <w:r>
        <w:rPr>
          <w:rFonts w:ascii="Georgia" w:hAnsi="Georgia"/>
        </w:rPr>
        <w:t xml:space="preserve"> </w:t>
      </w:r>
    </w:p>
    <w:p w14:paraId="56FF9018" w14:textId="461F2402" w:rsidR="00EF17F9" w:rsidRPr="009F03EC" w:rsidRDefault="00CD6C0A" w:rsidP="009F03EC">
      <w:pPr>
        <w:jc w:val="both"/>
        <w:rPr>
          <w:rFonts w:ascii="Georgia" w:hAnsi="Georgia"/>
        </w:rPr>
      </w:pPr>
      <w:r w:rsidRPr="001E7EA7">
        <w:rPr>
          <w:rFonts w:ascii="Georgia" w:hAnsi="Georgia"/>
        </w:rPr>
        <w:t>14:</w:t>
      </w:r>
      <w:r w:rsidR="00E94224">
        <w:rPr>
          <w:rFonts w:ascii="Georgia" w:hAnsi="Georgia"/>
        </w:rPr>
        <w:t>3</w:t>
      </w:r>
      <w:r w:rsidRPr="001E7EA7">
        <w:rPr>
          <w:rFonts w:ascii="Georgia" w:hAnsi="Georgia"/>
        </w:rPr>
        <w:t xml:space="preserve">0 </w:t>
      </w:r>
      <w:r>
        <w:rPr>
          <w:rFonts w:ascii="Georgia" w:hAnsi="Georgia"/>
        </w:rPr>
        <w:tab/>
        <w:t xml:space="preserve">End of Business Forum in </w:t>
      </w:r>
      <w:r w:rsidRPr="001E7EA7">
        <w:rPr>
          <w:rFonts w:ascii="Georgia" w:hAnsi="Georgia"/>
        </w:rPr>
        <w:t>Ottaw</w:t>
      </w:r>
      <w:r>
        <w:rPr>
          <w:rFonts w:ascii="Georgia" w:hAnsi="Georgia"/>
        </w:rPr>
        <w:t>a</w:t>
      </w:r>
      <w:bookmarkStart w:id="0" w:name="_GoBack"/>
      <w:bookmarkEnd w:id="0"/>
    </w:p>
    <w:sectPr w:rsidR="00EF17F9" w:rsidRPr="009F03EC" w:rsidSect="009A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0A"/>
    <w:rsid w:val="00023F5B"/>
    <w:rsid w:val="000A3B38"/>
    <w:rsid w:val="001C39B2"/>
    <w:rsid w:val="00287DFB"/>
    <w:rsid w:val="00302074"/>
    <w:rsid w:val="0060211B"/>
    <w:rsid w:val="006F0F64"/>
    <w:rsid w:val="007F3759"/>
    <w:rsid w:val="007F4E29"/>
    <w:rsid w:val="00841A8E"/>
    <w:rsid w:val="00895FF8"/>
    <w:rsid w:val="008E64BD"/>
    <w:rsid w:val="0091550E"/>
    <w:rsid w:val="00932596"/>
    <w:rsid w:val="009440C2"/>
    <w:rsid w:val="009A3B25"/>
    <w:rsid w:val="009F03EC"/>
    <w:rsid w:val="00BA3EAD"/>
    <w:rsid w:val="00C0332F"/>
    <w:rsid w:val="00CD6C0A"/>
    <w:rsid w:val="00D01B71"/>
    <w:rsid w:val="00E94224"/>
    <w:rsid w:val="00E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7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C0A"/>
    <w:pPr>
      <w:spacing w:after="200"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D6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C0A"/>
    <w:pPr>
      <w:spacing w:after="200" w:line="276" w:lineRule="auto"/>
    </w:pPr>
    <w:rPr>
      <w:rFonts w:ascii="Calibri" w:eastAsia="SimSun" w:hAnsi="Calibri" w:cs="Times New Roman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D6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source=images&amp;cd=&amp;cad=rja&amp;uact=8&amp;ved=0ahUKEwia-cG836TSAhVl4IMKHUQwCWMQjRwIBw&amp;url=http://guides.investottawa.ca/&amp;psig=AFQjCNGtcTOkUjTWeRkIUaRk7aBNfmQ4Xg&amp;ust=148788869447422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www.mzv.cz/ottawa/en/index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a/url?sa=i&amp;rct=j&amp;q=&amp;esrc=s&amp;source=images&amp;cd=&amp;cad=rja&amp;uact=8&amp;ved=0ahUKEwiH5oaP36TSAhVFwYMKHTaMC00QjRwIBw&amp;url=https://www.kanatanorthbia.ca/event/kanata-north-networking-event/&amp;psig=AFQjCNGWIc3ouwvlFp5PkWbLkZ8VCw2RsA&amp;ust=1487888596373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ocst</cp:lastModifiedBy>
  <cp:revision>17</cp:revision>
  <dcterms:created xsi:type="dcterms:W3CDTF">2017-02-25T22:58:00Z</dcterms:created>
  <dcterms:modified xsi:type="dcterms:W3CDTF">2017-03-14T21:12:00Z</dcterms:modified>
</cp:coreProperties>
</file>